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81308" w14:textId="77777777"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14:paraId="70FEFF6E" w14:textId="77777777"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2F6A5D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2F6A5D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и 202</w:t>
      </w:r>
      <w:r w:rsidR="002F6A5D">
        <w:rPr>
          <w:b/>
          <w:sz w:val="28"/>
          <w:szCs w:val="28"/>
        </w:rPr>
        <w:t>7</w:t>
      </w:r>
      <w:r w:rsidRPr="008A24D7">
        <w:rPr>
          <w:b/>
          <w:sz w:val="28"/>
          <w:szCs w:val="28"/>
        </w:rPr>
        <w:t xml:space="preserve"> годов»</w:t>
      </w:r>
    </w:p>
    <w:p w14:paraId="67761C43" w14:textId="77777777" w:rsidR="00545DE7" w:rsidRDefault="00545DE7" w:rsidP="00563FBA">
      <w:pPr>
        <w:rPr>
          <w:sz w:val="28"/>
          <w:szCs w:val="28"/>
        </w:rPr>
      </w:pPr>
    </w:p>
    <w:p w14:paraId="1688D5B5" w14:textId="395405FA" w:rsidR="00CD1312" w:rsidRPr="003169B5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 w:rsidRPr="003169B5">
        <w:rPr>
          <w:sz w:val="28"/>
          <w:szCs w:val="28"/>
        </w:rPr>
        <w:t xml:space="preserve">    </w:t>
      </w:r>
      <w:r w:rsidR="00B43398">
        <w:rPr>
          <w:sz w:val="28"/>
          <w:szCs w:val="28"/>
        </w:rPr>
        <w:t xml:space="preserve">   </w:t>
      </w:r>
      <w:r w:rsidR="00EB0D24" w:rsidRPr="003169B5">
        <w:rPr>
          <w:sz w:val="28"/>
          <w:szCs w:val="28"/>
        </w:rPr>
        <w:t xml:space="preserve">   </w:t>
      </w:r>
      <w:r w:rsidR="005B0542" w:rsidRPr="00B43398">
        <w:rPr>
          <w:sz w:val="28"/>
          <w:szCs w:val="28"/>
        </w:rPr>
        <w:t xml:space="preserve"> </w:t>
      </w:r>
      <w:r w:rsidR="00A30383" w:rsidRPr="00A30383">
        <w:rPr>
          <w:sz w:val="28"/>
          <w:szCs w:val="28"/>
        </w:rPr>
        <w:t xml:space="preserve">19 </w:t>
      </w:r>
      <w:r w:rsidR="0043441E" w:rsidRPr="00A30383">
        <w:rPr>
          <w:sz w:val="28"/>
          <w:szCs w:val="28"/>
        </w:rPr>
        <w:t>но</w:t>
      </w:r>
      <w:r w:rsidR="005B0542" w:rsidRPr="00A30383">
        <w:rPr>
          <w:sz w:val="28"/>
          <w:szCs w:val="28"/>
        </w:rPr>
        <w:t>ября</w:t>
      </w:r>
      <w:r w:rsidR="00CF6BCF" w:rsidRPr="00A30383">
        <w:rPr>
          <w:sz w:val="28"/>
          <w:szCs w:val="28"/>
        </w:rPr>
        <w:t xml:space="preserve"> </w:t>
      </w:r>
      <w:r w:rsidRPr="00A30383">
        <w:rPr>
          <w:sz w:val="28"/>
          <w:szCs w:val="28"/>
        </w:rPr>
        <w:t>202</w:t>
      </w:r>
      <w:r w:rsidR="002F6A5D" w:rsidRPr="00A30383">
        <w:rPr>
          <w:sz w:val="28"/>
          <w:szCs w:val="28"/>
        </w:rPr>
        <w:t>5</w:t>
      </w:r>
      <w:r w:rsidRPr="00A30383">
        <w:rPr>
          <w:sz w:val="28"/>
          <w:szCs w:val="28"/>
        </w:rPr>
        <w:t xml:space="preserve"> года</w:t>
      </w:r>
    </w:p>
    <w:p w14:paraId="1A7B437B" w14:textId="77777777" w:rsidR="003702A1" w:rsidRPr="008A24D7" w:rsidRDefault="003702A1" w:rsidP="0022106A">
      <w:pPr>
        <w:ind w:firstLine="709"/>
        <w:jc w:val="both"/>
        <w:rPr>
          <w:sz w:val="28"/>
          <w:szCs w:val="28"/>
        </w:rPr>
      </w:pPr>
    </w:p>
    <w:p w14:paraId="05D882CB" w14:textId="144A0D5E"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2F6A5D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2F6A5D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2F6A5D">
        <w:rPr>
          <w:color w:val="000000" w:themeColor="text1"/>
          <w:sz w:val="28"/>
          <w:szCs w:val="28"/>
        </w:rPr>
        <w:t>7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2F6A5D">
        <w:rPr>
          <w:color w:val="000000" w:themeColor="text1"/>
          <w:sz w:val="28"/>
          <w:szCs w:val="28"/>
        </w:rPr>
        <w:t>-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9B3BDB">
        <w:rPr>
          <w:color w:val="000000" w:themeColor="text1"/>
          <w:sz w:val="28"/>
          <w:szCs w:val="28"/>
        </w:rPr>
        <w:t>11</w:t>
      </w:r>
      <w:r w:rsidR="00507E30">
        <w:rPr>
          <w:color w:val="000000" w:themeColor="text1"/>
          <w:sz w:val="28"/>
          <w:szCs w:val="28"/>
        </w:rPr>
        <w:t>.</w:t>
      </w:r>
      <w:r w:rsidR="005B0542">
        <w:rPr>
          <w:color w:val="000000" w:themeColor="text1"/>
          <w:sz w:val="28"/>
          <w:szCs w:val="28"/>
        </w:rPr>
        <w:t>1</w:t>
      </w:r>
      <w:r w:rsidR="009B3BDB">
        <w:rPr>
          <w:color w:val="000000" w:themeColor="text1"/>
          <w:sz w:val="28"/>
          <w:szCs w:val="28"/>
        </w:rPr>
        <w:t>1</w:t>
      </w:r>
      <w:r w:rsidR="002F6A5D">
        <w:rPr>
          <w:color w:val="000000" w:themeColor="text1"/>
          <w:sz w:val="28"/>
          <w:szCs w:val="28"/>
        </w:rPr>
        <w:t>.</w:t>
      </w:r>
      <w:r w:rsidR="00002536">
        <w:rPr>
          <w:color w:val="000000" w:themeColor="text1"/>
          <w:sz w:val="28"/>
          <w:szCs w:val="28"/>
        </w:rPr>
        <w:t>202</w:t>
      </w:r>
      <w:r w:rsidR="002F6A5D">
        <w:rPr>
          <w:color w:val="000000" w:themeColor="text1"/>
          <w:sz w:val="28"/>
          <w:szCs w:val="28"/>
        </w:rPr>
        <w:t>5</w:t>
      </w:r>
      <w:r w:rsidR="005F0DF1" w:rsidRPr="005F0DF1">
        <w:rPr>
          <w:color w:val="000000" w:themeColor="text1"/>
          <w:sz w:val="28"/>
          <w:szCs w:val="28"/>
        </w:rPr>
        <w:t>.</w:t>
      </w:r>
    </w:p>
    <w:p w14:paraId="5E1E4AF2" w14:textId="77777777"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14:paraId="4B2E1A04" w14:textId="6057BE8C" w:rsidR="007E4EDD" w:rsidRPr="00C533AA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C533AA">
        <w:rPr>
          <w:sz w:val="28"/>
          <w:szCs w:val="28"/>
        </w:rPr>
        <w:t xml:space="preserve">Решением Думы города </w:t>
      </w:r>
      <w:r w:rsidR="0063279B" w:rsidRPr="00C533AA">
        <w:rPr>
          <w:sz w:val="28"/>
          <w:szCs w:val="28"/>
        </w:rPr>
        <w:t xml:space="preserve">Нефтеюганска </w:t>
      </w:r>
      <w:r w:rsidRPr="00C533AA">
        <w:rPr>
          <w:sz w:val="28"/>
          <w:szCs w:val="28"/>
        </w:rPr>
        <w:t xml:space="preserve">от </w:t>
      </w:r>
      <w:r w:rsidR="00021954" w:rsidRPr="00C533AA">
        <w:rPr>
          <w:sz w:val="28"/>
          <w:szCs w:val="28"/>
        </w:rPr>
        <w:t>2</w:t>
      </w:r>
      <w:r w:rsidR="002F6A5D" w:rsidRPr="00C533AA">
        <w:rPr>
          <w:sz w:val="28"/>
          <w:szCs w:val="28"/>
        </w:rPr>
        <w:t>3</w:t>
      </w:r>
      <w:r w:rsidR="00021954" w:rsidRPr="00C533AA">
        <w:rPr>
          <w:sz w:val="28"/>
          <w:szCs w:val="28"/>
        </w:rPr>
        <w:t>.12.202</w:t>
      </w:r>
      <w:r w:rsidR="002F6A5D" w:rsidRPr="00C533AA">
        <w:rPr>
          <w:sz w:val="28"/>
          <w:szCs w:val="28"/>
        </w:rPr>
        <w:t>4</w:t>
      </w:r>
      <w:r w:rsidR="00021954" w:rsidRPr="00C533AA">
        <w:rPr>
          <w:sz w:val="28"/>
          <w:szCs w:val="28"/>
        </w:rPr>
        <w:t xml:space="preserve"> № </w:t>
      </w:r>
      <w:r w:rsidR="002F6A5D" w:rsidRPr="00C533AA">
        <w:rPr>
          <w:sz w:val="28"/>
          <w:szCs w:val="28"/>
        </w:rPr>
        <w:t>700</w:t>
      </w:r>
      <w:r w:rsidR="00021954" w:rsidRPr="00C533AA">
        <w:rPr>
          <w:sz w:val="28"/>
          <w:szCs w:val="28"/>
        </w:rPr>
        <w:t>-VI</w:t>
      </w:r>
      <w:r w:rsidR="00021954" w:rsidRPr="00C533AA">
        <w:rPr>
          <w:sz w:val="28"/>
          <w:szCs w:val="28"/>
          <w:lang w:val="en-US"/>
        </w:rPr>
        <w:t>I</w:t>
      </w:r>
      <w:r w:rsidR="008A3761" w:rsidRPr="00C533AA">
        <w:rPr>
          <w:sz w:val="28"/>
          <w:szCs w:val="28"/>
        </w:rPr>
        <w:t xml:space="preserve"> </w:t>
      </w:r>
      <w:r w:rsidR="00021954" w:rsidRPr="00C533AA">
        <w:rPr>
          <w:sz w:val="28"/>
          <w:szCs w:val="28"/>
        </w:rPr>
        <w:t>«О бюджете города Нефтеюганска на 202</w:t>
      </w:r>
      <w:r w:rsidR="002F6A5D" w:rsidRPr="00C533AA">
        <w:rPr>
          <w:sz w:val="28"/>
          <w:szCs w:val="28"/>
        </w:rPr>
        <w:t>5</w:t>
      </w:r>
      <w:r w:rsidR="00021954" w:rsidRPr="00C533AA">
        <w:rPr>
          <w:sz w:val="28"/>
          <w:szCs w:val="28"/>
        </w:rPr>
        <w:t xml:space="preserve"> год и плановый период 202</w:t>
      </w:r>
      <w:r w:rsidR="002F6A5D" w:rsidRPr="00C533AA">
        <w:rPr>
          <w:sz w:val="28"/>
          <w:szCs w:val="28"/>
        </w:rPr>
        <w:t>6</w:t>
      </w:r>
      <w:r w:rsidR="00021954" w:rsidRPr="00C533AA">
        <w:rPr>
          <w:sz w:val="28"/>
          <w:szCs w:val="28"/>
        </w:rPr>
        <w:t xml:space="preserve"> и 202</w:t>
      </w:r>
      <w:r w:rsidR="002F6A5D" w:rsidRPr="00C533AA">
        <w:rPr>
          <w:sz w:val="28"/>
          <w:szCs w:val="28"/>
        </w:rPr>
        <w:t>7</w:t>
      </w:r>
      <w:r w:rsidR="00021954" w:rsidRPr="00C533AA">
        <w:rPr>
          <w:sz w:val="28"/>
          <w:szCs w:val="28"/>
        </w:rPr>
        <w:t xml:space="preserve"> годов»</w:t>
      </w:r>
      <w:r w:rsidR="00EA2CFC" w:rsidRPr="00C533AA">
        <w:rPr>
          <w:sz w:val="28"/>
          <w:szCs w:val="28"/>
        </w:rPr>
        <w:t xml:space="preserve"> </w:t>
      </w:r>
      <w:r w:rsidR="00902E02" w:rsidRPr="00C533AA">
        <w:rPr>
          <w:bCs/>
          <w:sz w:val="28"/>
          <w:szCs w:val="28"/>
        </w:rPr>
        <w:t xml:space="preserve">(в редакции от </w:t>
      </w:r>
      <w:r w:rsidR="00A67247" w:rsidRPr="00C533AA">
        <w:rPr>
          <w:bCs/>
          <w:sz w:val="28"/>
          <w:szCs w:val="28"/>
        </w:rPr>
        <w:t>2</w:t>
      </w:r>
      <w:r w:rsidR="00C30ADD">
        <w:rPr>
          <w:bCs/>
          <w:sz w:val="28"/>
          <w:szCs w:val="28"/>
        </w:rPr>
        <w:t>9</w:t>
      </w:r>
      <w:r w:rsidR="00902E02" w:rsidRPr="00C533AA">
        <w:rPr>
          <w:bCs/>
          <w:sz w:val="28"/>
          <w:szCs w:val="28"/>
        </w:rPr>
        <w:t>.</w:t>
      </w:r>
      <w:r w:rsidR="00C30ADD">
        <w:rPr>
          <w:bCs/>
          <w:sz w:val="28"/>
          <w:szCs w:val="28"/>
        </w:rPr>
        <w:t>1</w:t>
      </w:r>
      <w:r w:rsidR="00902E02" w:rsidRPr="00C533AA">
        <w:rPr>
          <w:bCs/>
          <w:sz w:val="28"/>
          <w:szCs w:val="28"/>
        </w:rPr>
        <w:t xml:space="preserve">0.2025) </w:t>
      </w:r>
      <w:r w:rsidR="007E4EDD" w:rsidRPr="00C533AA">
        <w:rPr>
          <w:sz w:val="28"/>
          <w:szCs w:val="28"/>
        </w:rPr>
        <w:t>утверждён бюджет со следующими основными характеристиками:</w:t>
      </w:r>
    </w:p>
    <w:p w14:paraId="287F5986" w14:textId="77777777" w:rsidR="002F029A" w:rsidRDefault="002F029A" w:rsidP="002F029A">
      <w:pPr>
        <w:keepNext/>
        <w:ind w:firstLine="708"/>
        <w:jc w:val="both"/>
        <w:outlineLvl w:val="0"/>
        <w:rPr>
          <w:sz w:val="28"/>
          <w:szCs w:val="28"/>
        </w:rPr>
      </w:pPr>
    </w:p>
    <w:p w14:paraId="1A2942C8" w14:textId="77777777" w:rsidR="00C30ADD" w:rsidRPr="00074F5F" w:rsidRDefault="00C30ADD" w:rsidP="00C30ADD">
      <w:pPr>
        <w:ind w:firstLine="709"/>
        <w:jc w:val="both"/>
        <w:rPr>
          <w:sz w:val="28"/>
          <w:szCs w:val="28"/>
        </w:rPr>
      </w:pPr>
      <w:r w:rsidRPr="00074F5F">
        <w:rPr>
          <w:sz w:val="28"/>
          <w:szCs w:val="28"/>
        </w:rPr>
        <w:t>1. На 2025 год:</w:t>
      </w:r>
    </w:p>
    <w:p w14:paraId="3BF3C3F4" w14:textId="77777777" w:rsidR="00C30ADD" w:rsidRPr="00074F5F" w:rsidRDefault="00C30ADD" w:rsidP="00C30ADD">
      <w:pPr>
        <w:ind w:firstLine="709"/>
        <w:jc w:val="both"/>
        <w:rPr>
          <w:sz w:val="28"/>
          <w:szCs w:val="28"/>
        </w:rPr>
      </w:pPr>
      <w:r w:rsidRPr="00074F5F">
        <w:rPr>
          <w:sz w:val="28"/>
          <w:szCs w:val="28"/>
        </w:rPr>
        <w:t>- доходы бюджета в сумме 14 809 647 762 рубля 11 копеек;</w:t>
      </w:r>
    </w:p>
    <w:p w14:paraId="11B1448E" w14:textId="77777777" w:rsidR="00C30ADD" w:rsidRPr="00074F5F" w:rsidRDefault="00C30ADD" w:rsidP="00C30ADD">
      <w:pPr>
        <w:ind w:firstLine="709"/>
        <w:jc w:val="both"/>
        <w:rPr>
          <w:sz w:val="28"/>
          <w:szCs w:val="28"/>
        </w:rPr>
      </w:pPr>
      <w:r w:rsidRPr="00074F5F">
        <w:rPr>
          <w:sz w:val="28"/>
          <w:szCs w:val="28"/>
        </w:rPr>
        <w:t>- расходы бюджета в сумме 16</w:t>
      </w:r>
      <w:r>
        <w:rPr>
          <w:sz w:val="28"/>
          <w:szCs w:val="28"/>
        </w:rPr>
        <w:t> 808 007 829</w:t>
      </w:r>
      <w:r w:rsidRPr="00074F5F">
        <w:rPr>
          <w:sz w:val="28"/>
          <w:szCs w:val="28"/>
        </w:rPr>
        <w:t xml:space="preserve"> рублей 11 копеек;</w:t>
      </w:r>
    </w:p>
    <w:p w14:paraId="589FB80D" w14:textId="77777777" w:rsidR="00C30ADD" w:rsidRPr="00074F5F" w:rsidRDefault="00C30ADD" w:rsidP="00C30ADD">
      <w:pPr>
        <w:ind w:firstLine="709"/>
        <w:jc w:val="both"/>
        <w:rPr>
          <w:sz w:val="28"/>
          <w:szCs w:val="28"/>
        </w:rPr>
      </w:pPr>
      <w:r w:rsidRPr="00074F5F">
        <w:rPr>
          <w:sz w:val="28"/>
          <w:szCs w:val="28"/>
        </w:rPr>
        <w:t xml:space="preserve">- дефицит бюджета в сумме </w:t>
      </w:r>
      <w:r>
        <w:rPr>
          <w:sz w:val="28"/>
          <w:szCs w:val="28"/>
        </w:rPr>
        <w:t>1 998 360 067</w:t>
      </w:r>
      <w:r w:rsidRPr="00074F5F">
        <w:rPr>
          <w:sz w:val="28"/>
          <w:szCs w:val="28"/>
        </w:rPr>
        <w:t xml:space="preserve"> рублей. </w:t>
      </w:r>
    </w:p>
    <w:p w14:paraId="6D657350" w14:textId="77777777" w:rsidR="00C30ADD" w:rsidRPr="00074F5F" w:rsidRDefault="00C30ADD" w:rsidP="00C30ADD">
      <w:pPr>
        <w:ind w:firstLine="709"/>
        <w:jc w:val="both"/>
        <w:rPr>
          <w:sz w:val="28"/>
          <w:szCs w:val="28"/>
        </w:rPr>
      </w:pPr>
      <w:r w:rsidRPr="00074F5F">
        <w:rPr>
          <w:sz w:val="28"/>
          <w:szCs w:val="28"/>
        </w:rPr>
        <w:t>2. На 2026 год:</w:t>
      </w:r>
    </w:p>
    <w:p w14:paraId="6805BF3F" w14:textId="77777777" w:rsidR="00C30ADD" w:rsidRPr="00074F5F" w:rsidRDefault="00C30ADD" w:rsidP="00C30ADD">
      <w:pPr>
        <w:ind w:firstLine="709"/>
        <w:jc w:val="both"/>
        <w:rPr>
          <w:sz w:val="28"/>
          <w:szCs w:val="28"/>
        </w:rPr>
      </w:pPr>
      <w:r w:rsidRPr="00074F5F">
        <w:rPr>
          <w:sz w:val="28"/>
          <w:szCs w:val="28"/>
        </w:rPr>
        <w:t>- доходы бюджета в сумме 12</w:t>
      </w:r>
      <w:r>
        <w:rPr>
          <w:sz w:val="28"/>
          <w:szCs w:val="28"/>
        </w:rPr>
        <w:t> 538 848 200</w:t>
      </w:r>
      <w:r w:rsidRPr="00074F5F">
        <w:rPr>
          <w:sz w:val="28"/>
          <w:szCs w:val="28"/>
        </w:rPr>
        <w:t xml:space="preserve"> рублей;</w:t>
      </w:r>
    </w:p>
    <w:p w14:paraId="3F86B61E" w14:textId="77777777" w:rsidR="00C30ADD" w:rsidRPr="00074F5F" w:rsidRDefault="00C30ADD" w:rsidP="00C30ADD">
      <w:pPr>
        <w:ind w:firstLine="709"/>
        <w:jc w:val="both"/>
        <w:rPr>
          <w:sz w:val="28"/>
          <w:szCs w:val="28"/>
        </w:rPr>
      </w:pPr>
      <w:r w:rsidRPr="00074F5F">
        <w:rPr>
          <w:sz w:val="28"/>
          <w:szCs w:val="28"/>
        </w:rPr>
        <w:t>- расходы бюджета в сумме 13</w:t>
      </w:r>
      <w:r>
        <w:rPr>
          <w:sz w:val="28"/>
          <w:szCs w:val="28"/>
        </w:rPr>
        <w:t> 705 093 612</w:t>
      </w:r>
      <w:r w:rsidRPr="00074F5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74F5F">
        <w:rPr>
          <w:sz w:val="28"/>
          <w:szCs w:val="28"/>
        </w:rPr>
        <w:t>;</w:t>
      </w:r>
    </w:p>
    <w:p w14:paraId="2E057BC2" w14:textId="77777777" w:rsidR="00C30ADD" w:rsidRPr="00074F5F" w:rsidRDefault="00C30ADD" w:rsidP="00C30ADD">
      <w:pPr>
        <w:ind w:firstLine="709"/>
        <w:jc w:val="both"/>
        <w:rPr>
          <w:sz w:val="28"/>
          <w:szCs w:val="28"/>
        </w:rPr>
      </w:pPr>
      <w:r w:rsidRPr="00074F5F">
        <w:rPr>
          <w:sz w:val="28"/>
          <w:szCs w:val="28"/>
        </w:rPr>
        <w:t>- дефицит бюджета в сумме 1</w:t>
      </w:r>
      <w:r>
        <w:rPr>
          <w:sz w:val="28"/>
          <w:szCs w:val="28"/>
        </w:rPr>
        <w:t> 166 245 412</w:t>
      </w:r>
      <w:r w:rsidRPr="00074F5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74F5F">
        <w:rPr>
          <w:sz w:val="28"/>
          <w:szCs w:val="28"/>
        </w:rPr>
        <w:t>.</w:t>
      </w:r>
    </w:p>
    <w:p w14:paraId="253906F2" w14:textId="77777777" w:rsidR="00C30ADD" w:rsidRPr="00074F5F" w:rsidRDefault="00C30ADD" w:rsidP="00C30ADD">
      <w:pPr>
        <w:ind w:firstLine="709"/>
        <w:jc w:val="both"/>
        <w:rPr>
          <w:sz w:val="28"/>
          <w:szCs w:val="28"/>
        </w:rPr>
      </w:pPr>
      <w:r w:rsidRPr="00074F5F">
        <w:rPr>
          <w:sz w:val="28"/>
          <w:szCs w:val="28"/>
        </w:rPr>
        <w:t>3. На 2027 год:</w:t>
      </w:r>
    </w:p>
    <w:p w14:paraId="17CC32E1" w14:textId="77777777" w:rsidR="00C30ADD" w:rsidRPr="00074F5F" w:rsidRDefault="00C30ADD" w:rsidP="00C30ADD">
      <w:pPr>
        <w:ind w:firstLine="709"/>
        <w:jc w:val="both"/>
        <w:rPr>
          <w:sz w:val="28"/>
          <w:szCs w:val="28"/>
        </w:rPr>
      </w:pPr>
      <w:r w:rsidRPr="00074F5F">
        <w:rPr>
          <w:sz w:val="28"/>
          <w:szCs w:val="28"/>
        </w:rPr>
        <w:t>- доходы бюджета в сумме 12 471 847 600 рублей;</w:t>
      </w:r>
    </w:p>
    <w:p w14:paraId="0FC8A7B9" w14:textId="77777777" w:rsidR="00C30ADD" w:rsidRPr="00074F5F" w:rsidRDefault="00C30ADD" w:rsidP="00C30ADD">
      <w:pPr>
        <w:ind w:firstLine="709"/>
        <w:jc w:val="both"/>
        <w:rPr>
          <w:sz w:val="28"/>
          <w:szCs w:val="28"/>
        </w:rPr>
      </w:pPr>
      <w:r w:rsidRPr="00074F5F">
        <w:rPr>
          <w:sz w:val="28"/>
          <w:szCs w:val="28"/>
        </w:rPr>
        <w:t>- расходы бюджета в сумме 13 00</w:t>
      </w:r>
      <w:r>
        <w:rPr>
          <w:sz w:val="28"/>
          <w:szCs w:val="28"/>
        </w:rPr>
        <w:t>6 673 033</w:t>
      </w:r>
      <w:r w:rsidRPr="00074F5F">
        <w:rPr>
          <w:sz w:val="28"/>
          <w:szCs w:val="28"/>
        </w:rPr>
        <w:t xml:space="preserve"> рубля;</w:t>
      </w:r>
    </w:p>
    <w:p w14:paraId="1FD730B6" w14:textId="77777777" w:rsidR="00C30ADD" w:rsidRPr="00074F5F" w:rsidRDefault="00C30ADD" w:rsidP="00C30ADD">
      <w:pPr>
        <w:ind w:firstLine="709"/>
        <w:jc w:val="both"/>
        <w:rPr>
          <w:sz w:val="28"/>
          <w:szCs w:val="28"/>
        </w:rPr>
      </w:pPr>
      <w:r w:rsidRPr="00074F5F">
        <w:rPr>
          <w:sz w:val="28"/>
          <w:szCs w:val="28"/>
        </w:rPr>
        <w:t xml:space="preserve">- дефицит бюджета в сумме </w:t>
      </w:r>
      <w:r>
        <w:rPr>
          <w:sz w:val="28"/>
          <w:szCs w:val="28"/>
        </w:rPr>
        <w:t>534 825 433</w:t>
      </w:r>
      <w:r w:rsidRPr="00074F5F">
        <w:rPr>
          <w:sz w:val="28"/>
          <w:szCs w:val="28"/>
        </w:rPr>
        <w:t xml:space="preserve"> рубля.</w:t>
      </w:r>
    </w:p>
    <w:p w14:paraId="530AA6E5" w14:textId="77777777" w:rsidR="002F029A" w:rsidRPr="00A801EA" w:rsidRDefault="002F029A" w:rsidP="0022106A">
      <w:pPr>
        <w:ind w:firstLine="709"/>
        <w:jc w:val="both"/>
        <w:rPr>
          <w:bCs/>
          <w:iCs/>
          <w:sz w:val="28"/>
          <w:szCs w:val="28"/>
        </w:rPr>
      </w:pPr>
    </w:p>
    <w:p w14:paraId="0270050A" w14:textId="10E05D85" w:rsidR="00347C70" w:rsidRPr="00B35FEB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B35FEB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14:paraId="1E7DFA38" w14:textId="77777777" w:rsidR="003961B1" w:rsidRPr="00B35FEB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 w:rsidRPr="00B35FEB">
        <w:rPr>
          <w:sz w:val="28"/>
          <w:szCs w:val="28"/>
        </w:rPr>
        <w:tab/>
      </w:r>
      <w:r w:rsidR="00347C70" w:rsidRPr="00B35FEB">
        <w:rPr>
          <w:sz w:val="28"/>
          <w:szCs w:val="28"/>
        </w:rPr>
        <w:t xml:space="preserve">- </w:t>
      </w:r>
      <w:r w:rsidR="00347C70" w:rsidRPr="00B35FEB">
        <w:rPr>
          <w:b/>
          <w:i/>
          <w:sz w:val="28"/>
          <w:szCs w:val="28"/>
        </w:rPr>
        <w:t>корректировки, влияющие на общие параметры бюджета:</w:t>
      </w:r>
    </w:p>
    <w:p w14:paraId="61F508EA" w14:textId="40C4083D" w:rsidR="009A5D68" w:rsidRPr="00B35FEB" w:rsidRDefault="003961B1" w:rsidP="00902E02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уточнение поступлений по </w:t>
      </w:r>
      <w:r w:rsidR="00DC1DCB" w:rsidRPr="00B35FEB">
        <w:rPr>
          <w:sz w:val="28"/>
          <w:szCs w:val="28"/>
        </w:rPr>
        <w:t xml:space="preserve">налоговым и </w:t>
      </w:r>
      <w:r w:rsidRPr="00B35FEB">
        <w:rPr>
          <w:sz w:val="28"/>
          <w:szCs w:val="28"/>
        </w:rPr>
        <w:t>неналоговым доходам</w:t>
      </w:r>
      <w:r w:rsidR="00902E02" w:rsidRPr="00B35FEB">
        <w:rPr>
          <w:sz w:val="28"/>
          <w:szCs w:val="28"/>
        </w:rPr>
        <w:t xml:space="preserve">, межбюджетным трансфертам из </w:t>
      </w:r>
      <w:r w:rsidR="00DD11BC" w:rsidRPr="00B35FEB">
        <w:rPr>
          <w:sz w:val="28"/>
          <w:szCs w:val="28"/>
        </w:rPr>
        <w:t xml:space="preserve">бюджета </w:t>
      </w:r>
      <w:r w:rsidR="00902E02" w:rsidRPr="00B35FEB">
        <w:rPr>
          <w:sz w:val="28"/>
          <w:szCs w:val="28"/>
        </w:rPr>
        <w:t xml:space="preserve">автономного округа;  </w:t>
      </w:r>
    </w:p>
    <w:p w14:paraId="2DAB5845" w14:textId="77777777" w:rsidR="005E0761" w:rsidRPr="00B35FEB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B35FEB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14:paraId="64AB20D9" w14:textId="5F47C1AB" w:rsidR="005E0761" w:rsidRPr="00B35FEB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B35FEB">
        <w:rPr>
          <w:sz w:val="28"/>
          <w:szCs w:val="28"/>
        </w:rPr>
        <w:t>изменение общего объёма дефицита бюджета, объёма источников финансирования дефицита бюджета;</w:t>
      </w:r>
    </w:p>
    <w:p w14:paraId="4849CB30" w14:textId="77777777" w:rsidR="00C134F6" w:rsidRPr="00B35FEB" w:rsidRDefault="00CE6B3A" w:rsidP="00C134F6">
      <w:pPr>
        <w:ind w:firstLine="709"/>
        <w:jc w:val="both"/>
        <w:rPr>
          <w:b/>
          <w:i/>
          <w:sz w:val="28"/>
          <w:szCs w:val="28"/>
        </w:rPr>
      </w:pPr>
      <w:r w:rsidRPr="00B35FEB">
        <w:rPr>
          <w:sz w:val="28"/>
          <w:szCs w:val="28"/>
        </w:rPr>
        <w:t>-</w:t>
      </w:r>
      <w:r w:rsidR="00EA2CFC" w:rsidRPr="00B35FEB">
        <w:rPr>
          <w:sz w:val="28"/>
          <w:szCs w:val="28"/>
        </w:rPr>
        <w:t xml:space="preserve"> </w:t>
      </w:r>
      <w:r w:rsidR="00347C70" w:rsidRPr="00B35FEB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14:paraId="29DC0187" w14:textId="248142A0" w:rsidR="00347C70" w:rsidRPr="00B35FEB" w:rsidRDefault="00347C70" w:rsidP="00C134F6">
      <w:pPr>
        <w:pStyle w:val="a7"/>
        <w:numPr>
          <w:ilvl w:val="0"/>
          <w:numId w:val="3"/>
        </w:numPr>
        <w:ind w:left="0" w:firstLine="360"/>
        <w:jc w:val="both"/>
        <w:rPr>
          <w:b/>
          <w:i/>
          <w:sz w:val="28"/>
          <w:szCs w:val="28"/>
        </w:rPr>
      </w:pPr>
      <w:r w:rsidRPr="00B35FEB">
        <w:rPr>
          <w:sz w:val="28"/>
          <w:szCs w:val="28"/>
        </w:rPr>
        <w:lastRenderedPageBreak/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14:paraId="783360DF" w14:textId="77777777" w:rsidR="00CD1312" w:rsidRPr="00B35FEB" w:rsidRDefault="00CD1312" w:rsidP="0022106A">
      <w:pPr>
        <w:ind w:firstLine="709"/>
        <w:jc w:val="both"/>
        <w:rPr>
          <w:sz w:val="28"/>
          <w:szCs w:val="28"/>
        </w:rPr>
      </w:pPr>
    </w:p>
    <w:p w14:paraId="66183A21" w14:textId="012C2A42" w:rsidR="00CD1312" w:rsidRDefault="00CD1312" w:rsidP="0022106A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B35FEB">
        <w:rPr>
          <w:sz w:val="28"/>
          <w:szCs w:val="28"/>
        </w:rPr>
        <w:t xml:space="preserve">Нефтеюганска </w:t>
      </w:r>
      <w:r w:rsidRPr="00B35FEB">
        <w:rPr>
          <w:sz w:val="28"/>
          <w:szCs w:val="28"/>
        </w:rPr>
        <w:t>от 25.09.2013</w:t>
      </w:r>
      <w:r w:rsidR="006037E2" w:rsidRPr="00B35FEB">
        <w:rPr>
          <w:sz w:val="28"/>
          <w:szCs w:val="28"/>
        </w:rPr>
        <w:t xml:space="preserve"> </w:t>
      </w:r>
      <w:r w:rsidRPr="00B35FEB">
        <w:rPr>
          <w:sz w:val="28"/>
          <w:szCs w:val="28"/>
        </w:rPr>
        <w:t>№ 633-</w:t>
      </w:r>
      <w:r w:rsidRPr="00B35FEB">
        <w:rPr>
          <w:sz w:val="28"/>
          <w:szCs w:val="28"/>
          <w:lang w:val="en-US"/>
        </w:rPr>
        <w:t>V</w:t>
      </w:r>
      <w:r w:rsidRPr="00B35FEB">
        <w:rPr>
          <w:sz w:val="28"/>
          <w:szCs w:val="28"/>
        </w:rPr>
        <w:t xml:space="preserve">, на рассмотрение и утверждение Думой города </w:t>
      </w:r>
      <w:r w:rsidR="0063279B" w:rsidRPr="00B35FEB">
        <w:rPr>
          <w:sz w:val="28"/>
          <w:szCs w:val="28"/>
        </w:rPr>
        <w:t xml:space="preserve">Нефтеюганска </w:t>
      </w:r>
      <w:r w:rsidRPr="00B35FEB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14:paraId="165DDCE7" w14:textId="77777777" w:rsidR="000A3CC8" w:rsidRPr="00B35FEB" w:rsidRDefault="000A3CC8" w:rsidP="0022106A">
      <w:pPr>
        <w:ind w:firstLine="709"/>
        <w:jc w:val="both"/>
        <w:rPr>
          <w:sz w:val="28"/>
          <w:szCs w:val="28"/>
        </w:rPr>
      </w:pPr>
    </w:p>
    <w:p w14:paraId="68C4C6DB" w14:textId="77777777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>1. На 202</w:t>
      </w:r>
      <w:r w:rsidR="0041503E" w:rsidRPr="00B35FEB">
        <w:rPr>
          <w:sz w:val="28"/>
          <w:szCs w:val="28"/>
        </w:rPr>
        <w:t>5</w:t>
      </w:r>
      <w:r w:rsidRPr="00B35FEB">
        <w:rPr>
          <w:sz w:val="28"/>
          <w:szCs w:val="28"/>
        </w:rPr>
        <w:t xml:space="preserve"> год:</w:t>
      </w:r>
    </w:p>
    <w:p w14:paraId="600DA755" w14:textId="143F9436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доходы бюджета в сумме </w:t>
      </w:r>
      <w:r w:rsidR="001C4970" w:rsidRPr="00B35FEB">
        <w:rPr>
          <w:sz w:val="28"/>
          <w:szCs w:val="28"/>
        </w:rPr>
        <w:t>14</w:t>
      </w:r>
      <w:r w:rsidR="00A801EA" w:rsidRPr="00B35FEB">
        <w:rPr>
          <w:sz w:val="28"/>
          <w:szCs w:val="28"/>
        </w:rPr>
        <w:t> 8</w:t>
      </w:r>
      <w:r w:rsidR="00B35FEB" w:rsidRPr="00B35FEB">
        <w:rPr>
          <w:sz w:val="28"/>
          <w:szCs w:val="28"/>
        </w:rPr>
        <w:t>2</w:t>
      </w:r>
      <w:r w:rsidR="00A801EA" w:rsidRPr="00B35FEB">
        <w:rPr>
          <w:sz w:val="28"/>
          <w:szCs w:val="28"/>
        </w:rPr>
        <w:t>9</w:t>
      </w:r>
      <w:r w:rsidR="00B35FEB" w:rsidRPr="00B35FEB">
        <w:rPr>
          <w:sz w:val="28"/>
          <w:szCs w:val="28"/>
        </w:rPr>
        <w:t> 563 904</w:t>
      </w:r>
      <w:r w:rsidR="005F0DF1" w:rsidRPr="00B35FEB">
        <w:rPr>
          <w:sz w:val="28"/>
          <w:szCs w:val="28"/>
        </w:rPr>
        <w:t xml:space="preserve"> рубл</w:t>
      </w:r>
      <w:r w:rsidR="001C4970" w:rsidRPr="00B35FEB">
        <w:rPr>
          <w:sz w:val="28"/>
          <w:szCs w:val="28"/>
        </w:rPr>
        <w:t>я</w:t>
      </w:r>
      <w:r w:rsidR="00074A14" w:rsidRPr="00B35FEB">
        <w:rPr>
          <w:sz w:val="28"/>
          <w:szCs w:val="28"/>
        </w:rPr>
        <w:t xml:space="preserve"> 11 копеек</w:t>
      </w:r>
      <w:r w:rsidRPr="00B35FEB">
        <w:rPr>
          <w:sz w:val="28"/>
          <w:szCs w:val="28"/>
        </w:rPr>
        <w:t>;</w:t>
      </w:r>
    </w:p>
    <w:p w14:paraId="06D957AD" w14:textId="279382B2" w:rsidR="00DF2252" w:rsidRPr="00B35FEB" w:rsidRDefault="00DF2252" w:rsidP="007A3E21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>- расходы бюджета в сумме</w:t>
      </w:r>
      <w:r w:rsidR="002A5341" w:rsidRPr="00B35FEB">
        <w:rPr>
          <w:sz w:val="28"/>
          <w:szCs w:val="28"/>
        </w:rPr>
        <w:t xml:space="preserve"> </w:t>
      </w:r>
      <w:r w:rsidR="00074F5F" w:rsidRPr="00B35FEB">
        <w:rPr>
          <w:sz w:val="28"/>
          <w:szCs w:val="28"/>
        </w:rPr>
        <w:t>16</w:t>
      </w:r>
      <w:r w:rsidR="00B35FEB" w:rsidRPr="00B35FEB">
        <w:rPr>
          <w:sz w:val="28"/>
          <w:szCs w:val="28"/>
        </w:rPr>
        <w:t> 738 866 062</w:t>
      </w:r>
      <w:r w:rsidR="005F0DF1" w:rsidRPr="00B35FEB">
        <w:rPr>
          <w:sz w:val="28"/>
          <w:szCs w:val="28"/>
        </w:rPr>
        <w:t xml:space="preserve"> рубл</w:t>
      </w:r>
      <w:r w:rsidR="00B35FEB" w:rsidRPr="00B35FEB">
        <w:rPr>
          <w:sz w:val="28"/>
          <w:szCs w:val="28"/>
        </w:rPr>
        <w:t>я</w:t>
      </w:r>
      <w:r w:rsidR="00074A14" w:rsidRPr="00B35FEB">
        <w:rPr>
          <w:sz w:val="28"/>
          <w:szCs w:val="28"/>
        </w:rPr>
        <w:t xml:space="preserve"> 11 копеек</w:t>
      </w:r>
      <w:r w:rsidR="00DD1F4A" w:rsidRPr="00B35FEB">
        <w:rPr>
          <w:sz w:val="28"/>
          <w:szCs w:val="28"/>
        </w:rPr>
        <w:t>;</w:t>
      </w:r>
    </w:p>
    <w:p w14:paraId="5B053B9F" w14:textId="187F46AE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дефицит бюджета в сумме </w:t>
      </w:r>
      <w:r w:rsidR="00CD0A48" w:rsidRPr="00B35FEB">
        <w:rPr>
          <w:sz w:val="28"/>
          <w:szCs w:val="28"/>
        </w:rPr>
        <w:t>1</w:t>
      </w:r>
      <w:r w:rsidR="00B35FEB" w:rsidRPr="00B35FEB">
        <w:rPr>
          <w:sz w:val="28"/>
          <w:szCs w:val="28"/>
        </w:rPr>
        <w:t> 909 302 158</w:t>
      </w:r>
      <w:r w:rsidR="005F0DF1" w:rsidRPr="00B35FEB">
        <w:rPr>
          <w:sz w:val="28"/>
          <w:szCs w:val="28"/>
        </w:rPr>
        <w:t xml:space="preserve"> рубл</w:t>
      </w:r>
      <w:r w:rsidR="001C4970" w:rsidRPr="00B35FEB">
        <w:rPr>
          <w:sz w:val="28"/>
          <w:szCs w:val="28"/>
        </w:rPr>
        <w:t>ей</w:t>
      </w:r>
      <w:r w:rsidRPr="00B35FEB">
        <w:rPr>
          <w:sz w:val="28"/>
          <w:szCs w:val="28"/>
        </w:rPr>
        <w:t xml:space="preserve">. </w:t>
      </w:r>
    </w:p>
    <w:p w14:paraId="44C30F9B" w14:textId="77777777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>2. На 202</w:t>
      </w:r>
      <w:r w:rsidR="0041503E" w:rsidRPr="00B35FEB">
        <w:rPr>
          <w:sz w:val="28"/>
          <w:szCs w:val="28"/>
        </w:rPr>
        <w:t>6</w:t>
      </w:r>
      <w:r w:rsidRPr="00B35FEB">
        <w:rPr>
          <w:sz w:val="28"/>
          <w:szCs w:val="28"/>
        </w:rPr>
        <w:t xml:space="preserve"> год:</w:t>
      </w:r>
    </w:p>
    <w:p w14:paraId="0A3A7D1C" w14:textId="7711EAF5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доходы бюджета в сумме </w:t>
      </w:r>
      <w:r w:rsidR="0041503E" w:rsidRPr="00B35FEB">
        <w:rPr>
          <w:sz w:val="28"/>
          <w:szCs w:val="28"/>
        </w:rPr>
        <w:t>12</w:t>
      </w:r>
      <w:r w:rsidR="00CD0A48" w:rsidRPr="00B35FEB">
        <w:rPr>
          <w:sz w:val="28"/>
          <w:szCs w:val="28"/>
        </w:rPr>
        <w:t> 538 848 200</w:t>
      </w:r>
      <w:r w:rsidRPr="00B35FEB">
        <w:rPr>
          <w:sz w:val="28"/>
          <w:szCs w:val="28"/>
        </w:rPr>
        <w:t xml:space="preserve"> рубл</w:t>
      </w:r>
      <w:r w:rsidR="006305A0" w:rsidRPr="00B35FEB">
        <w:rPr>
          <w:sz w:val="28"/>
          <w:szCs w:val="28"/>
        </w:rPr>
        <w:t>ей</w:t>
      </w:r>
      <w:r w:rsidR="00CF6BCF" w:rsidRPr="00B35FEB">
        <w:rPr>
          <w:sz w:val="28"/>
          <w:szCs w:val="28"/>
        </w:rPr>
        <w:t>;</w:t>
      </w:r>
    </w:p>
    <w:p w14:paraId="00DE5FCF" w14:textId="2812C6F9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расходы бюджета в сумме </w:t>
      </w:r>
      <w:r w:rsidR="0041503E" w:rsidRPr="00B35FEB">
        <w:rPr>
          <w:sz w:val="28"/>
          <w:szCs w:val="28"/>
        </w:rPr>
        <w:t>13</w:t>
      </w:r>
      <w:r w:rsidR="00B35FEB" w:rsidRPr="00B35FEB">
        <w:rPr>
          <w:sz w:val="28"/>
          <w:szCs w:val="28"/>
        </w:rPr>
        <w:t> 761 856 629</w:t>
      </w:r>
      <w:r w:rsidR="000E5BFA" w:rsidRPr="00B35FEB">
        <w:rPr>
          <w:sz w:val="28"/>
          <w:szCs w:val="28"/>
        </w:rPr>
        <w:t xml:space="preserve"> </w:t>
      </w:r>
      <w:r w:rsidR="005F0DF1" w:rsidRPr="00B35FEB">
        <w:rPr>
          <w:sz w:val="28"/>
          <w:szCs w:val="28"/>
        </w:rPr>
        <w:t>рубл</w:t>
      </w:r>
      <w:r w:rsidR="00CD0A48" w:rsidRPr="00B35FEB">
        <w:rPr>
          <w:sz w:val="28"/>
          <w:szCs w:val="28"/>
        </w:rPr>
        <w:t>ей</w:t>
      </w:r>
      <w:r w:rsidRPr="00B35FEB">
        <w:rPr>
          <w:sz w:val="28"/>
          <w:szCs w:val="28"/>
        </w:rPr>
        <w:t>;</w:t>
      </w:r>
    </w:p>
    <w:p w14:paraId="6E0E4A5C" w14:textId="04C0A876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дефицит бюджета в сумме </w:t>
      </w:r>
      <w:r w:rsidR="00074F5F" w:rsidRPr="00B35FEB">
        <w:rPr>
          <w:sz w:val="28"/>
          <w:szCs w:val="28"/>
        </w:rPr>
        <w:t>1</w:t>
      </w:r>
      <w:r w:rsidR="00B35FEB" w:rsidRPr="00B35FEB">
        <w:rPr>
          <w:sz w:val="28"/>
          <w:szCs w:val="28"/>
        </w:rPr>
        <w:t> 223 008 429</w:t>
      </w:r>
      <w:r w:rsidR="005F0DF1" w:rsidRPr="00B35FEB">
        <w:rPr>
          <w:sz w:val="28"/>
          <w:szCs w:val="28"/>
        </w:rPr>
        <w:t xml:space="preserve"> рубл</w:t>
      </w:r>
      <w:r w:rsidR="00CD0A48" w:rsidRPr="00B35FEB">
        <w:rPr>
          <w:sz w:val="28"/>
          <w:szCs w:val="28"/>
        </w:rPr>
        <w:t>ей</w:t>
      </w:r>
      <w:r w:rsidRPr="00B35FEB">
        <w:rPr>
          <w:sz w:val="28"/>
          <w:szCs w:val="28"/>
        </w:rPr>
        <w:t>.</w:t>
      </w:r>
    </w:p>
    <w:p w14:paraId="160C3ED1" w14:textId="77777777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>3. На 202</w:t>
      </w:r>
      <w:r w:rsidR="0041503E" w:rsidRPr="00B35FEB">
        <w:rPr>
          <w:sz w:val="28"/>
          <w:szCs w:val="28"/>
        </w:rPr>
        <w:t>7</w:t>
      </w:r>
      <w:r w:rsidRPr="00B35FEB">
        <w:rPr>
          <w:sz w:val="28"/>
          <w:szCs w:val="28"/>
        </w:rPr>
        <w:t xml:space="preserve"> год:</w:t>
      </w:r>
    </w:p>
    <w:p w14:paraId="6ED2A1CD" w14:textId="6D61FE18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>- доходы бюджета</w:t>
      </w:r>
      <w:r w:rsidR="00CF6BCF" w:rsidRPr="00B35FEB">
        <w:rPr>
          <w:sz w:val="28"/>
          <w:szCs w:val="28"/>
        </w:rPr>
        <w:t xml:space="preserve"> в сумме </w:t>
      </w:r>
      <w:r w:rsidR="0041503E" w:rsidRPr="00B35FEB">
        <w:rPr>
          <w:sz w:val="28"/>
          <w:szCs w:val="28"/>
        </w:rPr>
        <w:t>12</w:t>
      </w:r>
      <w:r w:rsidR="005C1D03" w:rsidRPr="00B35FEB">
        <w:rPr>
          <w:sz w:val="28"/>
          <w:szCs w:val="28"/>
        </w:rPr>
        <w:t> 47</w:t>
      </w:r>
      <w:r w:rsidR="00074F5F" w:rsidRPr="00B35FEB">
        <w:rPr>
          <w:sz w:val="28"/>
          <w:szCs w:val="28"/>
        </w:rPr>
        <w:t>1</w:t>
      </w:r>
      <w:r w:rsidR="005C1D03" w:rsidRPr="00B35FEB">
        <w:rPr>
          <w:sz w:val="28"/>
          <w:szCs w:val="28"/>
        </w:rPr>
        <w:t> </w:t>
      </w:r>
      <w:r w:rsidR="00074F5F" w:rsidRPr="00B35FEB">
        <w:rPr>
          <w:sz w:val="28"/>
          <w:szCs w:val="28"/>
        </w:rPr>
        <w:t>847</w:t>
      </w:r>
      <w:r w:rsidR="005C1D03" w:rsidRPr="00B35FEB">
        <w:rPr>
          <w:sz w:val="28"/>
          <w:szCs w:val="28"/>
        </w:rPr>
        <w:t xml:space="preserve"> </w:t>
      </w:r>
      <w:r w:rsidR="00074F5F" w:rsidRPr="00B35FEB">
        <w:rPr>
          <w:sz w:val="28"/>
          <w:szCs w:val="28"/>
        </w:rPr>
        <w:t>6</w:t>
      </w:r>
      <w:r w:rsidR="005C1D03" w:rsidRPr="00B35FEB">
        <w:rPr>
          <w:sz w:val="28"/>
          <w:szCs w:val="28"/>
        </w:rPr>
        <w:t>00</w:t>
      </w:r>
      <w:r w:rsidR="00CF6BCF" w:rsidRPr="00B35FEB">
        <w:rPr>
          <w:sz w:val="28"/>
          <w:szCs w:val="28"/>
        </w:rPr>
        <w:t xml:space="preserve"> рублей;</w:t>
      </w:r>
    </w:p>
    <w:p w14:paraId="2196396C" w14:textId="7E8A49AE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расходы бюджета в сумме </w:t>
      </w:r>
      <w:r w:rsidR="0041503E" w:rsidRPr="00B35FEB">
        <w:rPr>
          <w:sz w:val="28"/>
          <w:szCs w:val="28"/>
        </w:rPr>
        <w:t>13</w:t>
      </w:r>
      <w:r w:rsidR="00074F5F" w:rsidRPr="00B35FEB">
        <w:rPr>
          <w:sz w:val="28"/>
          <w:szCs w:val="28"/>
        </w:rPr>
        <w:t> </w:t>
      </w:r>
      <w:r w:rsidR="0041503E" w:rsidRPr="00B35FEB">
        <w:rPr>
          <w:sz w:val="28"/>
          <w:szCs w:val="28"/>
        </w:rPr>
        <w:t>0</w:t>
      </w:r>
      <w:r w:rsidR="00074F5F" w:rsidRPr="00B35FEB">
        <w:rPr>
          <w:sz w:val="28"/>
          <w:szCs w:val="28"/>
        </w:rPr>
        <w:t>0</w:t>
      </w:r>
      <w:r w:rsidR="00B35FEB" w:rsidRPr="00B35FEB">
        <w:rPr>
          <w:sz w:val="28"/>
          <w:szCs w:val="28"/>
        </w:rPr>
        <w:t>7 942 389</w:t>
      </w:r>
      <w:r w:rsidR="00002536" w:rsidRPr="00B35FEB">
        <w:rPr>
          <w:sz w:val="28"/>
          <w:szCs w:val="28"/>
        </w:rPr>
        <w:t xml:space="preserve"> рубл</w:t>
      </w:r>
      <w:r w:rsidR="00B35FEB" w:rsidRPr="00B35FEB">
        <w:rPr>
          <w:sz w:val="28"/>
          <w:szCs w:val="28"/>
        </w:rPr>
        <w:t>ей</w:t>
      </w:r>
      <w:r w:rsidRPr="00B35FEB">
        <w:rPr>
          <w:sz w:val="28"/>
          <w:szCs w:val="28"/>
        </w:rPr>
        <w:t>;</w:t>
      </w:r>
    </w:p>
    <w:p w14:paraId="1B25B921" w14:textId="46690C4E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дефицит бюджета в сумме </w:t>
      </w:r>
      <w:r w:rsidR="00B35FEB" w:rsidRPr="00B35FEB">
        <w:rPr>
          <w:sz w:val="28"/>
          <w:szCs w:val="28"/>
        </w:rPr>
        <w:t>536 094 789</w:t>
      </w:r>
      <w:r w:rsidR="005F0DF1" w:rsidRPr="00B35FEB">
        <w:rPr>
          <w:sz w:val="28"/>
          <w:szCs w:val="28"/>
        </w:rPr>
        <w:t xml:space="preserve"> рубл</w:t>
      </w:r>
      <w:r w:rsidR="00B35FEB" w:rsidRPr="00B35FEB">
        <w:rPr>
          <w:sz w:val="28"/>
          <w:szCs w:val="28"/>
        </w:rPr>
        <w:t>ей</w:t>
      </w:r>
      <w:r w:rsidR="00074A14" w:rsidRPr="00B35FEB">
        <w:rPr>
          <w:sz w:val="28"/>
          <w:szCs w:val="28"/>
        </w:rPr>
        <w:t>.</w:t>
      </w:r>
    </w:p>
    <w:p w14:paraId="113BF91D" w14:textId="77777777" w:rsidR="00347C70" w:rsidRPr="00B35FEB" w:rsidRDefault="00347C70" w:rsidP="0022106A">
      <w:pPr>
        <w:ind w:firstLine="709"/>
        <w:jc w:val="both"/>
        <w:rPr>
          <w:sz w:val="28"/>
          <w:szCs w:val="28"/>
        </w:rPr>
      </w:pPr>
    </w:p>
    <w:p w14:paraId="44D08402" w14:textId="77777777" w:rsidR="00347C70" w:rsidRPr="00B35FEB" w:rsidRDefault="00347C70" w:rsidP="0022106A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14:paraId="5BF0C057" w14:textId="77777777" w:rsidR="000A3CC8" w:rsidRDefault="000A3CC8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14:paraId="58069ADB" w14:textId="0141FF6E" w:rsidR="00347C70" w:rsidRPr="00433510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33510">
        <w:rPr>
          <w:sz w:val="28"/>
          <w:szCs w:val="28"/>
        </w:rPr>
        <w:t xml:space="preserve">1. </w:t>
      </w:r>
      <w:r w:rsidR="00347C70" w:rsidRPr="00433510">
        <w:rPr>
          <w:sz w:val="28"/>
          <w:szCs w:val="28"/>
        </w:rPr>
        <w:t>На 202</w:t>
      </w:r>
      <w:r w:rsidR="00D6081E" w:rsidRPr="00433510">
        <w:rPr>
          <w:sz w:val="28"/>
          <w:szCs w:val="28"/>
        </w:rPr>
        <w:t>5</w:t>
      </w:r>
      <w:r w:rsidR="00347C70" w:rsidRPr="00433510">
        <w:rPr>
          <w:sz w:val="28"/>
          <w:szCs w:val="28"/>
        </w:rPr>
        <w:t xml:space="preserve"> год:</w:t>
      </w:r>
    </w:p>
    <w:p w14:paraId="106FA0C6" w14:textId="4759F0B7" w:rsidR="00347C70" w:rsidRPr="00433510" w:rsidRDefault="00347C70" w:rsidP="0022106A">
      <w:pPr>
        <w:ind w:firstLine="709"/>
        <w:jc w:val="both"/>
        <w:rPr>
          <w:sz w:val="28"/>
          <w:szCs w:val="28"/>
        </w:rPr>
      </w:pPr>
      <w:r w:rsidRPr="00433510">
        <w:rPr>
          <w:sz w:val="28"/>
          <w:szCs w:val="28"/>
        </w:rPr>
        <w:t xml:space="preserve">- </w:t>
      </w:r>
      <w:r w:rsidR="002E6127" w:rsidRPr="00433510">
        <w:rPr>
          <w:sz w:val="28"/>
          <w:szCs w:val="28"/>
        </w:rPr>
        <w:t>у</w:t>
      </w:r>
      <w:r w:rsidR="00CF4887" w:rsidRPr="00433510">
        <w:rPr>
          <w:sz w:val="28"/>
          <w:szCs w:val="28"/>
        </w:rPr>
        <w:t>велич</w:t>
      </w:r>
      <w:r w:rsidR="002E6127" w:rsidRPr="00433510">
        <w:rPr>
          <w:sz w:val="28"/>
          <w:szCs w:val="28"/>
        </w:rPr>
        <w:t>ение</w:t>
      </w:r>
      <w:r w:rsidRPr="00433510">
        <w:rPr>
          <w:sz w:val="28"/>
          <w:szCs w:val="28"/>
        </w:rPr>
        <w:t xml:space="preserve"> доходной части бюджета на </w:t>
      </w:r>
      <w:r w:rsidR="00827BCA" w:rsidRPr="00433510">
        <w:rPr>
          <w:sz w:val="28"/>
          <w:szCs w:val="28"/>
        </w:rPr>
        <w:t>19 916 142</w:t>
      </w:r>
      <w:r w:rsidR="007B0386" w:rsidRPr="00433510">
        <w:rPr>
          <w:sz w:val="28"/>
          <w:szCs w:val="28"/>
        </w:rPr>
        <w:t xml:space="preserve"> </w:t>
      </w:r>
      <w:r w:rsidR="00C836F0" w:rsidRPr="00433510">
        <w:rPr>
          <w:sz w:val="28"/>
          <w:szCs w:val="28"/>
        </w:rPr>
        <w:t>рубл</w:t>
      </w:r>
      <w:r w:rsidR="00827BCA" w:rsidRPr="00433510">
        <w:rPr>
          <w:sz w:val="28"/>
          <w:szCs w:val="28"/>
        </w:rPr>
        <w:t>я</w:t>
      </w:r>
      <w:r w:rsidRPr="00433510">
        <w:rPr>
          <w:sz w:val="28"/>
          <w:szCs w:val="28"/>
        </w:rPr>
        <w:t>;</w:t>
      </w:r>
    </w:p>
    <w:p w14:paraId="25777DE9" w14:textId="68AEE7FC" w:rsidR="00641A8F" w:rsidRPr="00433510" w:rsidRDefault="00347C70" w:rsidP="00641A8F">
      <w:pPr>
        <w:ind w:firstLine="709"/>
        <w:jc w:val="both"/>
        <w:rPr>
          <w:sz w:val="28"/>
          <w:szCs w:val="28"/>
        </w:rPr>
      </w:pPr>
      <w:r w:rsidRPr="00433510">
        <w:rPr>
          <w:sz w:val="28"/>
          <w:szCs w:val="28"/>
        </w:rPr>
        <w:t xml:space="preserve">- </w:t>
      </w:r>
      <w:r w:rsidR="00270423" w:rsidRPr="00433510">
        <w:rPr>
          <w:sz w:val="28"/>
          <w:szCs w:val="28"/>
        </w:rPr>
        <w:t>у</w:t>
      </w:r>
      <w:r w:rsidR="00CF4887" w:rsidRPr="00433510">
        <w:rPr>
          <w:sz w:val="28"/>
          <w:szCs w:val="28"/>
        </w:rPr>
        <w:t>меньш</w:t>
      </w:r>
      <w:r w:rsidR="00270423" w:rsidRPr="00433510">
        <w:rPr>
          <w:sz w:val="28"/>
          <w:szCs w:val="28"/>
        </w:rPr>
        <w:t>ение</w:t>
      </w:r>
      <w:r w:rsidR="002B4A0F" w:rsidRPr="00433510">
        <w:rPr>
          <w:sz w:val="28"/>
          <w:szCs w:val="28"/>
        </w:rPr>
        <w:t xml:space="preserve"> </w:t>
      </w:r>
      <w:r w:rsidRPr="00433510">
        <w:rPr>
          <w:sz w:val="28"/>
          <w:szCs w:val="28"/>
        </w:rPr>
        <w:t xml:space="preserve">расходной части бюджета на </w:t>
      </w:r>
      <w:r w:rsidR="00827BCA" w:rsidRPr="00433510">
        <w:rPr>
          <w:sz w:val="28"/>
          <w:szCs w:val="28"/>
        </w:rPr>
        <w:t>69 141 767</w:t>
      </w:r>
      <w:r w:rsidR="000A1543" w:rsidRPr="00433510">
        <w:rPr>
          <w:sz w:val="28"/>
          <w:szCs w:val="28"/>
        </w:rPr>
        <w:t xml:space="preserve"> </w:t>
      </w:r>
      <w:r w:rsidR="009A46D7" w:rsidRPr="00433510">
        <w:rPr>
          <w:sz w:val="28"/>
          <w:szCs w:val="28"/>
        </w:rPr>
        <w:t>рубл</w:t>
      </w:r>
      <w:r w:rsidR="00CF4887" w:rsidRPr="00433510">
        <w:rPr>
          <w:sz w:val="28"/>
          <w:szCs w:val="28"/>
        </w:rPr>
        <w:t>ей</w:t>
      </w:r>
      <w:r w:rsidRPr="00433510">
        <w:rPr>
          <w:sz w:val="28"/>
          <w:szCs w:val="28"/>
        </w:rPr>
        <w:t>;</w:t>
      </w:r>
    </w:p>
    <w:p w14:paraId="74260D09" w14:textId="30DD25F4" w:rsidR="00347C70" w:rsidRPr="00433510" w:rsidRDefault="00641A8F" w:rsidP="00641A8F">
      <w:pPr>
        <w:ind w:firstLine="709"/>
        <w:jc w:val="both"/>
        <w:rPr>
          <w:sz w:val="28"/>
          <w:szCs w:val="28"/>
        </w:rPr>
      </w:pPr>
      <w:r w:rsidRPr="00433510">
        <w:rPr>
          <w:sz w:val="28"/>
          <w:szCs w:val="28"/>
        </w:rPr>
        <w:t xml:space="preserve">- </w:t>
      </w:r>
      <w:r w:rsidR="00347C70" w:rsidRPr="00433510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C5545B" w:rsidRPr="00433510">
        <w:rPr>
          <w:sz w:val="28"/>
          <w:szCs w:val="28"/>
        </w:rPr>
        <w:t>уменьшатся</w:t>
      </w:r>
      <w:r w:rsidR="00347C70" w:rsidRPr="00433510">
        <w:rPr>
          <w:sz w:val="28"/>
          <w:szCs w:val="28"/>
        </w:rPr>
        <w:t xml:space="preserve"> на </w:t>
      </w:r>
      <w:r w:rsidR="00433510" w:rsidRPr="00433510">
        <w:rPr>
          <w:sz w:val="28"/>
          <w:szCs w:val="28"/>
        </w:rPr>
        <w:t>89 057 909</w:t>
      </w:r>
      <w:r w:rsidR="0068230C" w:rsidRPr="00433510">
        <w:rPr>
          <w:sz w:val="28"/>
          <w:szCs w:val="28"/>
        </w:rPr>
        <w:t xml:space="preserve"> </w:t>
      </w:r>
      <w:r w:rsidR="00196B08" w:rsidRPr="00433510">
        <w:rPr>
          <w:sz w:val="28"/>
          <w:szCs w:val="28"/>
        </w:rPr>
        <w:t>руб</w:t>
      </w:r>
      <w:r w:rsidR="005F0DF1" w:rsidRPr="00433510">
        <w:rPr>
          <w:sz w:val="28"/>
          <w:szCs w:val="28"/>
        </w:rPr>
        <w:t>л</w:t>
      </w:r>
      <w:r w:rsidR="00432FA4" w:rsidRPr="00433510">
        <w:rPr>
          <w:sz w:val="28"/>
          <w:szCs w:val="28"/>
        </w:rPr>
        <w:t>ей</w:t>
      </w:r>
      <w:r w:rsidR="00347C70" w:rsidRPr="00433510">
        <w:rPr>
          <w:sz w:val="28"/>
          <w:szCs w:val="28"/>
        </w:rPr>
        <w:t>.</w:t>
      </w:r>
    </w:p>
    <w:p w14:paraId="0DCDB4A8" w14:textId="29F042DE" w:rsidR="00347C70" w:rsidRPr="00AC1F82" w:rsidRDefault="00EA2CFC" w:rsidP="000A3CC8">
      <w:pPr>
        <w:jc w:val="both"/>
        <w:rPr>
          <w:sz w:val="28"/>
          <w:szCs w:val="28"/>
        </w:rPr>
      </w:pPr>
      <w:r w:rsidRPr="00433510">
        <w:rPr>
          <w:sz w:val="28"/>
          <w:szCs w:val="28"/>
        </w:rPr>
        <w:tab/>
      </w:r>
      <w:r w:rsidR="0022106A" w:rsidRPr="00AC1F82">
        <w:rPr>
          <w:sz w:val="28"/>
          <w:szCs w:val="28"/>
        </w:rPr>
        <w:t xml:space="preserve">2. </w:t>
      </w:r>
      <w:r w:rsidR="00347C70" w:rsidRPr="00AC1F82">
        <w:rPr>
          <w:sz w:val="28"/>
          <w:szCs w:val="28"/>
        </w:rPr>
        <w:t>На 202</w:t>
      </w:r>
      <w:r w:rsidR="00D6081E" w:rsidRPr="00AC1F82">
        <w:rPr>
          <w:sz w:val="28"/>
          <w:szCs w:val="28"/>
        </w:rPr>
        <w:t>6</w:t>
      </w:r>
      <w:r w:rsidR="00347C70" w:rsidRPr="00AC1F82">
        <w:rPr>
          <w:sz w:val="28"/>
          <w:szCs w:val="28"/>
        </w:rPr>
        <w:t xml:space="preserve"> год:</w:t>
      </w:r>
    </w:p>
    <w:p w14:paraId="2798372C" w14:textId="04AC91E5" w:rsidR="000128F9" w:rsidRPr="00AC1F82" w:rsidRDefault="0068230C" w:rsidP="00586E89">
      <w:pPr>
        <w:ind w:firstLine="709"/>
        <w:jc w:val="both"/>
        <w:rPr>
          <w:sz w:val="28"/>
          <w:szCs w:val="28"/>
        </w:rPr>
      </w:pPr>
      <w:r w:rsidRPr="00AC1F82">
        <w:rPr>
          <w:sz w:val="28"/>
          <w:szCs w:val="28"/>
        </w:rPr>
        <w:t xml:space="preserve">- </w:t>
      </w:r>
      <w:r w:rsidR="00AC1F82" w:rsidRPr="00AC1F82">
        <w:rPr>
          <w:sz w:val="28"/>
          <w:szCs w:val="28"/>
        </w:rPr>
        <w:t>доходная часть бюджета остаётся без изменений</w:t>
      </w:r>
      <w:r w:rsidR="000128F9" w:rsidRPr="00AC1F82">
        <w:rPr>
          <w:sz w:val="28"/>
          <w:szCs w:val="28"/>
        </w:rPr>
        <w:t>;</w:t>
      </w:r>
    </w:p>
    <w:p w14:paraId="158957EC" w14:textId="745062DD" w:rsidR="00586E89" w:rsidRPr="00AC1F82" w:rsidRDefault="00347C70" w:rsidP="00586E89">
      <w:pPr>
        <w:ind w:firstLine="709"/>
        <w:jc w:val="both"/>
        <w:rPr>
          <w:sz w:val="28"/>
          <w:szCs w:val="28"/>
        </w:rPr>
      </w:pPr>
      <w:r w:rsidRPr="00AC1F82">
        <w:rPr>
          <w:sz w:val="28"/>
          <w:szCs w:val="28"/>
        </w:rPr>
        <w:t xml:space="preserve">- </w:t>
      </w:r>
      <w:r w:rsidR="00270423" w:rsidRPr="00AC1F82">
        <w:rPr>
          <w:sz w:val="28"/>
          <w:szCs w:val="28"/>
        </w:rPr>
        <w:t>увеличение</w:t>
      </w:r>
      <w:r w:rsidR="00E966FE" w:rsidRPr="00AC1F82">
        <w:rPr>
          <w:sz w:val="28"/>
          <w:szCs w:val="28"/>
        </w:rPr>
        <w:t xml:space="preserve"> </w:t>
      </w:r>
      <w:r w:rsidR="00A557E3" w:rsidRPr="00AC1F82">
        <w:rPr>
          <w:sz w:val="28"/>
          <w:szCs w:val="28"/>
        </w:rPr>
        <w:t>расходн</w:t>
      </w:r>
      <w:r w:rsidR="00BB35C1" w:rsidRPr="00AC1F82">
        <w:rPr>
          <w:sz w:val="28"/>
          <w:szCs w:val="28"/>
        </w:rPr>
        <w:t>ой</w:t>
      </w:r>
      <w:r w:rsidR="00A557E3" w:rsidRPr="00AC1F82">
        <w:rPr>
          <w:sz w:val="28"/>
          <w:szCs w:val="28"/>
        </w:rPr>
        <w:t xml:space="preserve"> част</w:t>
      </w:r>
      <w:r w:rsidR="00BB35C1" w:rsidRPr="00AC1F82">
        <w:rPr>
          <w:sz w:val="28"/>
          <w:szCs w:val="28"/>
        </w:rPr>
        <w:t>и</w:t>
      </w:r>
      <w:r w:rsidR="00A557E3" w:rsidRPr="00AC1F82">
        <w:rPr>
          <w:sz w:val="28"/>
          <w:szCs w:val="28"/>
        </w:rPr>
        <w:t xml:space="preserve"> бюджета </w:t>
      </w:r>
      <w:r w:rsidR="00BB35C1" w:rsidRPr="00AC1F82">
        <w:rPr>
          <w:sz w:val="28"/>
          <w:szCs w:val="28"/>
        </w:rPr>
        <w:t xml:space="preserve">на </w:t>
      </w:r>
      <w:r w:rsidR="00AC1F82" w:rsidRPr="00AC1F82">
        <w:rPr>
          <w:sz w:val="28"/>
          <w:szCs w:val="28"/>
        </w:rPr>
        <w:t>56 763 017</w:t>
      </w:r>
      <w:r w:rsidR="000A1543" w:rsidRPr="00AC1F82">
        <w:rPr>
          <w:sz w:val="28"/>
          <w:szCs w:val="28"/>
        </w:rPr>
        <w:t xml:space="preserve"> </w:t>
      </w:r>
      <w:r w:rsidR="00BB35C1" w:rsidRPr="00AC1F82">
        <w:rPr>
          <w:sz w:val="28"/>
          <w:szCs w:val="28"/>
        </w:rPr>
        <w:t>рубл</w:t>
      </w:r>
      <w:r w:rsidR="00AC1F82" w:rsidRPr="00AC1F82">
        <w:rPr>
          <w:sz w:val="28"/>
          <w:szCs w:val="28"/>
        </w:rPr>
        <w:t>ей</w:t>
      </w:r>
      <w:r w:rsidR="006037E2" w:rsidRPr="00AC1F82">
        <w:rPr>
          <w:sz w:val="28"/>
          <w:szCs w:val="28"/>
        </w:rPr>
        <w:t>;</w:t>
      </w:r>
    </w:p>
    <w:p w14:paraId="50FEB068" w14:textId="6827711B" w:rsidR="00347C70" w:rsidRPr="00AC1F82" w:rsidRDefault="00586E89" w:rsidP="00586E89">
      <w:pPr>
        <w:ind w:firstLine="709"/>
        <w:jc w:val="both"/>
        <w:rPr>
          <w:sz w:val="28"/>
          <w:szCs w:val="28"/>
        </w:rPr>
      </w:pPr>
      <w:r w:rsidRPr="00AC1F82">
        <w:rPr>
          <w:sz w:val="28"/>
          <w:szCs w:val="28"/>
        </w:rPr>
        <w:t xml:space="preserve">- </w:t>
      </w:r>
      <w:r w:rsidR="00347C70" w:rsidRPr="00AC1F82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2E6127" w:rsidRPr="00AC1F82">
        <w:rPr>
          <w:sz w:val="28"/>
          <w:szCs w:val="28"/>
        </w:rPr>
        <w:t>увеличатся</w:t>
      </w:r>
      <w:r w:rsidR="00BB35C1" w:rsidRPr="00AC1F82">
        <w:rPr>
          <w:sz w:val="28"/>
          <w:szCs w:val="28"/>
        </w:rPr>
        <w:t xml:space="preserve"> на </w:t>
      </w:r>
      <w:r w:rsidR="00AC1F82" w:rsidRPr="00AC1F82">
        <w:rPr>
          <w:sz w:val="28"/>
          <w:szCs w:val="28"/>
        </w:rPr>
        <w:t>56 763 017</w:t>
      </w:r>
      <w:r w:rsidR="000128F9" w:rsidRPr="00AC1F82">
        <w:rPr>
          <w:sz w:val="28"/>
          <w:szCs w:val="28"/>
        </w:rPr>
        <w:t xml:space="preserve"> рубл</w:t>
      </w:r>
      <w:r w:rsidR="00AC1F82" w:rsidRPr="00AC1F82">
        <w:rPr>
          <w:sz w:val="28"/>
          <w:szCs w:val="28"/>
        </w:rPr>
        <w:t>ей</w:t>
      </w:r>
      <w:r w:rsidR="00347C70" w:rsidRPr="00AC1F82">
        <w:rPr>
          <w:sz w:val="28"/>
          <w:szCs w:val="28"/>
        </w:rPr>
        <w:t>.</w:t>
      </w:r>
    </w:p>
    <w:p w14:paraId="1C9ECB27" w14:textId="49F6B9AF" w:rsidR="00347C70" w:rsidRPr="00AC1F82" w:rsidRDefault="0022106A" w:rsidP="0022106A">
      <w:pPr>
        <w:ind w:firstLine="709"/>
        <w:jc w:val="both"/>
        <w:rPr>
          <w:sz w:val="28"/>
          <w:szCs w:val="28"/>
        </w:rPr>
      </w:pPr>
      <w:r w:rsidRPr="00AC1F82">
        <w:rPr>
          <w:sz w:val="28"/>
          <w:szCs w:val="28"/>
        </w:rPr>
        <w:t xml:space="preserve">3. </w:t>
      </w:r>
      <w:r w:rsidR="00347C70" w:rsidRPr="00AC1F82">
        <w:rPr>
          <w:sz w:val="28"/>
          <w:szCs w:val="28"/>
        </w:rPr>
        <w:t>На 202</w:t>
      </w:r>
      <w:r w:rsidR="00D6081E" w:rsidRPr="00AC1F82">
        <w:rPr>
          <w:sz w:val="28"/>
          <w:szCs w:val="28"/>
        </w:rPr>
        <w:t>7</w:t>
      </w:r>
      <w:r w:rsidR="00347C70" w:rsidRPr="00AC1F82">
        <w:rPr>
          <w:sz w:val="28"/>
          <w:szCs w:val="28"/>
        </w:rPr>
        <w:t xml:space="preserve"> год:</w:t>
      </w:r>
    </w:p>
    <w:p w14:paraId="6B503E59" w14:textId="6DEAACEA" w:rsidR="002E6127" w:rsidRPr="00AC1F82" w:rsidRDefault="00F54409" w:rsidP="002E6127">
      <w:pPr>
        <w:ind w:firstLine="709"/>
        <w:jc w:val="both"/>
        <w:rPr>
          <w:sz w:val="28"/>
          <w:szCs w:val="28"/>
        </w:rPr>
      </w:pPr>
      <w:r w:rsidRPr="00AC1F82">
        <w:rPr>
          <w:sz w:val="28"/>
          <w:szCs w:val="28"/>
        </w:rPr>
        <w:t xml:space="preserve">- </w:t>
      </w:r>
      <w:r w:rsidR="00AC1F82" w:rsidRPr="00AC1F82">
        <w:rPr>
          <w:sz w:val="28"/>
          <w:szCs w:val="28"/>
        </w:rPr>
        <w:t>доходная часть бюджета остаётся без изменений</w:t>
      </w:r>
      <w:r w:rsidR="002E6127" w:rsidRPr="00AC1F82">
        <w:rPr>
          <w:sz w:val="28"/>
          <w:szCs w:val="28"/>
        </w:rPr>
        <w:t>;</w:t>
      </w:r>
    </w:p>
    <w:p w14:paraId="5C77BD72" w14:textId="285094EA" w:rsidR="00270423" w:rsidRPr="00AC1F82" w:rsidRDefault="00270423" w:rsidP="00270423">
      <w:pPr>
        <w:ind w:firstLine="709"/>
        <w:jc w:val="both"/>
        <w:rPr>
          <w:sz w:val="28"/>
          <w:szCs w:val="28"/>
        </w:rPr>
      </w:pPr>
      <w:r w:rsidRPr="00AC1F82">
        <w:rPr>
          <w:sz w:val="28"/>
          <w:szCs w:val="28"/>
        </w:rPr>
        <w:t xml:space="preserve">- </w:t>
      </w:r>
      <w:r w:rsidR="00AC1F82" w:rsidRPr="00AC1F82">
        <w:rPr>
          <w:sz w:val="28"/>
          <w:szCs w:val="28"/>
        </w:rPr>
        <w:t>увеличение</w:t>
      </w:r>
      <w:r w:rsidRPr="00AC1F82">
        <w:rPr>
          <w:sz w:val="28"/>
          <w:szCs w:val="28"/>
        </w:rPr>
        <w:t xml:space="preserve"> расходной части бюджета на </w:t>
      </w:r>
      <w:r w:rsidR="00AC1F82" w:rsidRPr="00AC1F82">
        <w:rPr>
          <w:sz w:val="28"/>
          <w:szCs w:val="28"/>
        </w:rPr>
        <w:t>1 269 356</w:t>
      </w:r>
      <w:r w:rsidRPr="00AC1F82">
        <w:rPr>
          <w:sz w:val="28"/>
          <w:szCs w:val="28"/>
        </w:rPr>
        <w:t xml:space="preserve"> рубл</w:t>
      </w:r>
      <w:r w:rsidR="002E6127" w:rsidRPr="00AC1F82">
        <w:rPr>
          <w:sz w:val="28"/>
          <w:szCs w:val="28"/>
        </w:rPr>
        <w:t>ей</w:t>
      </w:r>
      <w:r w:rsidRPr="00AC1F82">
        <w:rPr>
          <w:sz w:val="28"/>
          <w:szCs w:val="28"/>
        </w:rPr>
        <w:t>;</w:t>
      </w:r>
    </w:p>
    <w:p w14:paraId="78ABADC1" w14:textId="45D58D86" w:rsidR="00270423" w:rsidRDefault="00270423" w:rsidP="00270423">
      <w:pPr>
        <w:ind w:firstLine="709"/>
        <w:jc w:val="both"/>
        <w:rPr>
          <w:sz w:val="28"/>
          <w:szCs w:val="28"/>
        </w:rPr>
      </w:pPr>
      <w:r w:rsidRPr="00AC1F82">
        <w:rPr>
          <w:sz w:val="28"/>
          <w:szCs w:val="28"/>
        </w:rPr>
        <w:t xml:space="preserve">- размер дефицита бюджета и соответственно источники финансирования дефицита бюджета </w:t>
      </w:r>
      <w:r w:rsidR="00AC1F82" w:rsidRPr="00AC1F82">
        <w:rPr>
          <w:sz w:val="28"/>
          <w:szCs w:val="28"/>
        </w:rPr>
        <w:t>увеличатся</w:t>
      </w:r>
      <w:r w:rsidRPr="00AC1F82">
        <w:rPr>
          <w:sz w:val="28"/>
          <w:szCs w:val="28"/>
        </w:rPr>
        <w:t xml:space="preserve"> на </w:t>
      </w:r>
      <w:r w:rsidR="00AC1F82" w:rsidRPr="00AC1F82">
        <w:rPr>
          <w:sz w:val="28"/>
          <w:szCs w:val="28"/>
        </w:rPr>
        <w:t>1 269 356</w:t>
      </w:r>
      <w:r w:rsidRPr="00AC1F82">
        <w:rPr>
          <w:sz w:val="28"/>
          <w:szCs w:val="28"/>
        </w:rPr>
        <w:t xml:space="preserve"> рубл</w:t>
      </w:r>
      <w:r w:rsidR="002E6127" w:rsidRPr="00AC1F82">
        <w:rPr>
          <w:sz w:val="28"/>
          <w:szCs w:val="28"/>
        </w:rPr>
        <w:t>ей</w:t>
      </w:r>
      <w:r w:rsidRPr="00AC1F82">
        <w:rPr>
          <w:sz w:val="28"/>
          <w:szCs w:val="28"/>
        </w:rPr>
        <w:t>.</w:t>
      </w:r>
    </w:p>
    <w:p w14:paraId="2CA333A9" w14:textId="77777777" w:rsidR="00341866" w:rsidRPr="00AC1F82" w:rsidRDefault="00341866" w:rsidP="00270423">
      <w:pPr>
        <w:ind w:firstLine="709"/>
        <w:jc w:val="both"/>
        <w:rPr>
          <w:sz w:val="28"/>
          <w:szCs w:val="28"/>
        </w:rPr>
      </w:pPr>
    </w:p>
    <w:p w14:paraId="6D35C22B" w14:textId="77777777" w:rsidR="00CD1312" w:rsidRPr="006C56A4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14:paraId="4266CB9B" w14:textId="77777777" w:rsidR="001D7A88" w:rsidRPr="004518D4" w:rsidRDefault="001D7A88" w:rsidP="002A4F97">
      <w:pPr>
        <w:pStyle w:val="a7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4518D4">
        <w:rPr>
          <w:b/>
          <w:sz w:val="28"/>
          <w:szCs w:val="28"/>
        </w:rPr>
        <w:lastRenderedPageBreak/>
        <w:t>Экспертиза изменений в доходную часть бюджета</w:t>
      </w:r>
    </w:p>
    <w:p w14:paraId="7C9DC702" w14:textId="77777777" w:rsidR="00FD1A08" w:rsidRPr="004518D4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4BE87F6D" w14:textId="77777777" w:rsidR="001D7A88" w:rsidRPr="004518D4" w:rsidRDefault="001D7A88" w:rsidP="002A4F97">
      <w:pPr>
        <w:pStyle w:val="a7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4518D4">
        <w:rPr>
          <w:b/>
          <w:sz w:val="28"/>
          <w:szCs w:val="28"/>
        </w:rPr>
        <w:t>Корректировки, влияющие на общие парам</w:t>
      </w:r>
      <w:r w:rsidR="00341436" w:rsidRPr="004518D4">
        <w:rPr>
          <w:b/>
          <w:sz w:val="28"/>
          <w:szCs w:val="28"/>
        </w:rPr>
        <w:t>етры бюджета</w:t>
      </w:r>
    </w:p>
    <w:p w14:paraId="316D616C" w14:textId="77777777" w:rsidR="00FD1A08" w:rsidRPr="004518D4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4C3F4A7E" w14:textId="77777777" w:rsidR="001D7A88" w:rsidRPr="004518D4" w:rsidRDefault="001D7A88" w:rsidP="00CE6B3A">
      <w:pPr>
        <w:jc w:val="center"/>
        <w:rPr>
          <w:b/>
          <w:sz w:val="28"/>
          <w:szCs w:val="28"/>
        </w:rPr>
      </w:pPr>
      <w:r w:rsidRPr="004518D4">
        <w:rPr>
          <w:b/>
          <w:sz w:val="28"/>
          <w:szCs w:val="28"/>
        </w:rPr>
        <w:t>1.1. Корректировки, влияющие на общие параметры бюджета</w:t>
      </w:r>
    </w:p>
    <w:p w14:paraId="3319B0F2" w14:textId="77777777" w:rsidR="001D7A88" w:rsidRPr="004518D4" w:rsidRDefault="001D7A88" w:rsidP="00CE6B3A">
      <w:pPr>
        <w:jc w:val="center"/>
        <w:rPr>
          <w:b/>
          <w:sz w:val="28"/>
          <w:szCs w:val="28"/>
        </w:rPr>
      </w:pPr>
      <w:r w:rsidRPr="004518D4">
        <w:rPr>
          <w:b/>
          <w:sz w:val="28"/>
          <w:szCs w:val="28"/>
        </w:rPr>
        <w:t>на 202</w:t>
      </w:r>
      <w:r w:rsidR="00060A24" w:rsidRPr="004518D4">
        <w:rPr>
          <w:b/>
          <w:sz w:val="28"/>
          <w:szCs w:val="28"/>
        </w:rPr>
        <w:t>5</w:t>
      </w:r>
      <w:r w:rsidR="00BC6EAC" w:rsidRPr="004518D4">
        <w:rPr>
          <w:b/>
          <w:sz w:val="28"/>
          <w:szCs w:val="28"/>
        </w:rPr>
        <w:t xml:space="preserve"> </w:t>
      </w:r>
      <w:r w:rsidRPr="004518D4">
        <w:rPr>
          <w:b/>
          <w:sz w:val="28"/>
          <w:szCs w:val="28"/>
        </w:rPr>
        <w:t>год</w:t>
      </w:r>
    </w:p>
    <w:p w14:paraId="7BA60056" w14:textId="77777777" w:rsidR="001D7A88" w:rsidRPr="006C56A4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14:paraId="60F34E27" w14:textId="5C1525AF" w:rsidR="00973A32" w:rsidRPr="009A16B4" w:rsidRDefault="002D7D9C" w:rsidP="00973A32">
      <w:pPr>
        <w:ind w:firstLine="709"/>
        <w:jc w:val="both"/>
        <w:rPr>
          <w:sz w:val="28"/>
          <w:szCs w:val="28"/>
        </w:rPr>
      </w:pPr>
      <w:r w:rsidRPr="009A16B4">
        <w:rPr>
          <w:sz w:val="28"/>
          <w:szCs w:val="28"/>
        </w:rPr>
        <w:t xml:space="preserve">Проектом решения Думы города предлагается изменение в сторону </w:t>
      </w:r>
      <w:r w:rsidR="00B03C89" w:rsidRPr="009A16B4">
        <w:rPr>
          <w:sz w:val="28"/>
          <w:szCs w:val="28"/>
        </w:rPr>
        <w:t>увеличени</w:t>
      </w:r>
      <w:r w:rsidR="0090458D" w:rsidRPr="009A16B4">
        <w:rPr>
          <w:sz w:val="28"/>
          <w:szCs w:val="28"/>
        </w:rPr>
        <w:t>я</w:t>
      </w:r>
      <w:r w:rsidRPr="009A16B4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 в сумме</w:t>
      </w:r>
      <w:r w:rsidR="00D306D3" w:rsidRPr="009A16B4">
        <w:rPr>
          <w:sz w:val="28"/>
          <w:szCs w:val="28"/>
        </w:rPr>
        <w:t xml:space="preserve"> </w:t>
      </w:r>
      <w:r w:rsidR="001D3792">
        <w:rPr>
          <w:sz w:val="28"/>
          <w:szCs w:val="28"/>
        </w:rPr>
        <w:t xml:space="preserve">19 916 142 </w:t>
      </w:r>
      <w:r w:rsidRPr="009A16B4">
        <w:rPr>
          <w:sz w:val="28"/>
          <w:szCs w:val="28"/>
        </w:rPr>
        <w:t>рубл</w:t>
      </w:r>
      <w:r w:rsidR="001D3792">
        <w:rPr>
          <w:sz w:val="28"/>
          <w:szCs w:val="28"/>
        </w:rPr>
        <w:t>я</w:t>
      </w:r>
      <w:r w:rsidRPr="009A16B4">
        <w:rPr>
          <w:sz w:val="28"/>
          <w:szCs w:val="28"/>
        </w:rPr>
        <w:t xml:space="preserve">, </w:t>
      </w:r>
      <w:r w:rsidR="001E3600" w:rsidRPr="009A16B4">
        <w:rPr>
          <w:sz w:val="28"/>
          <w:szCs w:val="28"/>
        </w:rPr>
        <w:t>из них</w:t>
      </w:r>
      <w:r w:rsidRPr="009A16B4">
        <w:rPr>
          <w:sz w:val="28"/>
          <w:szCs w:val="28"/>
        </w:rPr>
        <w:t>:</w:t>
      </w:r>
    </w:p>
    <w:p w14:paraId="4DF85864" w14:textId="7D571202" w:rsidR="00C303FF" w:rsidRDefault="004518D4" w:rsidP="00FF31C2">
      <w:pPr>
        <w:ind w:firstLine="709"/>
        <w:jc w:val="both"/>
        <w:rPr>
          <w:sz w:val="28"/>
          <w:szCs w:val="28"/>
        </w:rPr>
      </w:pPr>
      <w:r w:rsidRPr="009A16B4">
        <w:rPr>
          <w:sz w:val="28"/>
          <w:szCs w:val="28"/>
        </w:rPr>
        <w:t>1</w:t>
      </w:r>
      <w:r w:rsidR="00FF31C2" w:rsidRPr="009A16B4">
        <w:rPr>
          <w:sz w:val="28"/>
          <w:szCs w:val="28"/>
        </w:rPr>
        <w:t xml:space="preserve">. </w:t>
      </w:r>
      <w:r w:rsidR="007C4D97" w:rsidRPr="009A16B4">
        <w:rPr>
          <w:sz w:val="28"/>
          <w:szCs w:val="28"/>
        </w:rPr>
        <w:t xml:space="preserve">Увеличение за счёт дотации </w:t>
      </w:r>
      <w:r w:rsidR="00295A43">
        <w:rPr>
          <w:sz w:val="28"/>
          <w:szCs w:val="28"/>
        </w:rPr>
        <w:t>из</w:t>
      </w:r>
      <w:r w:rsidR="007C4D97" w:rsidRPr="009A16B4">
        <w:rPr>
          <w:sz w:val="28"/>
          <w:szCs w:val="28"/>
        </w:rPr>
        <w:t xml:space="preserve"> бюджета автономного округа</w:t>
      </w:r>
      <w:r w:rsidR="00C303FF" w:rsidRPr="009A16B4">
        <w:rPr>
          <w:sz w:val="28"/>
          <w:szCs w:val="28"/>
        </w:rPr>
        <w:t xml:space="preserve"> на основании уведомлени</w:t>
      </w:r>
      <w:r w:rsidR="00FF31C2" w:rsidRPr="009A16B4">
        <w:rPr>
          <w:sz w:val="28"/>
          <w:szCs w:val="28"/>
        </w:rPr>
        <w:t>я</w:t>
      </w:r>
      <w:r w:rsidR="00C303FF" w:rsidRPr="009A16B4">
        <w:rPr>
          <w:sz w:val="28"/>
          <w:szCs w:val="28"/>
        </w:rPr>
        <w:t xml:space="preserve"> о предоставлении межбюджетного трансферта</w:t>
      </w:r>
      <w:r w:rsidR="00BD2071" w:rsidRPr="009A16B4">
        <w:rPr>
          <w:sz w:val="28"/>
          <w:szCs w:val="28"/>
        </w:rPr>
        <w:t>,</w:t>
      </w:r>
      <w:r w:rsidR="00C303FF" w:rsidRPr="009A16B4">
        <w:rPr>
          <w:sz w:val="28"/>
          <w:szCs w:val="28"/>
        </w:rPr>
        <w:t xml:space="preserve"> не имеющего целевое назначение</w:t>
      </w:r>
      <w:r w:rsidR="0090458D" w:rsidRPr="009A16B4">
        <w:rPr>
          <w:sz w:val="28"/>
          <w:szCs w:val="28"/>
        </w:rPr>
        <w:t>,</w:t>
      </w:r>
      <w:r w:rsidR="00C303FF" w:rsidRPr="009A16B4">
        <w:rPr>
          <w:sz w:val="28"/>
          <w:szCs w:val="28"/>
        </w:rPr>
        <w:t xml:space="preserve"> на 2025 год и на плановый период 2026 и 2027 годов Департамента финансов Ханты-Мансийского автономного округа – Югры от</w:t>
      </w:r>
      <w:r w:rsidR="00BD2071" w:rsidRPr="009A16B4">
        <w:rPr>
          <w:sz w:val="28"/>
          <w:szCs w:val="28"/>
        </w:rPr>
        <w:t xml:space="preserve"> </w:t>
      </w:r>
      <w:r w:rsidRPr="009A16B4">
        <w:rPr>
          <w:sz w:val="28"/>
          <w:szCs w:val="28"/>
        </w:rPr>
        <w:t>08</w:t>
      </w:r>
      <w:r w:rsidR="00BD2071" w:rsidRPr="009A16B4">
        <w:rPr>
          <w:sz w:val="28"/>
          <w:szCs w:val="28"/>
        </w:rPr>
        <w:t>.</w:t>
      </w:r>
      <w:r w:rsidRPr="009A16B4">
        <w:rPr>
          <w:sz w:val="28"/>
          <w:szCs w:val="28"/>
        </w:rPr>
        <w:t>1</w:t>
      </w:r>
      <w:r w:rsidR="00BD2071" w:rsidRPr="009A16B4">
        <w:rPr>
          <w:sz w:val="28"/>
          <w:szCs w:val="28"/>
        </w:rPr>
        <w:t>0.2025 № 500/</w:t>
      </w:r>
      <w:r w:rsidR="00BE67EB" w:rsidRPr="009A16B4">
        <w:rPr>
          <w:sz w:val="28"/>
          <w:szCs w:val="28"/>
        </w:rPr>
        <w:t>1</w:t>
      </w:r>
      <w:r w:rsidR="00BD2071" w:rsidRPr="009A16B4">
        <w:rPr>
          <w:sz w:val="28"/>
          <w:szCs w:val="28"/>
        </w:rPr>
        <w:t>0/1</w:t>
      </w:r>
      <w:r w:rsidR="00BE67EB" w:rsidRPr="009A16B4">
        <w:rPr>
          <w:sz w:val="28"/>
          <w:szCs w:val="28"/>
        </w:rPr>
        <w:t>77</w:t>
      </w:r>
      <w:r w:rsidR="00BD2071" w:rsidRPr="009A16B4">
        <w:rPr>
          <w:sz w:val="28"/>
          <w:szCs w:val="28"/>
        </w:rPr>
        <w:t xml:space="preserve"> </w:t>
      </w:r>
      <w:r w:rsidR="00BE67EB" w:rsidRPr="009A16B4">
        <w:rPr>
          <w:sz w:val="28"/>
          <w:szCs w:val="28"/>
        </w:rPr>
        <w:t>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</w:r>
      <w:r w:rsidR="00BD2071" w:rsidRPr="009A16B4">
        <w:rPr>
          <w:sz w:val="28"/>
          <w:szCs w:val="28"/>
        </w:rPr>
        <w:t xml:space="preserve">, в сумме </w:t>
      </w:r>
      <w:r w:rsidR="00BE67EB" w:rsidRPr="009A16B4">
        <w:rPr>
          <w:sz w:val="28"/>
          <w:szCs w:val="28"/>
        </w:rPr>
        <w:t>6 274 800</w:t>
      </w:r>
      <w:r w:rsidR="00BD2071" w:rsidRPr="009A16B4">
        <w:rPr>
          <w:sz w:val="28"/>
          <w:szCs w:val="28"/>
        </w:rPr>
        <w:t xml:space="preserve"> рублей</w:t>
      </w:r>
      <w:r w:rsidR="00703380" w:rsidRPr="009A16B4">
        <w:rPr>
          <w:sz w:val="28"/>
          <w:szCs w:val="28"/>
        </w:rPr>
        <w:t>.</w:t>
      </w:r>
    </w:p>
    <w:p w14:paraId="1F8A6650" w14:textId="0D7BAFD3" w:rsidR="00FD27A0" w:rsidRDefault="00FD27A0" w:rsidP="00FD27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D333B">
        <w:rPr>
          <w:sz w:val="28"/>
          <w:szCs w:val="28"/>
        </w:rPr>
        <w:t>Увеличение по налоговым доходам на общую сумму</w:t>
      </w:r>
      <w:r>
        <w:rPr>
          <w:sz w:val="28"/>
          <w:szCs w:val="28"/>
        </w:rPr>
        <w:t xml:space="preserve"> </w:t>
      </w:r>
      <w:r w:rsidR="00A55A2A">
        <w:rPr>
          <w:sz w:val="28"/>
          <w:szCs w:val="28"/>
        </w:rPr>
        <w:t xml:space="preserve">81 467 140 </w:t>
      </w:r>
      <w:r w:rsidRPr="003D333B">
        <w:rPr>
          <w:sz w:val="28"/>
          <w:szCs w:val="28"/>
        </w:rPr>
        <w:t xml:space="preserve">рублей, </w:t>
      </w:r>
      <w:r>
        <w:rPr>
          <w:sz w:val="28"/>
          <w:szCs w:val="28"/>
        </w:rPr>
        <w:t xml:space="preserve">в связи с фактическим поступлением, </w:t>
      </w:r>
      <w:r w:rsidRPr="003D333B">
        <w:rPr>
          <w:sz w:val="28"/>
          <w:szCs w:val="28"/>
        </w:rPr>
        <w:t>а именно</w:t>
      </w:r>
      <w:r>
        <w:rPr>
          <w:sz w:val="28"/>
          <w:szCs w:val="28"/>
        </w:rPr>
        <w:t xml:space="preserve"> по</w:t>
      </w:r>
      <w:r w:rsidRPr="003D333B">
        <w:rPr>
          <w:sz w:val="28"/>
          <w:szCs w:val="28"/>
        </w:rPr>
        <w:t>:</w:t>
      </w:r>
    </w:p>
    <w:p w14:paraId="272A2D95" w14:textId="31DA4733" w:rsidR="00FD27A0" w:rsidRDefault="00FD27A0" w:rsidP="00FD27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2D2D">
        <w:rPr>
          <w:sz w:val="28"/>
          <w:szCs w:val="28"/>
        </w:rPr>
        <w:t>з</w:t>
      </w:r>
      <w:r w:rsidR="00222D2D" w:rsidRPr="00222D2D">
        <w:rPr>
          <w:sz w:val="28"/>
          <w:szCs w:val="28"/>
        </w:rPr>
        <w:t>емельн</w:t>
      </w:r>
      <w:r w:rsidR="00222D2D">
        <w:rPr>
          <w:sz w:val="28"/>
          <w:szCs w:val="28"/>
        </w:rPr>
        <w:t>ому</w:t>
      </w:r>
      <w:r w:rsidR="00222D2D" w:rsidRPr="00222D2D">
        <w:rPr>
          <w:sz w:val="28"/>
          <w:szCs w:val="28"/>
        </w:rPr>
        <w:t xml:space="preserve"> налог</w:t>
      </w:r>
      <w:r w:rsidR="00222D2D">
        <w:rPr>
          <w:sz w:val="28"/>
          <w:szCs w:val="28"/>
        </w:rPr>
        <w:t>у</w:t>
      </w:r>
      <w:r w:rsidR="00222D2D" w:rsidRPr="00222D2D">
        <w:rPr>
          <w:sz w:val="28"/>
          <w:szCs w:val="28"/>
        </w:rPr>
        <w:t xml:space="preserve"> с организаций, обладающих земельным участком, расположенным в границах городских округов</w:t>
      </w:r>
      <w:r w:rsidR="00222D2D">
        <w:rPr>
          <w:sz w:val="28"/>
          <w:szCs w:val="28"/>
        </w:rPr>
        <w:t xml:space="preserve"> в сумме 37 468 000 рублей;</w:t>
      </w:r>
    </w:p>
    <w:p w14:paraId="1DEA2F38" w14:textId="467F85D7" w:rsidR="00222D2D" w:rsidRDefault="00222D2D" w:rsidP="00FD27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Pr="00222D2D">
        <w:rPr>
          <w:sz w:val="28"/>
          <w:szCs w:val="28"/>
        </w:rPr>
        <w:t>осударственн</w:t>
      </w:r>
      <w:r>
        <w:rPr>
          <w:sz w:val="28"/>
          <w:szCs w:val="28"/>
        </w:rPr>
        <w:t>ой</w:t>
      </w:r>
      <w:r w:rsidRPr="00222D2D">
        <w:rPr>
          <w:sz w:val="28"/>
          <w:szCs w:val="28"/>
        </w:rPr>
        <w:t xml:space="preserve"> пошлин</w:t>
      </w:r>
      <w:r>
        <w:rPr>
          <w:sz w:val="28"/>
          <w:szCs w:val="28"/>
        </w:rPr>
        <w:t>е</w:t>
      </w:r>
      <w:r w:rsidRPr="00222D2D">
        <w:rPr>
          <w:sz w:val="28"/>
          <w:szCs w:val="28"/>
        </w:rPr>
        <w:t xml:space="preserve"> по делам, рассматриваемым в судах общей юрисдикции, мировыми судьями (за исключением Верховного Суда Российской Федерации)</w:t>
      </w:r>
      <w:r>
        <w:rPr>
          <w:sz w:val="28"/>
          <w:szCs w:val="28"/>
        </w:rPr>
        <w:t xml:space="preserve"> в сумме 43 994 140 рублей;</w:t>
      </w:r>
    </w:p>
    <w:p w14:paraId="253E65DE" w14:textId="7EF2BD9D" w:rsidR="00222D2D" w:rsidRPr="003D333B" w:rsidRDefault="00222D2D" w:rsidP="00FD27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Pr="00222D2D">
        <w:rPr>
          <w:sz w:val="28"/>
          <w:szCs w:val="28"/>
        </w:rPr>
        <w:t>осударственн</w:t>
      </w:r>
      <w:r>
        <w:rPr>
          <w:sz w:val="28"/>
          <w:szCs w:val="28"/>
        </w:rPr>
        <w:t>ой</w:t>
      </w:r>
      <w:r w:rsidRPr="00222D2D">
        <w:rPr>
          <w:sz w:val="28"/>
          <w:szCs w:val="28"/>
        </w:rPr>
        <w:t xml:space="preserve"> пошлин</w:t>
      </w:r>
      <w:r>
        <w:rPr>
          <w:sz w:val="28"/>
          <w:szCs w:val="28"/>
        </w:rPr>
        <w:t>е</w:t>
      </w:r>
      <w:r w:rsidRPr="00222D2D">
        <w:rPr>
          <w:sz w:val="28"/>
          <w:szCs w:val="28"/>
        </w:rPr>
        <w:t xml:space="preserve"> за выдачу разрешения на установку рекламной конструкции</w:t>
      </w:r>
      <w:r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06.11.2025 № ДГиЗО-01-01-46-10234-5) в сумме 5 000 рублей.</w:t>
      </w:r>
    </w:p>
    <w:p w14:paraId="3A8B710C" w14:textId="451E57E0" w:rsidR="00FB0114" w:rsidRDefault="004A4FBF" w:rsidP="00291057">
      <w:pPr>
        <w:ind w:firstLine="709"/>
        <w:jc w:val="both"/>
        <w:rPr>
          <w:sz w:val="28"/>
          <w:szCs w:val="28"/>
        </w:rPr>
      </w:pPr>
      <w:r w:rsidRPr="004A4FBF">
        <w:rPr>
          <w:sz w:val="28"/>
          <w:szCs w:val="28"/>
        </w:rPr>
        <w:t>3</w:t>
      </w:r>
      <w:r w:rsidR="00FB0114" w:rsidRPr="004A4FBF">
        <w:rPr>
          <w:sz w:val="28"/>
          <w:szCs w:val="28"/>
        </w:rPr>
        <w:t xml:space="preserve">. </w:t>
      </w:r>
      <w:r w:rsidRPr="004A4FBF">
        <w:rPr>
          <w:sz w:val="28"/>
          <w:szCs w:val="28"/>
        </w:rPr>
        <w:t>Уменьшение</w:t>
      </w:r>
      <w:r w:rsidR="00FB0114" w:rsidRPr="004A4FBF">
        <w:rPr>
          <w:sz w:val="28"/>
          <w:szCs w:val="28"/>
        </w:rPr>
        <w:t xml:space="preserve"> </w:t>
      </w:r>
      <w:r w:rsidR="00EF1D0C" w:rsidRPr="004A4FBF">
        <w:rPr>
          <w:sz w:val="28"/>
          <w:szCs w:val="28"/>
        </w:rPr>
        <w:t xml:space="preserve">по </w:t>
      </w:r>
      <w:r w:rsidR="00FB0114" w:rsidRPr="004A4FBF">
        <w:rPr>
          <w:sz w:val="28"/>
          <w:szCs w:val="28"/>
        </w:rPr>
        <w:t>неналоговы</w:t>
      </w:r>
      <w:r w:rsidR="00EF1D0C" w:rsidRPr="004A4FBF">
        <w:rPr>
          <w:sz w:val="28"/>
          <w:szCs w:val="28"/>
        </w:rPr>
        <w:t>м</w:t>
      </w:r>
      <w:r w:rsidR="00FB0114" w:rsidRPr="004A4FBF">
        <w:rPr>
          <w:sz w:val="28"/>
          <w:szCs w:val="28"/>
        </w:rPr>
        <w:t xml:space="preserve"> доход</w:t>
      </w:r>
      <w:r w:rsidR="00EF1D0C" w:rsidRPr="004A4FBF">
        <w:rPr>
          <w:sz w:val="28"/>
          <w:szCs w:val="28"/>
        </w:rPr>
        <w:t>ам</w:t>
      </w:r>
      <w:r w:rsidR="00FB0114" w:rsidRPr="004A4FBF">
        <w:rPr>
          <w:sz w:val="28"/>
          <w:szCs w:val="28"/>
        </w:rPr>
        <w:t xml:space="preserve"> в общей сумме </w:t>
      </w:r>
      <w:r w:rsidR="001D3792">
        <w:rPr>
          <w:sz w:val="28"/>
          <w:szCs w:val="28"/>
        </w:rPr>
        <w:t xml:space="preserve">67 825 798 </w:t>
      </w:r>
      <w:r w:rsidR="00FB0114" w:rsidRPr="004A4FBF">
        <w:rPr>
          <w:sz w:val="28"/>
          <w:szCs w:val="28"/>
        </w:rPr>
        <w:t>рубл</w:t>
      </w:r>
      <w:r w:rsidR="00630F9B" w:rsidRPr="004A4FBF">
        <w:rPr>
          <w:sz w:val="28"/>
          <w:szCs w:val="28"/>
        </w:rPr>
        <w:t>ей</w:t>
      </w:r>
      <w:r w:rsidR="00FB0114" w:rsidRPr="004A4FBF">
        <w:rPr>
          <w:sz w:val="28"/>
          <w:szCs w:val="28"/>
        </w:rPr>
        <w:t>, в том числе:</w:t>
      </w:r>
    </w:p>
    <w:p w14:paraId="2D61C6FE" w14:textId="50506DDD" w:rsidR="004A4FBF" w:rsidRDefault="004A4FBF" w:rsidP="00291057">
      <w:pPr>
        <w:ind w:firstLine="709"/>
        <w:jc w:val="both"/>
        <w:rPr>
          <w:sz w:val="28"/>
          <w:szCs w:val="28"/>
        </w:rPr>
      </w:pPr>
      <w:r w:rsidRPr="0043530F">
        <w:rPr>
          <w:sz w:val="28"/>
          <w:szCs w:val="28"/>
        </w:rPr>
        <w:t>3.1. Уменьшение 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</w:t>
      </w:r>
      <w:r w:rsidR="00D06CC8">
        <w:rPr>
          <w:sz w:val="28"/>
          <w:szCs w:val="28"/>
        </w:rPr>
        <w:t>м</w:t>
      </w:r>
      <w:r w:rsidRPr="0043530F">
        <w:rPr>
          <w:sz w:val="28"/>
          <w:szCs w:val="28"/>
        </w:rPr>
        <w:t xml:space="preserve"> от продажи права на заключение договоров аренды указанных земельных участков</w:t>
      </w:r>
      <w:r w:rsidR="002A674C" w:rsidRPr="0043530F"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06.11.2025 № ДГиЗО-01-01-46-10234-5)</w:t>
      </w:r>
      <w:r w:rsidR="0043530F" w:rsidRPr="0043530F">
        <w:rPr>
          <w:sz w:val="28"/>
          <w:szCs w:val="28"/>
        </w:rPr>
        <w:t xml:space="preserve"> в связи с пересчётом кадастровой стоимости земельных участко</w:t>
      </w:r>
      <w:r w:rsidR="00D70BD3">
        <w:rPr>
          <w:sz w:val="28"/>
          <w:szCs w:val="28"/>
        </w:rPr>
        <w:t>в</w:t>
      </w:r>
      <w:r w:rsidR="002A674C" w:rsidRPr="0043530F">
        <w:rPr>
          <w:sz w:val="28"/>
          <w:szCs w:val="28"/>
        </w:rPr>
        <w:t xml:space="preserve"> в сумме 70 632 800 рублей.</w:t>
      </w:r>
      <w:r w:rsidR="002A674C">
        <w:rPr>
          <w:sz w:val="28"/>
          <w:szCs w:val="28"/>
        </w:rPr>
        <w:t xml:space="preserve"> </w:t>
      </w:r>
    </w:p>
    <w:p w14:paraId="0C81215A" w14:textId="323C8991" w:rsidR="007C3B79" w:rsidRDefault="007C3B79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Увеличение </w:t>
      </w:r>
      <w:r w:rsidR="001B030B">
        <w:rPr>
          <w:sz w:val="28"/>
          <w:szCs w:val="28"/>
        </w:rPr>
        <w:t xml:space="preserve">по </w:t>
      </w:r>
      <w:r>
        <w:rPr>
          <w:sz w:val="28"/>
          <w:szCs w:val="28"/>
        </w:rPr>
        <w:t>д</w:t>
      </w:r>
      <w:r w:rsidRPr="007C3B79">
        <w:rPr>
          <w:sz w:val="28"/>
          <w:szCs w:val="28"/>
        </w:rPr>
        <w:t>оход</w:t>
      </w:r>
      <w:r w:rsidR="001B030B">
        <w:rPr>
          <w:sz w:val="28"/>
          <w:szCs w:val="28"/>
        </w:rPr>
        <w:t>ам</w:t>
      </w:r>
      <w:r w:rsidRPr="007C3B79">
        <w:rPr>
          <w:sz w:val="28"/>
          <w:szCs w:val="28"/>
        </w:rPr>
        <w:t>, получаемы</w:t>
      </w:r>
      <w:r>
        <w:rPr>
          <w:sz w:val="28"/>
          <w:szCs w:val="28"/>
        </w:rPr>
        <w:t>м</w:t>
      </w:r>
      <w:r w:rsidRPr="007C3B79">
        <w:rPr>
          <w:sz w:val="28"/>
          <w:szCs w:val="28"/>
        </w:rPr>
        <w:t xml:space="preserve"> в виде арендной платы, а также средства</w:t>
      </w:r>
      <w:r w:rsidR="00996144">
        <w:rPr>
          <w:sz w:val="28"/>
          <w:szCs w:val="28"/>
        </w:rPr>
        <w:t>м</w:t>
      </w:r>
      <w:r w:rsidRPr="007C3B79">
        <w:rPr>
          <w:sz w:val="28"/>
          <w:szCs w:val="28"/>
        </w:rPr>
        <w:t xml:space="preserve">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 </w:t>
      </w:r>
      <w:r>
        <w:rPr>
          <w:sz w:val="28"/>
          <w:szCs w:val="28"/>
        </w:rPr>
        <w:t xml:space="preserve">(письмо департамента градостроительства и земельных отношений администрации </w:t>
      </w:r>
      <w:r>
        <w:rPr>
          <w:sz w:val="28"/>
          <w:szCs w:val="28"/>
        </w:rPr>
        <w:lastRenderedPageBreak/>
        <w:t>города Нефтеюганска от 06.11.2025 № ДГиЗО-01-01-46-10234-5), в связи с заключёнными новыми договорами, в сумме 2 348 512 рублей.</w:t>
      </w:r>
    </w:p>
    <w:p w14:paraId="7A8F1236" w14:textId="73738C81" w:rsidR="00CF2169" w:rsidRDefault="00091712" w:rsidP="00CF21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Увеличение п</w:t>
      </w:r>
      <w:r w:rsidRPr="00091712">
        <w:rPr>
          <w:sz w:val="28"/>
          <w:szCs w:val="28"/>
        </w:rPr>
        <w:t>лат</w:t>
      </w:r>
      <w:r>
        <w:rPr>
          <w:sz w:val="28"/>
          <w:szCs w:val="28"/>
        </w:rPr>
        <w:t>ы</w:t>
      </w:r>
      <w:r w:rsidRPr="00091712">
        <w:rPr>
          <w:sz w:val="28"/>
          <w:szCs w:val="28"/>
        </w:rPr>
        <w:t xml:space="preserve"> по соглашениям об установлении сервитута, заключ</w:t>
      </w:r>
      <w:r w:rsidR="00CF2169">
        <w:rPr>
          <w:sz w:val="28"/>
          <w:szCs w:val="28"/>
        </w:rPr>
        <w:t>ё</w:t>
      </w:r>
      <w:r w:rsidRPr="00091712">
        <w:rPr>
          <w:sz w:val="28"/>
          <w:szCs w:val="28"/>
        </w:rPr>
        <w:t>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</w:r>
      <w:r w:rsidR="00CF2169">
        <w:rPr>
          <w:sz w:val="28"/>
          <w:szCs w:val="28"/>
        </w:rPr>
        <w:t xml:space="preserve">, а также </w:t>
      </w:r>
      <w:r w:rsidR="00CF2169" w:rsidRPr="00CF2169">
        <w:rPr>
          <w:sz w:val="28"/>
          <w:szCs w:val="28"/>
        </w:rPr>
        <w:t>находящихся в собственности городских округов</w:t>
      </w:r>
      <w:r w:rsidR="00CF2169"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06.11.2025 № ДГиЗО-01-01-46-10234-5), в связи с заключёнными новыми соглашениями, в общей сумме 2 559 рублей.</w:t>
      </w:r>
    </w:p>
    <w:p w14:paraId="1DA53D89" w14:textId="5F95144D" w:rsidR="00DF798D" w:rsidRDefault="00DF798D" w:rsidP="00DF798D">
      <w:pPr>
        <w:ind w:firstLine="709"/>
        <w:jc w:val="both"/>
        <w:rPr>
          <w:sz w:val="28"/>
          <w:szCs w:val="28"/>
        </w:rPr>
      </w:pPr>
      <w:r w:rsidRPr="00DF798D">
        <w:rPr>
          <w:sz w:val="28"/>
          <w:szCs w:val="28"/>
        </w:rPr>
        <w:t>3.4. Уменьшение платы, поступивш</w:t>
      </w:r>
      <w:r>
        <w:rPr>
          <w:sz w:val="28"/>
          <w:szCs w:val="28"/>
        </w:rPr>
        <w:t>ей</w:t>
      </w:r>
      <w:r w:rsidRPr="00DF798D">
        <w:rPr>
          <w:sz w:val="28"/>
          <w:szCs w:val="28"/>
        </w:rPr>
        <w:t xml:space="preserve">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</w:r>
      <w:r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06.11.2025               № ДГиЗО-01-01-46-10234-5), в связи с отсутствием заявлений, в общей сумме 484 500 рублей.</w:t>
      </w:r>
    </w:p>
    <w:p w14:paraId="32E2345D" w14:textId="43608430" w:rsidR="00DF798D" w:rsidRDefault="0064741E" w:rsidP="00CF21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Увеличение д</w:t>
      </w:r>
      <w:r w:rsidRPr="0064741E">
        <w:rPr>
          <w:sz w:val="28"/>
          <w:szCs w:val="28"/>
        </w:rPr>
        <w:t>оход</w:t>
      </w:r>
      <w:r>
        <w:rPr>
          <w:sz w:val="28"/>
          <w:szCs w:val="28"/>
        </w:rPr>
        <w:t>ов</w:t>
      </w:r>
      <w:r w:rsidRPr="0064741E">
        <w:rPr>
          <w:sz w:val="28"/>
          <w:szCs w:val="28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06.11.2025 № ДГиЗО-01-01-46-10234-5), в связи с планируемым внесением оплаты согласно проект</w:t>
      </w:r>
      <w:r w:rsidR="0028128B">
        <w:rPr>
          <w:sz w:val="28"/>
          <w:szCs w:val="28"/>
        </w:rPr>
        <w:t>а</w:t>
      </w:r>
      <w:r>
        <w:rPr>
          <w:sz w:val="28"/>
          <w:szCs w:val="28"/>
        </w:rPr>
        <w:t xml:space="preserve"> договора купли-продажи земельного участка, в сумме 1 673 054 рубля.</w:t>
      </w:r>
    </w:p>
    <w:p w14:paraId="7DEAA0C9" w14:textId="247F7578" w:rsidR="003743A1" w:rsidRDefault="003743A1" w:rsidP="003743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 Уменьшение</w:t>
      </w:r>
      <w:r w:rsidRPr="0024273B">
        <w:rPr>
          <w:sz w:val="28"/>
          <w:szCs w:val="28"/>
        </w:rPr>
        <w:t xml:space="preserve"> по штрафам, санкциям, возмещению ущерба в общей сумме </w:t>
      </w:r>
      <w:r w:rsidR="004D0447">
        <w:rPr>
          <w:sz w:val="28"/>
          <w:szCs w:val="28"/>
        </w:rPr>
        <w:t xml:space="preserve">732 623 </w:t>
      </w:r>
      <w:r w:rsidRPr="0024273B">
        <w:rPr>
          <w:sz w:val="28"/>
          <w:szCs w:val="28"/>
        </w:rPr>
        <w:t xml:space="preserve">рубля, </w:t>
      </w:r>
      <w:r w:rsidRPr="0024273B">
        <w:rPr>
          <w:bCs/>
          <w:sz w:val="28"/>
          <w:szCs w:val="28"/>
        </w:rPr>
        <w:t xml:space="preserve">в связи с </w:t>
      </w:r>
      <w:r>
        <w:rPr>
          <w:bCs/>
          <w:sz w:val="28"/>
          <w:szCs w:val="28"/>
        </w:rPr>
        <w:t xml:space="preserve">ожидаемым </w:t>
      </w:r>
      <w:r w:rsidRPr="0024273B">
        <w:rPr>
          <w:bCs/>
          <w:sz w:val="28"/>
          <w:szCs w:val="28"/>
        </w:rPr>
        <w:t>исполнением</w:t>
      </w:r>
      <w:r w:rsidRPr="0024273B">
        <w:rPr>
          <w:sz w:val="28"/>
          <w:szCs w:val="28"/>
        </w:rPr>
        <w:t>, в том числе:</w:t>
      </w:r>
    </w:p>
    <w:p w14:paraId="70067CFF" w14:textId="77777777" w:rsidR="00DC04A9" w:rsidRDefault="003743A1" w:rsidP="003743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3.6.1. Увеличение по а</w:t>
      </w:r>
      <w:r w:rsidRPr="003743A1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3743A1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3743A1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3743A1">
        <w:rPr>
          <w:sz w:val="28"/>
          <w:szCs w:val="28"/>
        </w:rPr>
        <w:t xml:space="preserve">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(письмо департамента административного обеспечения Ханты-Мансийского автономного округа – Югры от 07.11.2025 № 45-Исх-18563) в сумме 7 700 рублей.</w:t>
      </w:r>
    </w:p>
    <w:p w14:paraId="729F28F9" w14:textId="36D01CB5" w:rsidR="00DC04A9" w:rsidRDefault="00DC04A9" w:rsidP="00DC04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3.6.2. Увеличение по а</w:t>
      </w:r>
      <w:r w:rsidRPr="00DC04A9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DC04A9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DC04A9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DC04A9">
        <w:rPr>
          <w:sz w:val="28"/>
          <w:szCs w:val="28"/>
        </w:rPr>
        <w:t xml:space="preserve">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(письмо департамента административного обеспечения Ханты-</w:t>
      </w:r>
      <w:r>
        <w:rPr>
          <w:sz w:val="28"/>
          <w:szCs w:val="28"/>
        </w:rPr>
        <w:lastRenderedPageBreak/>
        <w:t xml:space="preserve">Мансийского автономного округа – Югры от 07.11.2025 № 45-Исх-18563) в сумме </w:t>
      </w:r>
      <w:r w:rsidR="00180871">
        <w:rPr>
          <w:sz w:val="28"/>
          <w:szCs w:val="28"/>
        </w:rPr>
        <w:t>191 800</w:t>
      </w:r>
      <w:r>
        <w:rPr>
          <w:sz w:val="28"/>
          <w:szCs w:val="28"/>
        </w:rPr>
        <w:t xml:space="preserve"> рублей.</w:t>
      </w:r>
    </w:p>
    <w:p w14:paraId="70ED73A9" w14:textId="77777777" w:rsidR="00E773C9" w:rsidRDefault="00E773C9" w:rsidP="00E773C9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3.6.3. Уменьшение по а</w:t>
      </w:r>
      <w:r w:rsidRPr="00E773C9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E773C9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E773C9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E773C9">
        <w:rPr>
          <w:sz w:val="28"/>
          <w:szCs w:val="28"/>
        </w:rPr>
        <w:t xml:space="preserve">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>
        <w:rPr>
          <w:sz w:val="28"/>
          <w:szCs w:val="28"/>
        </w:rPr>
        <w:t xml:space="preserve"> в общей сумме 23 000 рублей, </w:t>
      </w:r>
      <w:r>
        <w:rPr>
          <w:bCs/>
          <w:sz w:val="28"/>
          <w:szCs w:val="28"/>
        </w:rPr>
        <w:t>а именно:</w:t>
      </w:r>
    </w:p>
    <w:p w14:paraId="607B00E5" w14:textId="5E277BA8" w:rsidR="00E773C9" w:rsidRDefault="00E773C9" w:rsidP="00E773C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E75A79">
        <w:rPr>
          <w:bCs/>
          <w:sz w:val="28"/>
          <w:szCs w:val="28"/>
        </w:rPr>
        <w:t xml:space="preserve">уменьшение </w:t>
      </w:r>
      <w:r>
        <w:rPr>
          <w:bCs/>
          <w:sz w:val="28"/>
          <w:szCs w:val="28"/>
        </w:rPr>
        <w:t>(письмо Службы жилищного и строительного надзора Ханты-Мансийского автономного округа – Югры от 2</w:t>
      </w:r>
      <w:r w:rsidR="00E75A79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.10.202</w:t>
      </w:r>
      <w:r w:rsidR="00E75A79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="00996144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№ 27-Исх-1</w:t>
      </w:r>
      <w:r w:rsidR="00E75A79">
        <w:rPr>
          <w:bCs/>
          <w:sz w:val="28"/>
          <w:szCs w:val="28"/>
        </w:rPr>
        <w:t>7770</w:t>
      </w:r>
      <w:r>
        <w:rPr>
          <w:bCs/>
          <w:sz w:val="28"/>
          <w:szCs w:val="28"/>
        </w:rPr>
        <w:t xml:space="preserve">) в сумме </w:t>
      </w:r>
      <w:r w:rsidR="00E75A79">
        <w:rPr>
          <w:bCs/>
          <w:sz w:val="28"/>
          <w:szCs w:val="28"/>
        </w:rPr>
        <w:t>10 600</w:t>
      </w:r>
      <w:r>
        <w:rPr>
          <w:bCs/>
          <w:sz w:val="28"/>
          <w:szCs w:val="28"/>
        </w:rPr>
        <w:t xml:space="preserve"> рублей;</w:t>
      </w:r>
    </w:p>
    <w:p w14:paraId="69DE3D9C" w14:textId="139006A3" w:rsidR="00E773C9" w:rsidRDefault="00E773C9" w:rsidP="00E773C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E75A79">
        <w:rPr>
          <w:bCs/>
          <w:sz w:val="28"/>
          <w:szCs w:val="28"/>
        </w:rPr>
        <w:t xml:space="preserve">увеличение </w:t>
      </w:r>
      <w:r>
        <w:rPr>
          <w:bCs/>
          <w:sz w:val="28"/>
          <w:szCs w:val="28"/>
        </w:rPr>
        <w:t>(письмо Службы по контролю и надзору в сфере охраны окружающей среды, объектов животного мира и лесных отношений Ханты-Мансийского автономного округа – Югры от 28.10.2025 № 31-02-8666) в сумме 11 000 рублей.</w:t>
      </w:r>
    </w:p>
    <w:p w14:paraId="68EA2D15" w14:textId="247ADC3E" w:rsidR="00E773C9" w:rsidRDefault="00E773C9" w:rsidP="00DC04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32311">
        <w:rPr>
          <w:sz w:val="28"/>
          <w:szCs w:val="28"/>
        </w:rPr>
        <w:t xml:space="preserve"> уменьшение (</w:t>
      </w:r>
      <w:r>
        <w:rPr>
          <w:bCs/>
          <w:sz w:val="28"/>
          <w:szCs w:val="28"/>
        </w:rPr>
        <w:t>информация</w:t>
      </w:r>
      <w:r w:rsidRPr="00E773C9">
        <w:rPr>
          <w:sz w:val="28"/>
          <w:szCs w:val="28"/>
        </w:rPr>
        <w:t xml:space="preserve"> Служб</w:t>
      </w:r>
      <w:r w:rsidR="00E32311">
        <w:rPr>
          <w:sz w:val="28"/>
          <w:szCs w:val="28"/>
        </w:rPr>
        <w:t>ы</w:t>
      </w:r>
      <w:r w:rsidRPr="00E773C9">
        <w:rPr>
          <w:sz w:val="28"/>
          <w:szCs w:val="28"/>
        </w:rPr>
        <w:t xml:space="preserve"> контроля Ханты-Мансийского автономного округа </w:t>
      </w:r>
      <w:r w:rsidR="00E32311">
        <w:rPr>
          <w:sz w:val="28"/>
          <w:szCs w:val="28"/>
        </w:rPr>
        <w:t>–</w:t>
      </w:r>
      <w:r w:rsidRPr="00E773C9">
        <w:rPr>
          <w:sz w:val="28"/>
          <w:szCs w:val="28"/>
        </w:rPr>
        <w:t xml:space="preserve"> Югры</w:t>
      </w:r>
      <w:r w:rsidR="00E32311">
        <w:rPr>
          <w:sz w:val="28"/>
          <w:szCs w:val="28"/>
        </w:rPr>
        <w:t>) в сумме 23 400 рублей.</w:t>
      </w:r>
    </w:p>
    <w:p w14:paraId="40961945" w14:textId="3F19B5A3" w:rsidR="00E32311" w:rsidRDefault="00E32311" w:rsidP="00E323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3.6.4. Увеличение по а</w:t>
      </w:r>
      <w:r w:rsidRPr="00E32311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E32311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E32311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E32311">
        <w:rPr>
          <w:sz w:val="28"/>
          <w:szCs w:val="28"/>
        </w:rPr>
        <w:t xml:space="preserve">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(письмо департамента административного обеспечения Ханты-Мансийского автономного округа – Югры от 07.11.2025 № 45-Исх-18563) в сумме 146 900 рублей.</w:t>
      </w:r>
    </w:p>
    <w:p w14:paraId="585A01E9" w14:textId="50DE86D4" w:rsidR="007421C5" w:rsidRDefault="007421C5" w:rsidP="00E323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3.6.5. Уменьшение по а</w:t>
      </w:r>
      <w:r w:rsidRPr="007421C5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7421C5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7421C5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7421C5">
        <w:rPr>
          <w:sz w:val="28"/>
          <w:szCs w:val="28"/>
        </w:rPr>
        <w:t xml:space="preserve">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>
        <w:rPr>
          <w:sz w:val="28"/>
          <w:szCs w:val="28"/>
        </w:rPr>
        <w:t xml:space="preserve"> в общей сумме 235 500 рублей, а именно:</w:t>
      </w:r>
    </w:p>
    <w:p w14:paraId="28527E19" w14:textId="77777777" w:rsidR="007421C5" w:rsidRDefault="007421C5" w:rsidP="00E323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(письмо Ветеринарной службы Ханты-Мансийского округа – Югры от 29.10.2025 3 23-Исх-4215) в сумме 1 500 рублей;</w:t>
      </w:r>
    </w:p>
    <w:p w14:paraId="4F1C486B" w14:textId="3D615409" w:rsidR="007421C5" w:rsidRDefault="007421C5" w:rsidP="007421C5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уменьшение (</w:t>
      </w:r>
      <w:r>
        <w:rPr>
          <w:bCs/>
          <w:sz w:val="28"/>
          <w:szCs w:val="28"/>
        </w:rPr>
        <w:t>письмо Службы по контролю и надзору в сфере охраны окружающей среды, объектов животного мира и лесных отношений Ханты-Мансийского автономного округа – Югры от 28.10.2025 № 31-02-8666) в сумме 237 000 рублей.</w:t>
      </w:r>
    </w:p>
    <w:p w14:paraId="4C981F63" w14:textId="3C901F86" w:rsidR="00275338" w:rsidRDefault="00DB1F66" w:rsidP="00275338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3.6.6.</w:t>
      </w:r>
      <w:r w:rsidR="00953E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 w:rsidR="00275338">
        <w:rPr>
          <w:bCs/>
          <w:sz w:val="28"/>
          <w:szCs w:val="28"/>
        </w:rPr>
        <w:t>меньшен</w:t>
      </w:r>
      <w:r>
        <w:rPr>
          <w:bCs/>
          <w:sz w:val="28"/>
          <w:szCs w:val="28"/>
        </w:rPr>
        <w:t>ие по а</w:t>
      </w:r>
      <w:r w:rsidRPr="00DB1F66">
        <w:rPr>
          <w:bCs/>
          <w:sz w:val="28"/>
          <w:szCs w:val="28"/>
        </w:rPr>
        <w:t>дминистративны</w:t>
      </w:r>
      <w:r>
        <w:rPr>
          <w:bCs/>
          <w:sz w:val="28"/>
          <w:szCs w:val="28"/>
        </w:rPr>
        <w:t>м</w:t>
      </w:r>
      <w:r w:rsidRPr="00DB1F66">
        <w:rPr>
          <w:bCs/>
          <w:sz w:val="28"/>
          <w:szCs w:val="28"/>
        </w:rPr>
        <w:t xml:space="preserve"> штраф</w:t>
      </w:r>
      <w:r>
        <w:rPr>
          <w:bCs/>
          <w:sz w:val="28"/>
          <w:szCs w:val="28"/>
        </w:rPr>
        <w:t>ам</w:t>
      </w:r>
      <w:r w:rsidRPr="00DB1F66">
        <w:rPr>
          <w:bCs/>
          <w:sz w:val="28"/>
          <w:szCs w:val="28"/>
        </w:rPr>
        <w:t>, установленны</w:t>
      </w:r>
      <w:r>
        <w:rPr>
          <w:bCs/>
          <w:sz w:val="28"/>
          <w:szCs w:val="28"/>
        </w:rPr>
        <w:t>м</w:t>
      </w:r>
      <w:r w:rsidRPr="00DB1F66">
        <w:rPr>
          <w:bCs/>
          <w:sz w:val="28"/>
          <w:szCs w:val="28"/>
        </w:rPr>
        <w:t xml:space="preserve">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</w:r>
      <w:r w:rsidR="00275338">
        <w:rPr>
          <w:bCs/>
          <w:sz w:val="28"/>
          <w:szCs w:val="28"/>
        </w:rPr>
        <w:t xml:space="preserve"> </w:t>
      </w:r>
      <w:r w:rsidR="00275338">
        <w:rPr>
          <w:sz w:val="28"/>
          <w:szCs w:val="28"/>
        </w:rPr>
        <w:t xml:space="preserve">(письмо департамента административного обеспечения Ханты-Мансийского </w:t>
      </w:r>
      <w:r w:rsidR="00275338">
        <w:rPr>
          <w:sz w:val="28"/>
          <w:szCs w:val="28"/>
        </w:rPr>
        <w:lastRenderedPageBreak/>
        <w:t>автономного округа – Югры от 07.11.2025 № 45-Исх-18563) в сумме 49 500 рублей.</w:t>
      </w:r>
    </w:p>
    <w:p w14:paraId="3183FE50" w14:textId="4268145F" w:rsidR="00953EC3" w:rsidRDefault="00953EC3" w:rsidP="002753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3.6.7. Уменьшение по а</w:t>
      </w:r>
      <w:r w:rsidRPr="00953EC3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953EC3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953EC3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953EC3">
        <w:rPr>
          <w:sz w:val="28"/>
          <w:szCs w:val="28"/>
        </w:rPr>
        <w:t xml:space="preserve">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>
        <w:rPr>
          <w:sz w:val="28"/>
          <w:szCs w:val="28"/>
        </w:rPr>
        <w:t xml:space="preserve"> в общей сумме 624 278 рублей, а именно:</w:t>
      </w:r>
    </w:p>
    <w:p w14:paraId="40D19B15" w14:textId="562AD62F" w:rsidR="00953EC3" w:rsidRDefault="00953EC3" w:rsidP="00953EC3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(письмо Службы жилищного и строительного надзора Ханты-Мансийского автономного округа – Югры от 28.10.2025 № 27-Исх-17770) в сумме 619 878 рублей;</w:t>
      </w:r>
    </w:p>
    <w:p w14:paraId="4467BD83" w14:textId="78F9E65E" w:rsidR="00953EC3" w:rsidRDefault="00953EC3" w:rsidP="00953E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(информация </w:t>
      </w:r>
      <w:r w:rsidRPr="00953EC3">
        <w:rPr>
          <w:bCs/>
          <w:sz w:val="28"/>
          <w:szCs w:val="28"/>
        </w:rPr>
        <w:t>Служб</w:t>
      </w:r>
      <w:r>
        <w:rPr>
          <w:bCs/>
          <w:sz w:val="28"/>
          <w:szCs w:val="28"/>
        </w:rPr>
        <w:t>ы</w:t>
      </w:r>
      <w:r w:rsidRPr="00953EC3">
        <w:rPr>
          <w:bCs/>
          <w:sz w:val="28"/>
          <w:szCs w:val="28"/>
        </w:rPr>
        <w:t xml:space="preserve"> государственного надзора за техническим состоянием самоходных машин и других видов техники Ханты-Мансийского автономного округа </w:t>
      </w:r>
      <w:r>
        <w:rPr>
          <w:bCs/>
          <w:sz w:val="28"/>
          <w:szCs w:val="28"/>
        </w:rPr>
        <w:t>–</w:t>
      </w:r>
      <w:r w:rsidRPr="00953EC3">
        <w:rPr>
          <w:bCs/>
          <w:sz w:val="28"/>
          <w:szCs w:val="28"/>
        </w:rPr>
        <w:t xml:space="preserve"> Югры</w:t>
      </w:r>
      <w:r>
        <w:rPr>
          <w:bCs/>
          <w:sz w:val="28"/>
          <w:szCs w:val="28"/>
        </w:rPr>
        <w:t>) в сумме 4 400 рублей.</w:t>
      </w:r>
    </w:p>
    <w:p w14:paraId="4204250F" w14:textId="41C3DDCC" w:rsidR="009D6555" w:rsidRDefault="00953EC3" w:rsidP="009D6555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3.6.8. </w:t>
      </w:r>
      <w:r w:rsidR="009D6555">
        <w:rPr>
          <w:bCs/>
          <w:sz w:val="28"/>
          <w:szCs w:val="28"/>
        </w:rPr>
        <w:t>Уменьшение по а</w:t>
      </w:r>
      <w:r w:rsidR="009D6555" w:rsidRPr="009D6555">
        <w:rPr>
          <w:bCs/>
          <w:sz w:val="28"/>
          <w:szCs w:val="28"/>
        </w:rPr>
        <w:t>дминистративны</w:t>
      </w:r>
      <w:r w:rsidR="009D6555">
        <w:rPr>
          <w:bCs/>
          <w:sz w:val="28"/>
          <w:szCs w:val="28"/>
        </w:rPr>
        <w:t>м</w:t>
      </w:r>
      <w:r w:rsidR="009D6555" w:rsidRPr="009D6555">
        <w:rPr>
          <w:bCs/>
          <w:sz w:val="28"/>
          <w:szCs w:val="28"/>
        </w:rPr>
        <w:t xml:space="preserve"> штраф</w:t>
      </w:r>
      <w:r w:rsidR="009D6555">
        <w:rPr>
          <w:bCs/>
          <w:sz w:val="28"/>
          <w:szCs w:val="28"/>
        </w:rPr>
        <w:t>ам</w:t>
      </w:r>
      <w:r w:rsidR="009D6555" w:rsidRPr="009D6555">
        <w:rPr>
          <w:bCs/>
          <w:sz w:val="28"/>
          <w:szCs w:val="28"/>
        </w:rPr>
        <w:t>, установленны</w:t>
      </w:r>
      <w:r w:rsidR="009D6555">
        <w:rPr>
          <w:bCs/>
          <w:sz w:val="28"/>
          <w:szCs w:val="28"/>
        </w:rPr>
        <w:t>м</w:t>
      </w:r>
      <w:r w:rsidR="009D6555" w:rsidRPr="009D6555">
        <w:rPr>
          <w:bCs/>
          <w:sz w:val="28"/>
          <w:szCs w:val="28"/>
        </w:rPr>
        <w:t xml:space="preserve">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</w:r>
      <w:r w:rsidR="009D6555">
        <w:rPr>
          <w:bCs/>
          <w:sz w:val="28"/>
          <w:szCs w:val="28"/>
        </w:rPr>
        <w:t xml:space="preserve"> </w:t>
      </w:r>
      <w:r w:rsidR="009D6555">
        <w:rPr>
          <w:sz w:val="28"/>
          <w:szCs w:val="28"/>
        </w:rPr>
        <w:t>(письмо департамента административного обеспечения Ханты-Мансийского автономного округа – Югры от 07.11.2025 № 45-Исх-18563) в сумме 7 300 рублей.</w:t>
      </w:r>
    </w:p>
    <w:p w14:paraId="14E21DCF" w14:textId="6E0DE835" w:rsidR="009D6555" w:rsidRDefault="009D6555" w:rsidP="009D65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3.6.9. Увеличение по а</w:t>
      </w:r>
      <w:r w:rsidRPr="009D6555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9D6555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9D6555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9D6555">
        <w:rPr>
          <w:sz w:val="28"/>
          <w:szCs w:val="28"/>
        </w:rPr>
        <w:t xml:space="preserve">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(письмо департамента административного обеспечения Ханты-Мансийского автономного округа – Югры от 07.11.2025 № 45-Исх-18563) в сумме 2 500 рублей.</w:t>
      </w:r>
    </w:p>
    <w:p w14:paraId="26923137" w14:textId="1DB9DC97" w:rsidR="009D6555" w:rsidRDefault="009D6555" w:rsidP="009D6555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3.6.10. </w:t>
      </w:r>
      <w:r w:rsidR="00FA0F57">
        <w:rPr>
          <w:sz w:val="28"/>
          <w:szCs w:val="28"/>
        </w:rPr>
        <w:t>Уменьшение по а</w:t>
      </w:r>
      <w:r w:rsidR="00FA0F57" w:rsidRPr="00FA0F57">
        <w:rPr>
          <w:sz w:val="28"/>
          <w:szCs w:val="28"/>
        </w:rPr>
        <w:t>дминистративны</w:t>
      </w:r>
      <w:r w:rsidR="00FA0F57">
        <w:rPr>
          <w:sz w:val="28"/>
          <w:szCs w:val="28"/>
        </w:rPr>
        <w:t>м</w:t>
      </w:r>
      <w:r w:rsidR="00FA0F57" w:rsidRPr="00FA0F57">
        <w:rPr>
          <w:sz w:val="28"/>
          <w:szCs w:val="28"/>
        </w:rPr>
        <w:t xml:space="preserve"> штраф</w:t>
      </w:r>
      <w:r w:rsidR="00FA0F57">
        <w:rPr>
          <w:sz w:val="28"/>
          <w:szCs w:val="28"/>
        </w:rPr>
        <w:t>ам</w:t>
      </w:r>
      <w:r w:rsidR="00FA0F57" w:rsidRPr="00FA0F57">
        <w:rPr>
          <w:sz w:val="28"/>
          <w:szCs w:val="28"/>
        </w:rPr>
        <w:t>, установленны</w:t>
      </w:r>
      <w:r w:rsidR="00FA0F57">
        <w:rPr>
          <w:sz w:val="28"/>
          <w:szCs w:val="28"/>
        </w:rPr>
        <w:t>м</w:t>
      </w:r>
      <w:r w:rsidR="00FA0F57" w:rsidRPr="00FA0F57">
        <w:rPr>
          <w:sz w:val="28"/>
          <w:szCs w:val="28"/>
        </w:rPr>
        <w:t xml:space="preserve">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FA0F57">
        <w:rPr>
          <w:sz w:val="28"/>
          <w:szCs w:val="28"/>
        </w:rPr>
        <w:t xml:space="preserve"> </w:t>
      </w:r>
      <w:r w:rsidR="00FA0F57">
        <w:rPr>
          <w:bCs/>
          <w:sz w:val="28"/>
          <w:szCs w:val="28"/>
        </w:rPr>
        <w:t>(письмо Службы жилищного и строительного надзора Ханты-Мансийского автономного округа – Югры от 28.10.2025 № 27-Исх-17770) в сумме 13 400 рублей.</w:t>
      </w:r>
    </w:p>
    <w:p w14:paraId="4830E160" w14:textId="42DC0A5A" w:rsidR="00FA0F57" w:rsidRDefault="00FA0F57" w:rsidP="00FA0F57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3.6.11. Увеличение по а</w:t>
      </w:r>
      <w:r w:rsidRPr="00FA0F57">
        <w:rPr>
          <w:bCs/>
          <w:sz w:val="28"/>
          <w:szCs w:val="28"/>
        </w:rPr>
        <w:t>дминистративны</w:t>
      </w:r>
      <w:r>
        <w:rPr>
          <w:bCs/>
          <w:sz w:val="28"/>
          <w:szCs w:val="28"/>
        </w:rPr>
        <w:t>м</w:t>
      </w:r>
      <w:r w:rsidRPr="00FA0F57">
        <w:rPr>
          <w:bCs/>
          <w:sz w:val="28"/>
          <w:szCs w:val="28"/>
        </w:rPr>
        <w:t xml:space="preserve"> штраф</w:t>
      </w:r>
      <w:r>
        <w:rPr>
          <w:bCs/>
          <w:sz w:val="28"/>
          <w:szCs w:val="28"/>
        </w:rPr>
        <w:t>ам</w:t>
      </w:r>
      <w:r w:rsidRPr="00FA0F57">
        <w:rPr>
          <w:bCs/>
          <w:sz w:val="28"/>
          <w:szCs w:val="28"/>
        </w:rPr>
        <w:t>, установленны</w:t>
      </w:r>
      <w:r>
        <w:rPr>
          <w:bCs/>
          <w:sz w:val="28"/>
          <w:szCs w:val="28"/>
        </w:rPr>
        <w:t>м</w:t>
      </w:r>
      <w:r w:rsidRPr="00FA0F57">
        <w:rPr>
          <w:bCs/>
          <w:sz w:val="28"/>
          <w:szCs w:val="28"/>
        </w:rPr>
        <w:t xml:space="preserve">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(письмо департамента административного обеспечения Ханты-Мансийского автономного округа – Югры от 07.11.2025 № 45-Исх-18563) в сумме 24 200 рублей.</w:t>
      </w:r>
    </w:p>
    <w:p w14:paraId="449E0C7F" w14:textId="545484E4" w:rsidR="00190C6C" w:rsidRDefault="00190C6C" w:rsidP="00190C6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3.6.12. Увеличение по а</w:t>
      </w:r>
      <w:r w:rsidRPr="00190C6C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190C6C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190C6C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190C6C">
        <w:rPr>
          <w:sz w:val="28"/>
          <w:szCs w:val="28"/>
        </w:rPr>
        <w:t xml:space="preserve">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(письмо Службы жилищного и строительного надзора Ханты-Мансийского автономного округа – Югры от 28.10.2025 № 27-Исх-17770) в сумме 191 440 рублей.</w:t>
      </w:r>
    </w:p>
    <w:p w14:paraId="34DC4E06" w14:textId="25B72AE1" w:rsidR="004E082A" w:rsidRDefault="004E082A" w:rsidP="004E082A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3.6.13. Увеличение по а</w:t>
      </w:r>
      <w:r w:rsidRPr="004E082A">
        <w:rPr>
          <w:bCs/>
          <w:sz w:val="28"/>
          <w:szCs w:val="28"/>
        </w:rPr>
        <w:t>дминистративны</w:t>
      </w:r>
      <w:r>
        <w:rPr>
          <w:bCs/>
          <w:sz w:val="28"/>
          <w:szCs w:val="28"/>
        </w:rPr>
        <w:t>м</w:t>
      </w:r>
      <w:r w:rsidRPr="004E082A">
        <w:rPr>
          <w:bCs/>
          <w:sz w:val="28"/>
          <w:szCs w:val="28"/>
        </w:rPr>
        <w:t xml:space="preserve"> штраф</w:t>
      </w:r>
      <w:r>
        <w:rPr>
          <w:bCs/>
          <w:sz w:val="28"/>
          <w:szCs w:val="28"/>
        </w:rPr>
        <w:t>ам</w:t>
      </w:r>
      <w:r w:rsidRPr="004E082A">
        <w:rPr>
          <w:bCs/>
          <w:sz w:val="28"/>
          <w:szCs w:val="28"/>
        </w:rPr>
        <w:t>, установленны</w:t>
      </w:r>
      <w:r>
        <w:rPr>
          <w:bCs/>
          <w:sz w:val="28"/>
          <w:szCs w:val="28"/>
        </w:rPr>
        <w:t>м</w:t>
      </w:r>
      <w:r w:rsidRPr="004E082A">
        <w:rPr>
          <w:bCs/>
          <w:sz w:val="28"/>
          <w:szCs w:val="28"/>
        </w:rPr>
        <w:t xml:space="preserve">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(письмо департамента административного обеспечения Ханты-Мансийского автономного округа – Югры от 07.11.2025 № 45-Исх-18563) в сумме 189 900 рублей.</w:t>
      </w:r>
    </w:p>
    <w:p w14:paraId="08C755E6" w14:textId="16DFA466" w:rsidR="007B5520" w:rsidRDefault="004E082A" w:rsidP="007B55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3.6.14. Уменьшение по а</w:t>
      </w:r>
      <w:r w:rsidRPr="004E082A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4E082A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4E082A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4E082A">
        <w:rPr>
          <w:sz w:val="28"/>
          <w:szCs w:val="28"/>
        </w:rPr>
        <w:t xml:space="preserve">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</w:r>
      <w:r w:rsidR="007B5520">
        <w:rPr>
          <w:sz w:val="28"/>
          <w:szCs w:val="28"/>
        </w:rPr>
        <w:t xml:space="preserve"> (письмо департамента административного обеспечения Ханты-Мансийского автономного округа – Югры от 07.11.2025 № 45-Исх-18563) в сумме 23 500 рублей.</w:t>
      </w:r>
    </w:p>
    <w:p w14:paraId="2378970B" w14:textId="22B23B94" w:rsidR="00971555" w:rsidRDefault="00971555" w:rsidP="009715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3.6.15. Увеличение по а</w:t>
      </w:r>
      <w:r w:rsidRPr="00971555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971555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971555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971555">
        <w:rPr>
          <w:sz w:val="28"/>
          <w:szCs w:val="28"/>
        </w:rPr>
        <w:t xml:space="preserve">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(письмо департамента административного обеспечения Ханты-Мансийского автономного округа – Югры от 07.11.2025 № 45-Исх-18563) в сумме 8 500 рублей.</w:t>
      </w:r>
    </w:p>
    <w:p w14:paraId="0BFE9956" w14:textId="615A1CB8" w:rsidR="00413898" w:rsidRDefault="00413898" w:rsidP="004138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3.6.16. Увеличение по а</w:t>
      </w:r>
      <w:r w:rsidRPr="00413898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413898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413898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413898">
        <w:rPr>
          <w:sz w:val="28"/>
          <w:szCs w:val="28"/>
        </w:rPr>
        <w:t xml:space="preserve">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(письмо департамента административного обеспечения Ханты-Мансийского автономного округа – Югры от 07.11.2025 № 45-Исх-18563) в сумме 3 600 рублей.</w:t>
      </w:r>
    </w:p>
    <w:p w14:paraId="550AC47B" w14:textId="351E047A" w:rsidR="006F0F2E" w:rsidRDefault="00F66D7D" w:rsidP="006F0F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3.6.1</w:t>
      </w:r>
      <w:r w:rsidR="00413898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413898">
        <w:rPr>
          <w:sz w:val="28"/>
          <w:szCs w:val="28"/>
        </w:rPr>
        <w:t>Уменьшение по а</w:t>
      </w:r>
      <w:r w:rsidR="00413898" w:rsidRPr="00413898">
        <w:rPr>
          <w:sz w:val="28"/>
          <w:szCs w:val="28"/>
        </w:rPr>
        <w:t>дминистративны</w:t>
      </w:r>
      <w:r w:rsidR="00413898">
        <w:rPr>
          <w:sz w:val="28"/>
          <w:szCs w:val="28"/>
        </w:rPr>
        <w:t>м</w:t>
      </w:r>
      <w:r w:rsidR="00413898" w:rsidRPr="00413898">
        <w:rPr>
          <w:sz w:val="28"/>
          <w:szCs w:val="28"/>
        </w:rPr>
        <w:t xml:space="preserve"> штраф</w:t>
      </w:r>
      <w:r w:rsidR="00413898">
        <w:rPr>
          <w:sz w:val="28"/>
          <w:szCs w:val="28"/>
        </w:rPr>
        <w:t>ам</w:t>
      </w:r>
      <w:r w:rsidR="00413898" w:rsidRPr="00413898">
        <w:rPr>
          <w:sz w:val="28"/>
          <w:szCs w:val="28"/>
        </w:rPr>
        <w:t>, установленны</w:t>
      </w:r>
      <w:r w:rsidR="00413898">
        <w:rPr>
          <w:sz w:val="28"/>
          <w:szCs w:val="28"/>
        </w:rPr>
        <w:t>м</w:t>
      </w:r>
      <w:r w:rsidR="00413898" w:rsidRPr="00413898">
        <w:rPr>
          <w:sz w:val="28"/>
          <w:szCs w:val="28"/>
        </w:rPr>
        <w:t xml:space="preserve">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</w:t>
      </w:r>
      <w:r w:rsidR="00413898" w:rsidRPr="00413898">
        <w:rPr>
          <w:sz w:val="28"/>
          <w:szCs w:val="28"/>
        </w:rPr>
        <w:lastRenderedPageBreak/>
        <w:t>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</w:r>
      <w:r w:rsidR="006F0F2E">
        <w:rPr>
          <w:sz w:val="28"/>
          <w:szCs w:val="28"/>
        </w:rPr>
        <w:t xml:space="preserve"> (письмо департамента административного обеспечения Ханты-Мансийского автономного округа – Югры от 07.11.2025 № 45-Исх-18563) в сумме 7 700 рублей.</w:t>
      </w:r>
    </w:p>
    <w:p w14:paraId="37529950" w14:textId="21CCC036" w:rsidR="005B22D0" w:rsidRDefault="006F0F2E" w:rsidP="005B22D0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3.6.18. Уменьшение по а</w:t>
      </w:r>
      <w:r w:rsidRPr="006F0F2E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6F0F2E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6F0F2E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6F0F2E">
        <w:rPr>
          <w:sz w:val="28"/>
          <w:szCs w:val="28"/>
        </w:rPr>
        <w:t xml:space="preserve">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5B22D0">
        <w:rPr>
          <w:sz w:val="28"/>
          <w:szCs w:val="28"/>
        </w:rPr>
        <w:t xml:space="preserve"> </w:t>
      </w:r>
      <w:r w:rsidR="005B22D0">
        <w:rPr>
          <w:bCs/>
          <w:sz w:val="28"/>
          <w:szCs w:val="28"/>
        </w:rPr>
        <w:t xml:space="preserve">(информация </w:t>
      </w:r>
      <w:r w:rsidR="005B22D0" w:rsidRPr="00953EC3">
        <w:rPr>
          <w:bCs/>
          <w:sz w:val="28"/>
          <w:szCs w:val="28"/>
        </w:rPr>
        <w:t>Служб</w:t>
      </w:r>
      <w:r w:rsidR="005B22D0">
        <w:rPr>
          <w:bCs/>
          <w:sz w:val="28"/>
          <w:szCs w:val="28"/>
        </w:rPr>
        <w:t>ы</w:t>
      </w:r>
      <w:r w:rsidR="005B22D0" w:rsidRPr="00953EC3">
        <w:rPr>
          <w:bCs/>
          <w:sz w:val="28"/>
          <w:szCs w:val="28"/>
        </w:rPr>
        <w:t xml:space="preserve"> государственного надзора за техническим состоянием самоходных машин и других видов техники Ханты-Мансийского автономного округа </w:t>
      </w:r>
      <w:r w:rsidR="005B22D0">
        <w:rPr>
          <w:bCs/>
          <w:sz w:val="28"/>
          <w:szCs w:val="28"/>
        </w:rPr>
        <w:t>–</w:t>
      </w:r>
      <w:r w:rsidR="005B22D0" w:rsidRPr="00953EC3">
        <w:rPr>
          <w:bCs/>
          <w:sz w:val="28"/>
          <w:szCs w:val="28"/>
        </w:rPr>
        <w:t xml:space="preserve"> Югры</w:t>
      </w:r>
      <w:r w:rsidR="005B22D0">
        <w:rPr>
          <w:bCs/>
          <w:sz w:val="28"/>
          <w:szCs w:val="28"/>
        </w:rPr>
        <w:t>) в сумме 5 000 рублей.</w:t>
      </w:r>
    </w:p>
    <w:p w14:paraId="626C9365" w14:textId="74F4C6BB" w:rsidR="008236D8" w:rsidRDefault="002652AE" w:rsidP="008236D8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3.6.19. </w:t>
      </w:r>
      <w:r w:rsidR="008236D8">
        <w:rPr>
          <w:bCs/>
          <w:sz w:val="28"/>
          <w:szCs w:val="28"/>
        </w:rPr>
        <w:t>Уменьшение по а</w:t>
      </w:r>
      <w:r w:rsidR="008236D8" w:rsidRPr="008236D8">
        <w:rPr>
          <w:bCs/>
          <w:sz w:val="28"/>
          <w:szCs w:val="28"/>
        </w:rPr>
        <w:t>дминистративны</w:t>
      </w:r>
      <w:r w:rsidR="008236D8">
        <w:rPr>
          <w:bCs/>
          <w:sz w:val="28"/>
          <w:szCs w:val="28"/>
        </w:rPr>
        <w:t>м</w:t>
      </w:r>
      <w:r w:rsidR="008236D8" w:rsidRPr="008236D8">
        <w:rPr>
          <w:bCs/>
          <w:sz w:val="28"/>
          <w:szCs w:val="28"/>
        </w:rPr>
        <w:t xml:space="preserve"> штраф</w:t>
      </w:r>
      <w:r w:rsidR="008236D8">
        <w:rPr>
          <w:bCs/>
          <w:sz w:val="28"/>
          <w:szCs w:val="28"/>
        </w:rPr>
        <w:t>ам</w:t>
      </w:r>
      <w:r w:rsidR="008236D8" w:rsidRPr="008236D8">
        <w:rPr>
          <w:bCs/>
          <w:sz w:val="28"/>
          <w:szCs w:val="28"/>
        </w:rPr>
        <w:t>, установленны</w:t>
      </w:r>
      <w:r w:rsidR="008236D8">
        <w:rPr>
          <w:bCs/>
          <w:sz w:val="28"/>
          <w:szCs w:val="28"/>
        </w:rPr>
        <w:t>м</w:t>
      </w:r>
      <w:r w:rsidR="008236D8" w:rsidRPr="008236D8">
        <w:rPr>
          <w:bCs/>
          <w:sz w:val="28"/>
          <w:szCs w:val="28"/>
        </w:rPr>
        <w:t xml:space="preserve">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</w:r>
      <w:r w:rsidR="008236D8">
        <w:rPr>
          <w:bCs/>
          <w:sz w:val="28"/>
          <w:szCs w:val="28"/>
        </w:rPr>
        <w:t xml:space="preserve"> </w:t>
      </w:r>
      <w:r w:rsidR="008236D8">
        <w:rPr>
          <w:sz w:val="28"/>
          <w:szCs w:val="28"/>
        </w:rPr>
        <w:t>(письмо департамента административного обеспечения Ханты-Мансийского автономного округа – Югры от 07.11.2025 № 45-Исх-18563) в сумме 156 100 рублей.</w:t>
      </w:r>
    </w:p>
    <w:p w14:paraId="6D78F196" w14:textId="44F515FF" w:rsidR="00F70405" w:rsidRDefault="00F70405" w:rsidP="008236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3.6.20. Уменьшение по а</w:t>
      </w:r>
      <w:r w:rsidRPr="00F70405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F70405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F70405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F70405">
        <w:rPr>
          <w:sz w:val="28"/>
          <w:szCs w:val="28"/>
        </w:rPr>
        <w:t xml:space="preserve">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</w:r>
      <w:r w:rsidR="0031758B">
        <w:rPr>
          <w:sz w:val="28"/>
          <w:szCs w:val="28"/>
        </w:rPr>
        <w:t xml:space="preserve"> в общей сумме 430 685 рублей, а именно:</w:t>
      </w:r>
    </w:p>
    <w:p w14:paraId="1A4B9509" w14:textId="524631F6" w:rsidR="0031758B" w:rsidRDefault="0031758B" w:rsidP="003175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(письмо департамента административного обеспечения Ханты-Мансийского автономного округа – Югры от 07.11.2025                                    № 45-Исх-18563) в сумме 376 000 рублей;</w:t>
      </w:r>
    </w:p>
    <w:p w14:paraId="0FB156CC" w14:textId="48FCCFC0" w:rsidR="0031758B" w:rsidRDefault="0031758B" w:rsidP="0031758B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увеличение (</w:t>
      </w:r>
      <w:r>
        <w:rPr>
          <w:bCs/>
          <w:sz w:val="28"/>
          <w:szCs w:val="28"/>
        </w:rPr>
        <w:t>письмо Службы по контролю и надзору в сфере охраны окружающей среды, объектов животного мира и лесных отношений Ханты-Мансийского автономного округа – Югры от 28.10.2025 № 31-02-8666) в сумме 4 015 рублей</w:t>
      </w:r>
      <w:r w:rsidR="00F53333">
        <w:rPr>
          <w:bCs/>
          <w:sz w:val="28"/>
          <w:szCs w:val="28"/>
        </w:rPr>
        <w:t>;</w:t>
      </w:r>
    </w:p>
    <w:p w14:paraId="02A27DEF" w14:textId="650AA0FE" w:rsidR="00F53333" w:rsidRDefault="00F53333" w:rsidP="00F5333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уменьшение (письмо Службы жилищного и строительного надзора Ханты-Мансийского автономного округа – Югры от 28.10.2025                                  № 27-Исх-17770) в сумме 58 700 рублей.</w:t>
      </w:r>
    </w:p>
    <w:p w14:paraId="63CF2F33" w14:textId="5273A919" w:rsidR="00EB0A07" w:rsidRDefault="00EB0A07" w:rsidP="00F53333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3.6.21. Уменьшение по а</w:t>
      </w:r>
      <w:r w:rsidRPr="00EB0A07">
        <w:rPr>
          <w:bCs/>
          <w:sz w:val="28"/>
          <w:szCs w:val="28"/>
        </w:rPr>
        <w:t>дминистративны</w:t>
      </w:r>
      <w:r>
        <w:rPr>
          <w:bCs/>
          <w:sz w:val="28"/>
          <w:szCs w:val="28"/>
        </w:rPr>
        <w:t>м</w:t>
      </w:r>
      <w:r w:rsidRPr="00EB0A07">
        <w:rPr>
          <w:bCs/>
          <w:sz w:val="28"/>
          <w:szCs w:val="28"/>
        </w:rPr>
        <w:t xml:space="preserve"> штраф</w:t>
      </w:r>
      <w:r>
        <w:rPr>
          <w:bCs/>
          <w:sz w:val="28"/>
          <w:szCs w:val="28"/>
        </w:rPr>
        <w:t>ам</w:t>
      </w:r>
      <w:r w:rsidRPr="00EB0A07">
        <w:rPr>
          <w:bCs/>
          <w:sz w:val="28"/>
          <w:szCs w:val="28"/>
        </w:rPr>
        <w:t>, установленны</w:t>
      </w:r>
      <w:r>
        <w:rPr>
          <w:bCs/>
          <w:sz w:val="28"/>
          <w:szCs w:val="28"/>
        </w:rPr>
        <w:t>м</w:t>
      </w:r>
      <w:r w:rsidRPr="00EB0A07">
        <w:rPr>
          <w:bCs/>
          <w:sz w:val="28"/>
          <w:szCs w:val="28"/>
        </w:rPr>
        <w:t xml:space="preserve">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</w:r>
      <w:r w:rsidR="003C53FE">
        <w:rPr>
          <w:bCs/>
          <w:sz w:val="28"/>
          <w:szCs w:val="28"/>
        </w:rPr>
        <w:t xml:space="preserve"> </w:t>
      </w:r>
      <w:r w:rsidR="003C53FE">
        <w:rPr>
          <w:sz w:val="28"/>
          <w:szCs w:val="28"/>
        </w:rPr>
        <w:t xml:space="preserve">(письмо департамента </w:t>
      </w:r>
      <w:r w:rsidR="003C53FE">
        <w:rPr>
          <w:sz w:val="28"/>
          <w:szCs w:val="28"/>
        </w:rPr>
        <w:lastRenderedPageBreak/>
        <w:t>административного обеспечения Ханты-Мансийского автономного округа – Югры от 07.11.2025 № 45-Исх-18563) в сумме 153 600 рублей.</w:t>
      </w:r>
    </w:p>
    <w:p w14:paraId="3C897DA3" w14:textId="2A523A4B" w:rsidR="003C53FE" w:rsidRDefault="003C53FE" w:rsidP="003C53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3.6.22. Уменьшение по а</w:t>
      </w:r>
      <w:r w:rsidRPr="003C53FE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3C53FE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3C53FE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3C53FE">
        <w:rPr>
          <w:sz w:val="28"/>
          <w:szCs w:val="28"/>
        </w:rPr>
        <w:t xml:space="preserve">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</w:r>
      <w:r>
        <w:rPr>
          <w:sz w:val="28"/>
          <w:szCs w:val="28"/>
        </w:rPr>
        <w:t xml:space="preserve"> (письмо департамента административного обеспечения Ханты-Мансийского автономного округа – Югры от 07.11.2025 </w:t>
      </w:r>
      <w:r w:rsidR="003F34E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№ 45-Исх-18563) в сумме 7 600 рублей.</w:t>
      </w:r>
    </w:p>
    <w:p w14:paraId="4F8B144D" w14:textId="37972024" w:rsidR="00CB444B" w:rsidRDefault="00CB444B" w:rsidP="003C53FE">
      <w:pPr>
        <w:ind w:firstLine="567"/>
        <w:jc w:val="both"/>
        <w:rPr>
          <w:sz w:val="28"/>
          <w:szCs w:val="28"/>
        </w:rPr>
      </w:pPr>
      <w:r w:rsidRPr="003F34E5">
        <w:rPr>
          <w:sz w:val="28"/>
          <w:szCs w:val="28"/>
        </w:rPr>
        <w:t xml:space="preserve">3.6.23. </w:t>
      </w:r>
      <w:r w:rsidR="003E6103" w:rsidRPr="003F34E5">
        <w:rPr>
          <w:sz w:val="28"/>
          <w:szCs w:val="28"/>
        </w:rPr>
        <w:t>Уменьшение по штрафам, неустойкам, пени, уплаченным в случае просрочки исполнения поставщиком (подрядчиком, исполнителем) обязательств, предусмотренных муниципальным контрактом, заключённым муниципальным органом, казённым учреждением городского округа (письмо департамента градостроительства и земельных отношений администрации города Нефтеюганска от 06.11.2025 № ДГиЗО-01-01-46-10234-5)</w:t>
      </w:r>
      <w:r w:rsidR="003F34E5" w:rsidRPr="003F34E5">
        <w:rPr>
          <w:sz w:val="28"/>
          <w:szCs w:val="28"/>
        </w:rPr>
        <w:t xml:space="preserve"> </w:t>
      </w:r>
      <w:r w:rsidR="003E6103" w:rsidRPr="003F34E5">
        <w:rPr>
          <w:sz w:val="28"/>
          <w:szCs w:val="28"/>
        </w:rPr>
        <w:t>в сумме 474 700 рублей.</w:t>
      </w:r>
    </w:p>
    <w:p w14:paraId="5F8745DD" w14:textId="203CDEC5" w:rsidR="003E6103" w:rsidRDefault="003E6103" w:rsidP="003E61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3.6.24.</w:t>
      </w:r>
      <w:r w:rsidRPr="003E6103">
        <w:t xml:space="preserve"> </w:t>
      </w:r>
      <w:r w:rsidRPr="003E6103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>по и</w:t>
      </w:r>
      <w:r w:rsidRPr="003E6103">
        <w:rPr>
          <w:sz w:val="28"/>
          <w:szCs w:val="28"/>
        </w:rPr>
        <w:t>ны</w:t>
      </w:r>
      <w:r>
        <w:rPr>
          <w:sz w:val="28"/>
          <w:szCs w:val="28"/>
        </w:rPr>
        <w:t>м</w:t>
      </w:r>
      <w:r w:rsidRPr="003E6103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3E6103">
        <w:rPr>
          <w:sz w:val="28"/>
          <w:szCs w:val="28"/>
        </w:rPr>
        <w:t>, неустойк</w:t>
      </w:r>
      <w:r>
        <w:rPr>
          <w:sz w:val="28"/>
          <w:szCs w:val="28"/>
        </w:rPr>
        <w:t>ам</w:t>
      </w:r>
      <w:r w:rsidRPr="003E6103">
        <w:rPr>
          <w:sz w:val="28"/>
          <w:szCs w:val="28"/>
        </w:rPr>
        <w:t>, пен</w:t>
      </w:r>
      <w:r>
        <w:rPr>
          <w:sz w:val="28"/>
          <w:szCs w:val="28"/>
        </w:rPr>
        <w:t>ям</w:t>
      </w:r>
      <w:r w:rsidRPr="003E6103">
        <w:rPr>
          <w:sz w:val="28"/>
          <w:szCs w:val="28"/>
        </w:rPr>
        <w:t>, уплаченны</w:t>
      </w:r>
      <w:r>
        <w:rPr>
          <w:sz w:val="28"/>
          <w:szCs w:val="28"/>
        </w:rPr>
        <w:t>м</w:t>
      </w:r>
      <w:r w:rsidRPr="003E6103">
        <w:rPr>
          <w:sz w:val="28"/>
          <w:szCs w:val="28"/>
        </w:rPr>
        <w:t xml:space="preserve">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</w:t>
      </w:r>
      <w:r>
        <w:rPr>
          <w:sz w:val="28"/>
          <w:szCs w:val="28"/>
        </w:rPr>
        <w:t>ё</w:t>
      </w:r>
      <w:r w:rsidRPr="003E6103">
        <w:rPr>
          <w:sz w:val="28"/>
          <w:szCs w:val="28"/>
        </w:rPr>
        <w:t>нным учреждением) городского округа</w:t>
      </w:r>
      <w:r>
        <w:rPr>
          <w:sz w:val="28"/>
          <w:szCs w:val="28"/>
        </w:rPr>
        <w:t xml:space="preserve"> </w:t>
      </w:r>
      <w:r w:rsidRPr="003E6103">
        <w:rPr>
          <w:sz w:val="28"/>
          <w:szCs w:val="28"/>
        </w:rPr>
        <w:t>(письмо департамента градостроительства и земельных отношений администрации города Нефтеюганска от 06.11.2025 № ДГиЗО-01-01-46-10234-5), в связи с поступлением дебиторской задолженности по решениям суда (необоснованное обогащение за фактическое использование земельн</w:t>
      </w:r>
      <w:r w:rsidR="00996144">
        <w:rPr>
          <w:sz w:val="28"/>
          <w:szCs w:val="28"/>
        </w:rPr>
        <w:t>ых</w:t>
      </w:r>
      <w:r w:rsidRPr="003E6103">
        <w:rPr>
          <w:sz w:val="28"/>
          <w:szCs w:val="28"/>
        </w:rPr>
        <w:t xml:space="preserve"> участк</w:t>
      </w:r>
      <w:r w:rsidR="00996144">
        <w:rPr>
          <w:sz w:val="28"/>
          <w:szCs w:val="28"/>
        </w:rPr>
        <w:t>ов</w:t>
      </w:r>
      <w:r w:rsidRPr="003E6103">
        <w:rPr>
          <w:sz w:val="28"/>
          <w:szCs w:val="28"/>
        </w:rPr>
        <w:t xml:space="preserve">) в сумме </w:t>
      </w:r>
      <w:r w:rsidR="00996144">
        <w:rPr>
          <w:sz w:val="28"/>
          <w:szCs w:val="28"/>
        </w:rPr>
        <w:t xml:space="preserve">               </w:t>
      </w:r>
      <w:r w:rsidRPr="003E6103">
        <w:rPr>
          <w:sz w:val="28"/>
          <w:szCs w:val="28"/>
        </w:rPr>
        <w:t>712 700 рублей.</w:t>
      </w:r>
    </w:p>
    <w:p w14:paraId="2DC11DE5" w14:textId="77777777" w:rsidR="0094017A" w:rsidRDefault="0094017A" w:rsidP="00291057">
      <w:pPr>
        <w:ind w:firstLine="709"/>
        <w:jc w:val="both"/>
        <w:rPr>
          <w:i/>
          <w:color w:val="FF0000"/>
          <w:sz w:val="28"/>
          <w:szCs w:val="28"/>
        </w:rPr>
      </w:pPr>
    </w:p>
    <w:p w14:paraId="5956D750" w14:textId="289D187C" w:rsidR="00CD1312" w:rsidRPr="0094017A" w:rsidRDefault="008C3D3D" w:rsidP="00291057">
      <w:pPr>
        <w:ind w:firstLine="709"/>
        <w:jc w:val="both"/>
        <w:rPr>
          <w:i/>
          <w:sz w:val="28"/>
          <w:szCs w:val="28"/>
        </w:rPr>
      </w:pPr>
      <w:r w:rsidRPr="0094017A">
        <w:rPr>
          <w:i/>
          <w:sz w:val="28"/>
          <w:szCs w:val="28"/>
        </w:rPr>
        <w:t>Р</w:t>
      </w:r>
      <w:r w:rsidR="00CD1312" w:rsidRPr="0094017A">
        <w:rPr>
          <w:i/>
          <w:sz w:val="28"/>
          <w:szCs w:val="28"/>
        </w:rPr>
        <w:t>ассмотрев пред</w:t>
      </w:r>
      <w:r w:rsidR="004366B0" w:rsidRPr="0094017A">
        <w:rPr>
          <w:i/>
          <w:sz w:val="28"/>
          <w:szCs w:val="28"/>
        </w:rPr>
        <w:t>о</w:t>
      </w:r>
      <w:r w:rsidR="00CD1312" w:rsidRPr="0094017A">
        <w:rPr>
          <w:i/>
          <w:sz w:val="28"/>
          <w:szCs w:val="28"/>
        </w:rPr>
        <w:t>ставленные материалы, следует сделать вывод о том, что планируемые изменения не противоречат бюджетному законодательству.</w:t>
      </w:r>
    </w:p>
    <w:p w14:paraId="5094DD8D" w14:textId="77777777" w:rsidR="008E25C4" w:rsidRPr="0094017A" w:rsidRDefault="008E25C4" w:rsidP="00291057">
      <w:pPr>
        <w:ind w:firstLine="709"/>
        <w:jc w:val="both"/>
        <w:rPr>
          <w:sz w:val="28"/>
          <w:szCs w:val="28"/>
        </w:rPr>
      </w:pPr>
      <w:r w:rsidRPr="0094017A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14:paraId="0162523D" w14:textId="538C6932" w:rsidR="00545DE7" w:rsidRDefault="008E25C4" w:rsidP="00545DE7">
      <w:pPr>
        <w:ind w:firstLine="709"/>
        <w:jc w:val="both"/>
        <w:rPr>
          <w:b/>
          <w:sz w:val="28"/>
          <w:szCs w:val="28"/>
        </w:rPr>
      </w:pPr>
      <w:r w:rsidRPr="0094017A">
        <w:rPr>
          <w:sz w:val="28"/>
          <w:szCs w:val="28"/>
        </w:rPr>
        <w:t>- 1 «Распределение доходов бюджета города Нефтеюганска на 202</w:t>
      </w:r>
      <w:r w:rsidR="00141A13" w:rsidRPr="0094017A">
        <w:rPr>
          <w:sz w:val="28"/>
          <w:szCs w:val="28"/>
        </w:rPr>
        <w:t>5</w:t>
      </w:r>
      <w:r w:rsidRPr="0094017A">
        <w:rPr>
          <w:sz w:val="28"/>
          <w:szCs w:val="28"/>
        </w:rPr>
        <w:t xml:space="preserve"> год по показателям классификации доходов»</w:t>
      </w:r>
      <w:r w:rsidR="00E32311" w:rsidRPr="0094017A">
        <w:rPr>
          <w:sz w:val="28"/>
          <w:szCs w:val="28"/>
        </w:rPr>
        <w:t>.</w:t>
      </w:r>
    </w:p>
    <w:p w14:paraId="0D2D5FB3" w14:textId="77777777" w:rsidR="00545DE7" w:rsidRDefault="00545DE7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671279C7" w14:textId="33F9B1F9" w:rsidR="00CD1312" w:rsidRPr="0094017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94017A">
        <w:rPr>
          <w:b/>
          <w:sz w:val="28"/>
          <w:szCs w:val="28"/>
          <w:lang w:val="en-US"/>
        </w:rPr>
        <w:t>II</w:t>
      </w:r>
      <w:r w:rsidRPr="0094017A">
        <w:rPr>
          <w:b/>
          <w:sz w:val="28"/>
          <w:szCs w:val="28"/>
        </w:rPr>
        <w:t>. Экспертиза изменений в расходную часть бюджета</w:t>
      </w:r>
    </w:p>
    <w:p w14:paraId="4AD6A58D" w14:textId="77777777" w:rsidR="00CD1312" w:rsidRPr="0094017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2799FF65" w14:textId="77777777" w:rsidR="00CD1312" w:rsidRPr="0094017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0" w:name="_Hlk485211672"/>
      <w:r w:rsidRPr="0094017A">
        <w:rPr>
          <w:b/>
          <w:sz w:val="28"/>
          <w:szCs w:val="28"/>
        </w:rPr>
        <w:t>1. Корректировки, влияющие на общие параметры бюджета</w:t>
      </w:r>
    </w:p>
    <w:p w14:paraId="59E7921E" w14:textId="77777777" w:rsidR="00CD1312" w:rsidRPr="0094017A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14:paraId="23DD6D3B" w14:textId="77777777" w:rsidR="00CD1312" w:rsidRPr="0094017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94017A">
        <w:rPr>
          <w:b/>
          <w:sz w:val="28"/>
          <w:szCs w:val="28"/>
        </w:rPr>
        <w:t>1.1. Корректировки, влияющие на общие параметры</w:t>
      </w:r>
    </w:p>
    <w:p w14:paraId="00B42C3B" w14:textId="77777777" w:rsidR="00CD1312" w:rsidRPr="0094017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94017A">
        <w:rPr>
          <w:b/>
          <w:sz w:val="28"/>
          <w:szCs w:val="28"/>
        </w:rPr>
        <w:t>бюджета на 202</w:t>
      </w:r>
      <w:r w:rsidR="00141A13" w:rsidRPr="0094017A">
        <w:rPr>
          <w:b/>
          <w:sz w:val="28"/>
          <w:szCs w:val="28"/>
        </w:rPr>
        <w:t>5</w:t>
      </w:r>
      <w:r w:rsidRPr="0094017A">
        <w:rPr>
          <w:b/>
          <w:sz w:val="28"/>
          <w:szCs w:val="28"/>
        </w:rPr>
        <w:t xml:space="preserve"> год</w:t>
      </w:r>
    </w:p>
    <w:p w14:paraId="1B1184F7" w14:textId="77777777" w:rsidR="00CD1312" w:rsidRPr="0094017A" w:rsidRDefault="00CD1312" w:rsidP="00EA2CFC">
      <w:pPr>
        <w:pStyle w:val="a7"/>
        <w:ind w:left="0" w:firstLine="709"/>
        <w:jc w:val="both"/>
        <w:rPr>
          <w:b/>
          <w:sz w:val="28"/>
          <w:szCs w:val="28"/>
        </w:rPr>
      </w:pPr>
    </w:p>
    <w:p w14:paraId="0A26ADAF" w14:textId="429C5811" w:rsidR="004B3458" w:rsidRPr="0094017A" w:rsidRDefault="003100AC" w:rsidP="00EA2CFC">
      <w:pPr>
        <w:ind w:firstLine="709"/>
        <w:jc w:val="both"/>
        <w:rPr>
          <w:sz w:val="28"/>
          <w:szCs w:val="28"/>
        </w:rPr>
      </w:pPr>
      <w:bookmarkStart w:id="1" w:name="_Hlk131576268"/>
      <w:r w:rsidRPr="0094017A">
        <w:rPr>
          <w:sz w:val="28"/>
          <w:szCs w:val="28"/>
        </w:rPr>
        <w:t>В пред</w:t>
      </w:r>
      <w:r w:rsidR="004B3458" w:rsidRPr="0094017A">
        <w:rPr>
          <w:sz w:val="28"/>
          <w:szCs w:val="28"/>
        </w:rPr>
        <w:t xml:space="preserve">ставленном проекте решения Думы города предлагается </w:t>
      </w:r>
      <w:r w:rsidR="00B43398" w:rsidRPr="0094017A">
        <w:rPr>
          <w:sz w:val="28"/>
          <w:szCs w:val="28"/>
        </w:rPr>
        <w:t xml:space="preserve">уменьшить </w:t>
      </w:r>
      <w:r w:rsidR="004B3458" w:rsidRPr="0094017A">
        <w:rPr>
          <w:sz w:val="28"/>
          <w:szCs w:val="28"/>
        </w:rPr>
        <w:t>расходную часть бюджета на</w:t>
      </w:r>
      <w:r w:rsidR="002966F1">
        <w:rPr>
          <w:sz w:val="28"/>
          <w:szCs w:val="28"/>
        </w:rPr>
        <w:t xml:space="preserve"> 69 141 767</w:t>
      </w:r>
      <w:r w:rsidR="008E2D35" w:rsidRPr="0094017A">
        <w:rPr>
          <w:sz w:val="28"/>
          <w:szCs w:val="28"/>
        </w:rPr>
        <w:t xml:space="preserve"> </w:t>
      </w:r>
      <w:r w:rsidR="006F585A" w:rsidRPr="0094017A">
        <w:rPr>
          <w:sz w:val="28"/>
          <w:szCs w:val="28"/>
        </w:rPr>
        <w:t>рубл</w:t>
      </w:r>
      <w:r w:rsidR="00B43398" w:rsidRPr="0094017A">
        <w:rPr>
          <w:sz w:val="28"/>
          <w:szCs w:val="28"/>
        </w:rPr>
        <w:t>ей</w:t>
      </w:r>
      <w:r w:rsidR="00C02ACF" w:rsidRPr="0094017A">
        <w:rPr>
          <w:sz w:val="28"/>
          <w:szCs w:val="28"/>
        </w:rPr>
        <w:t xml:space="preserve"> </w:t>
      </w:r>
      <w:r w:rsidR="004B3458" w:rsidRPr="0094017A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167C39">
        <w:rPr>
          <w:sz w:val="28"/>
          <w:szCs w:val="28"/>
        </w:rPr>
        <w:t>4</w:t>
      </w:r>
      <w:r w:rsidR="00336022" w:rsidRPr="0094017A">
        <w:rPr>
          <w:sz w:val="28"/>
          <w:szCs w:val="28"/>
        </w:rPr>
        <w:t xml:space="preserve"> </w:t>
      </w:r>
      <w:r w:rsidR="004B3458" w:rsidRPr="0094017A">
        <w:rPr>
          <w:sz w:val="28"/>
          <w:szCs w:val="28"/>
        </w:rPr>
        <w:t>к заключению) по главным распорядителям бюджетных средств:</w:t>
      </w:r>
    </w:p>
    <w:p w14:paraId="7B10DDED" w14:textId="2E771F5F" w:rsidR="00340D6E" w:rsidRPr="006C56A4" w:rsidRDefault="00340D6E" w:rsidP="00EA2CFC">
      <w:pPr>
        <w:ind w:firstLine="709"/>
        <w:jc w:val="both"/>
        <w:rPr>
          <w:color w:val="FF0000"/>
          <w:sz w:val="28"/>
          <w:szCs w:val="28"/>
        </w:rPr>
      </w:pPr>
    </w:p>
    <w:p w14:paraId="01ACDD22" w14:textId="77777777" w:rsidR="00F64F12" w:rsidRPr="003121D9" w:rsidRDefault="00F64F12" w:rsidP="00F64F12">
      <w:pPr>
        <w:pStyle w:val="a7"/>
        <w:ind w:left="0" w:firstLine="709"/>
        <w:jc w:val="both"/>
        <w:rPr>
          <w:sz w:val="28"/>
          <w:szCs w:val="28"/>
        </w:rPr>
      </w:pPr>
      <w:bookmarkStart w:id="2" w:name="_Hlk24471115"/>
      <w:bookmarkStart w:id="3" w:name="_Hlk11059394"/>
      <w:bookmarkEnd w:id="0"/>
      <w:bookmarkEnd w:id="1"/>
      <w:r>
        <w:rPr>
          <w:b/>
          <w:sz w:val="28"/>
          <w:szCs w:val="28"/>
        </w:rPr>
        <w:t xml:space="preserve">Думе города Нефтеюганска </w:t>
      </w:r>
      <w:r w:rsidRPr="00B05E3D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B05E3D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B05E3D">
        <w:rPr>
          <w:sz w:val="28"/>
          <w:szCs w:val="28"/>
        </w:rPr>
        <w:t xml:space="preserve"> от </w:t>
      </w:r>
      <w:r>
        <w:rPr>
          <w:sz w:val="28"/>
          <w:szCs w:val="28"/>
        </w:rPr>
        <w:t>22</w:t>
      </w:r>
      <w:r w:rsidRPr="00B05E3D">
        <w:rPr>
          <w:sz w:val="28"/>
          <w:szCs w:val="28"/>
        </w:rPr>
        <w:t>.</w:t>
      </w:r>
      <w:r>
        <w:rPr>
          <w:sz w:val="28"/>
          <w:szCs w:val="28"/>
        </w:rPr>
        <w:t>10.2025 № Исх-1323-5</w:t>
      </w:r>
      <w:r w:rsidRPr="00B05E3D">
        <w:rPr>
          <w:sz w:val="28"/>
          <w:szCs w:val="28"/>
        </w:rPr>
        <w:t>) увеличение бюджетных ассигнований</w:t>
      </w:r>
      <w:r>
        <w:rPr>
          <w:sz w:val="28"/>
          <w:szCs w:val="28"/>
        </w:rPr>
        <w:t xml:space="preserve"> за счёт </w:t>
      </w:r>
      <w:r w:rsidRPr="0001013E">
        <w:rPr>
          <w:sz w:val="28"/>
          <w:szCs w:val="28"/>
        </w:rPr>
        <w:t>дотаци</w:t>
      </w:r>
      <w:r>
        <w:rPr>
          <w:sz w:val="28"/>
          <w:szCs w:val="28"/>
        </w:rPr>
        <w:t>и</w:t>
      </w:r>
      <w:r w:rsidRPr="0001013E">
        <w:rPr>
          <w:sz w:val="28"/>
          <w:szCs w:val="28"/>
        </w:rPr>
        <w:t xml:space="preserve"> для поощрения </w:t>
      </w:r>
      <w:r>
        <w:rPr>
          <w:sz w:val="28"/>
          <w:szCs w:val="28"/>
        </w:rPr>
        <w:t>муниципальной управленческой команды муниципального образования город Нефтеюганск в 2025 году по н</w:t>
      </w:r>
      <w:r w:rsidRPr="003121D9">
        <w:rPr>
          <w:sz w:val="28"/>
          <w:szCs w:val="28"/>
        </w:rPr>
        <w:t>епрограммно</w:t>
      </w:r>
      <w:r>
        <w:rPr>
          <w:sz w:val="28"/>
          <w:szCs w:val="28"/>
        </w:rPr>
        <w:t>му</w:t>
      </w:r>
      <w:r w:rsidRPr="003121D9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ю</w:t>
      </w:r>
      <w:r w:rsidRPr="003121D9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3121D9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 xml:space="preserve">оуправления города Нефтеюганска» на оплату труда и начисления на выплаты по оплате труда в сумме 192 532 рубля. </w:t>
      </w:r>
    </w:p>
    <w:p w14:paraId="5FAC0970" w14:textId="77777777" w:rsidR="00F64F12" w:rsidRPr="00B05E3D" w:rsidRDefault="00F64F12" w:rsidP="00F64F12">
      <w:pPr>
        <w:pStyle w:val="a7"/>
        <w:ind w:left="0" w:firstLine="709"/>
        <w:jc w:val="both"/>
        <w:rPr>
          <w:b/>
          <w:sz w:val="28"/>
          <w:szCs w:val="28"/>
        </w:rPr>
      </w:pPr>
    </w:p>
    <w:p w14:paraId="65F2EE58" w14:textId="1B1A9B5C" w:rsidR="00F64F12" w:rsidRDefault="00F64F12" w:rsidP="00F64F12">
      <w:pPr>
        <w:ind w:firstLine="709"/>
        <w:jc w:val="both"/>
        <w:rPr>
          <w:sz w:val="28"/>
          <w:szCs w:val="28"/>
        </w:rPr>
      </w:pPr>
      <w:bookmarkStart w:id="4" w:name="_Hlk131516207"/>
      <w:r w:rsidRPr="00B05E3D">
        <w:rPr>
          <w:b/>
          <w:sz w:val="28"/>
          <w:szCs w:val="28"/>
        </w:rPr>
        <w:t xml:space="preserve">Администрации города Нефтеюганска </w:t>
      </w:r>
      <w:r w:rsidRPr="00B05E3D">
        <w:rPr>
          <w:sz w:val="28"/>
          <w:szCs w:val="28"/>
        </w:rPr>
        <w:t xml:space="preserve">планируется (на основании писем от </w:t>
      </w:r>
      <w:r>
        <w:rPr>
          <w:sz w:val="28"/>
          <w:szCs w:val="28"/>
        </w:rPr>
        <w:t>27</w:t>
      </w:r>
      <w:r w:rsidRPr="00B05E3D">
        <w:rPr>
          <w:sz w:val="28"/>
          <w:szCs w:val="28"/>
        </w:rPr>
        <w:t>.</w:t>
      </w:r>
      <w:r>
        <w:rPr>
          <w:sz w:val="28"/>
          <w:szCs w:val="28"/>
        </w:rPr>
        <w:t>10.2025 № Исх-6261</w:t>
      </w:r>
      <w:r w:rsidRPr="00B05E3D">
        <w:rPr>
          <w:sz w:val="28"/>
          <w:szCs w:val="28"/>
        </w:rPr>
        <w:t>-5,</w:t>
      </w:r>
      <w:r>
        <w:rPr>
          <w:sz w:val="28"/>
          <w:szCs w:val="28"/>
        </w:rPr>
        <w:t xml:space="preserve"> 07</w:t>
      </w:r>
      <w:r w:rsidRPr="00B05E3D">
        <w:rPr>
          <w:sz w:val="28"/>
          <w:szCs w:val="28"/>
        </w:rPr>
        <w:t>.</w:t>
      </w:r>
      <w:r>
        <w:rPr>
          <w:sz w:val="28"/>
          <w:szCs w:val="28"/>
        </w:rPr>
        <w:t>11.2025</w:t>
      </w:r>
      <w:r w:rsidR="00E6420C">
        <w:rPr>
          <w:sz w:val="28"/>
          <w:szCs w:val="28"/>
        </w:rPr>
        <w:t xml:space="preserve"> </w:t>
      </w:r>
      <w:r>
        <w:rPr>
          <w:sz w:val="28"/>
          <w:szCs w:val="28"/>
        </w:rPr>
        <w:t>№ Исх-6487</w:t>
      </w:r>
      <w:r w:rsidRPr="00B05E3D">
        <w:rPr>
          <w:sz w:val="28"/>
          <w:szCs w:val="28"/>
        </w:rPr>
        <w:t>-5,</w:t>
      </w:r>
      <w:r>
        <w:rPr>
          <w:sz w:val="28"/>
          <w:szCs w:val="28"/>
        </w:rPr>
        <w:t xml:space="preserve"> 10</w:t>
      </w:r>
      <w:r w:rsidRPr="00B05E3D">
        <w:rPr>
          <w:sz w:val="28"/>
          <w:szCs w:val="28"/>
        </w:rPr>
        <w:t>.</w:t>
      </w:r>
      <w:r>
        <w:rPr>
          <w:sz w:val="28"/>
          <w:szCs w:val="28"/>
        </w:rPr>
        <w:t xml:space="preserve">11.2025 </w:t>
      </w:r>
      <w:r w:rsidR="00E6420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№ Исх-6506-5</w:t>
      </w:r>
      <w:r w:rsidRPr="00B05E3D">
        <w:rPr>
          <w:sz w:val="28"/>
          <w:szCs w:val="28"/>
        </w:rPr>
        <w:t xml:space="preserve">) увеличение бюджетных ассигнований в общей сумме </w:t>
      </w:r>
      <w:r w:rsidR="00E6420C">
        <w:rPr>
          <w:sz w:val="28"/>
          <w:szCs w:val="28"/>
        </w:rPr>
        <w:t>6 257 270</w:t>
      </w:r>
      <w:r w:rsidRPr="00B05E3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05E3D">
        <w:rPr>
          <w:sz w:val="28"/>
          <w:szCs w:val="28"/>
        </w:rPr>
        <w:t>, а именно:</w:t>
      </w:r>
    </w:p>
    <w:p w14:paraId="33AEA2F3" w14:textId="77777777" w:rsidR="00F64F12" w:rsidRDefault="00F64F12" w:rsidP="00F64F12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 счёт </w:t>
      </w:r>
      <w:r w:rsidRPr="0001013E">
        <w:rPr>
          <w:sz w:val="28"/>
          <w:szCs w:val="28"/>
        </w:rPr>
        <w:t>дотаци</w:t>
      </w:r>
      <w:r>
        <w:rPr>
          <w:sz w:val="28"/>
          <w:szCs w:val="28"/>
        </w:rPr>
        <w:t>и</w:t>
      </w:r>
      <w:r w:rsidRPr="0001013E">
        <w:rPr>
          <w:sz w:val="28"/>
          <w:szCs w:val="28"/>
        </w:rPr>
        <w:t xml:space="preserve"> для поощрения </w:t>
      </w:r>
      <w:r>
        <w:rPr>
          <w:sz w:val="28"/>
          <w:szCs w:val="28"/>
        </w:rPr>
        <w:t xml:space="preserve">муниципальной управленческой команды муниципального образования город Нефтеюганск в 2025 году в общей сумме 2 590 433 рубля в рамках реализации: </w:t>
      </w:r>
    </w:p>
    <w:p w14:paraId="4DAE1D37" w14:textId="77777777" w:rsidR="00F64F12" w:rsidRDefault="00F64F12" w:rsidP="00F64F12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Н</w:t>
      </w:r>
      <w:r w:rsidRPr="003121D9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3121D9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3121D9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3121D9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>оуправления города Нефтеюганска» на оплату труда и начисления на выплаты по оплате труда г</w:t>
      </w:r>
      <w:r w:rsidRPr="00C53CDF">
        <w:rPr>
          <w:sz w:val="28"/>
          <w:szCs w:val="28"/>
        </w:rPr>
        <w:t>лав</w:t>
      </w:r>
      <w:r>
        <w:rPr>
          <w:sz w:val="28"/>
          <w:szCs w:val="28"/>
        </w:rPr>
        <w:t>е</w:t>
      </w:r>
      <w:r w:rsidRPr="00C53CDF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в сумме 18 405 рублей.   </w:t>
      </w:r>
    </w:p>
    <w:p w14:paraId="2BA3B820" w14:textId="77777777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Pr="00B05E3D">
        <w:rPr>
          <w:sz w:val="28"/>
          <w:szCs w:val="28"/>
        </w:rPr>
        <w:t xml:space="preserve">Муниципальной программы «Социально-экономическое развитие города Нефтеюганска» </w:t>
      </w:r>
      <w:r>
        <w:rPr>
          <w:sz w:val="28"/>
          <w:szCs w:val="28"/>
        </w:rPr>
        <w:t xml:space="preserve">на </w:t>
      </w:r>
      <w:r w:rsidRPr="00B05E3D">
        <w:rPr>
          <w:sz w:val="28"/>
          <w:szCs w:val="28"/>
        </w:rPr>
        <w:t>оплату труда</w:t>
      </w:r>
      <w:r>
        <w:rPr>
          <w:sz w:val="28"/>
          <w:szCs w:val="28"/>
        </w:rPr>
        <w:t xml:space="preserve"> и начисления на выплаты по оплате труда работникам администрации города</w:t>
      </w:r>
      <w:r w:rsidRPr="00B0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общей сумме 2 572 028 рублей по </w:t>
      </w:r>
      <w:r w:rsidRPr="00B05E3D">
        <w:rPr>
          <w:sz w:val="28"/>
          <w:szCs w:val="28"/>
        </w:rPr>
        <w:t>комплекса</w:t>
      </w:r>
      <w:r>
        <w:rPr>
          <w:sz w:val="28"/>
          <w:szCs w:val="28"/>
        </w:rPr>
        <w:t>м</w:t>
      </w:r>
      <w:r w:rsidRPr="00B05E3D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42DB61BE" w14:textId="77777777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1.2.1. </w:t>
      </w:r>
      <w:r w:rsidRPr="00B05E3D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Pr="00B05E3D">
        <w:rPr>
          <w:sz w:val="28"/>
          <w:szCs w:val="28"/>
        </w:rPr>
        <w:t>беспечение деятельности органов местного самоуправления города Нефтеюганска»</w:t>
      </w:r>
      <w:r>
        <w:rPr>
          <w:sz w:val="28"/>
          <w:szCs w:val="28"/>
        </w:rPr>
        <w:t xml:space="preserve"> </w:t>
      </w:r>
      <w:r w:rsidRPr="00B05E3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2 260 287</w:t>
      </w:r>
      <w:r w:rsidRPr="00B05E3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ей;</w:t>
      </w:r>
    </w:p>
    <w:p w14:paraId="75417FC0" w14:textId="77777777" w:rsidR="00F64F12" w:rsidRPr="003121D9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1.2.2. </w:t>
      </w:r>
      <w:r w:rsidRPr="00B05E3D">
        <w:rPr>
          <w:sz w:val="28"/>
          <w:szCs w:val="28"/>
        </w:rPr>
        <w:t>«</w:t>
      </w:r>
      <w:r w:rsidRPr="00D343C8">
        <w:rPr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 w:rsidRPr="00B05E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B05E3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311 741</w:t>
      </w:r>
      <w:r w:rsidRPr="00B05E3D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ь.              </w:t>
      </w:r>
    </w:p>
    <w:p w14:paraId="6CCEDEC2" w14:textId="665963F7" w:rsidR="00F64F12" w:rsidRPr="00B05E3D" w:rsidRDefault="00F64F12" w:rsidP="00F64F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05E3D">
        <w:rPr>
          <w:sz w:val="28"/>
          <w:szCs w:val="28"/>
        </w:rPr>
        <w:t xml:space="preserve">За счёт средств местного бюджета в общей сумме </w:t>
      </w:r>
      <w:r w:rsidR="00E6420C">
        <w:rPr>
          <w:sz w:val="28"/>
          <w:szCs w:val="28"/>
        </w:rPr>
        <w:t>3 666 837</w:t>
      </w:r>
      <w:r w:rsidRPr="00B05E3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05E3D">
        <w:rPr>
          <w:sz w:val="28"/>
          <w:szCs w:val="28"/>
        </w:rPr>
        <w:t>, в том числе в рамках реализации</w:t>
      </w:r>
      <w:r w:rsidR="00102A3C">
        <w:rPr>
          <w:sz w:val="28"/>
          <w:szCs w:val="28"/>
        </w:rPr>
        <w:t xml:space="preserve"> муниципальных программ</w:t>
      </w:r>
      <w:r w:rsidRPr="00B05E3D">
        <w:rPr>
          <w:sz w:val="28"/>
          <w:szCs w:val="28"/>
        </w:rPr>
        <w:t xml:space="preserve">: </w:t>
      </w:r>
    </w:p>
    <w:p w14:paraId="5744BBFA" w14:textId="653A5E19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 w:rsidRPr="00B05E3D">
        <w:rPr>
          <w:sz w:val="28"/>
          <w:szCs w:val="28"/>
        </w:rPr>
        <w:tab/>
      </w:r>
      <w:r>
        <w:rPr>
          <w:sz w:val="28"/>
          <w:szCs w:val="28"/>
        </w:rPr>
        <w:t>2.1</w:t>
      </w:r>
      <w:r w:rsidRPr="00B05E3D">
        <w:rPr>
          <w:sz w:val="28"/>
          <w:szCs w:val="28"/>
        </w:rPr>
        <w:t>. «Социально-экономическое развитие города Нефтеюганска» комплекса процессных мероприятий</w:t>
      </w:r>
      <w:r>
        <w:rPr>
          <w:sz w:val="28"/>
          <w:szCs w:val="28"/>
        </w:rPr>
        <w:t xml:space="preserve"> </w:t>
      </w:r>
      <w:r w:rsidRPr="00B05E3D">
        <w:rPr>
          <w:sz w:val="28"/>
          <w:szCs w:val="28"/>
        </w:rPr>
        <w:t>«Обеспечение деятельности органов местного самоуправления города Нефтеюганска»</w:t>
      </w:r>
      <w:r>
        <w:rPr>
          <w:sz w:val="28"/>
          <w:szCs w:val="28"/>
        </w:rPr>
        <w:t xml:space="preserve"> на </w:t>
      </w:r>
      <w:r w:rsidRPr="00B05E3D">
        <w:rPr>
          <w:sz w:val="28"/>
          <w:szCs w:val="28"/>
        </w:rPr>
        <w:t>оплату труда</w:t>
      </w:r>
      <w:r w:rsidR="0089651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05E3D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выплатой компенсации отпуска при увольнении сотрудникам администрации</w:t>
      </w:r>
      <w:r w:rsidR="0089651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05E3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3 458 341</w:t>
      </w:r>
      <w:r w:rsidRPr="00B05E3D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B05E3D">
        <w:rPr>
          <w:sz w:val="28"/>
          <w:szCs w:val="28"/>
        </w:rPr>
        <w:t xml:space="preserve">. </w:t>
      </w:r>
    </w:p>
    <w:p w14:paraId="199AF9D1" w14:textId="2AFDB754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2.2</w:t>
      </w:r>
      <w:r w:rsidRPr="00B05E3D">
        <w:rPr>
          <w:rFonts w:eastAsia="Calibri"/>
          <w:sz w:val="28"/>
          <w:szCs w:val="28"/>
          <w:lang w:eastAsia="en-US"/>
        </w:rPr>
        <w:t>. «Развитие гражданского общества» комплекса процессных мероприятий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05E3D">
        <w:rPr>
          <w:rFonts w:eastAsia="Calibri"/>
          <w:sz w:val="28"/>
          <w:szCs w:val="28"/>
          <w:lang w:eastAsia="en-US"/>
        </w:rPr>
        <w:t xml:space="preserve">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</w:t>
      </w:r>
      <w:r w:rsidR="00682F8A">
        <w:rPr>
          <w:rFonts w:eastAsia="Calibri"/>
          <w:sz w:val="28"/>
          <w:szCs w:val="28"/>
          <w:lang w:eastAsia="en-US"/>
        </w:rPr>
        <w:t>на</w:t>
      </w:r>
      <w:r>
        <w:rPr>
          <w:sz w:val="28"/>
          <w:szCs w:val="28"/>
        </w:rPr>
        <w:t xml:space="preserve"> приобретение многофункциональных устройств в связи с необходимостью замены морально и физически устаревшего оборудования МАУ «Редакция газеты «Здравствуйте, </w:t>
      </w:r>
      <w:proofErr w:type="spellStart"/>
      <w:r>
        <w:rPr>
          <w:sz w:val="28"/>
          <w:szCs w:val="28"/>
        </w:rPr>
        <w:t>нефтеюганцы</w:t>
      </w:r>
      <w:proofErr w:type="spellEnd"/>
      <w:r>
        <w:rPr>
          <w:sz w:val="28"/>
          <w:szCs w:val="28"/>
        </w:rPr>
        <w:t xml:space="preserve">!» в сумме 208 496 рублей. </w:t>
      </w:r>
    </w:p>
    <w:p w14:paraId="696E8231" w14:textId="77777777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</w:p>
    <w:p w14:paraId="4F8585A4" w14:textId="081EB7F1" w:rsidR="00F64F12" w:rsidRPr="00885122" w:rsidRDefault="00F64F12" w:rsidP="00F64F1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85122">
        <w:rPr>
          <w:sz w:val="28"/>
          <w:szCs w:val="28"/>
        </w:rPr>
        <w:lastRenderedPageBreak/>
        <w:t xml:space="preserve">Кроме того, планируется (на основании писем от </w:t>
      </w:r>
      <w:r>
        <w:rPr>
          <w:sz w:val="28"/>
          <w:szCs w:val="28"/>
        </w:rPr>
        <w:t>31</w:t>
      </w:r>
      <w:r w:rsidRPr="00885122">
        <w:rPr>
          <w:sz w:val="28"/>
          <w:szCs w:val="28"/>
        </w:rPr>
        <w:t>.</w:t>
      </w:r>
      <w:r>
        <w:rPr>
          <w:sz w:val="28"/>
          <w:szCs w:val="28"/>
        </w:rPr>
        <w:t>10.2025 № Исх</w:t>
      </w:r>
      <w:r w:rsidRPr="00885122">
        <w:rPr>
          <w:sz w:val="28"/>
          <w:szCs w:val="28"/>
        </w:rPr>
        <w:t>-</w:t>
      </w:r>
      <w:r>
        <w:rPr>
          <w:sz w:val="28"/>
          <w:szCs w:val="28"/>
        </w:rPr>
        <w:t>6363-5, 01</w:t>
      </w:r>
      <w:r w:rsidRPr="00885122">
        <w:rPr>
          <w:sz w:val="28"/>
          <w:szCs w:val="28"/>
        </w:rPr>
        <w:t>.</w:t>
      </w:r>
      <w:r>
        <w:rPr>
          <w:sz w:val="28"/>
          <w:szCs w:val="28"/>
        </w:rPr>
        <w:t>11.2025 № Исх</w:t>
      </w:r>
      <w:r w:rsidRPr="00885122">
        <w:rPr>
          <w:sz w:val="28"/>
          <w:szCs w:val="28"/>
        </w:rPr>
        <w:t>-</w:t>
      </w:r>
      <w:r>
        <w:rPr>
          <w:sz w:val="28"/>
          <w:szCs w:val="28"/>
        </w:rPr>
        <w:t>6397-5, 05</w:t>
      </w:r>
      <w:r w:rsidRPr="00885122">
        <w:rPr>
          <w:sz w:val="28"/>
          <w:szCs w:val="28"/>
        </w:rPr>
        <w:t>.</w:t>
      </w:r>
      <w:r>
        <w:rPr>
          <w:sz w:val="28"/>
          <w:szCs w:val="28"/>
        </w:rPr>
        <w:t>11.2025 № Исх</w:t>
      </w:r>
      <w:r w:rsidRPr="00885122">
        <w:rPr>
          <w:sz w:val="28"/>
          <w:szCs w:val="28"/>
        </w:rPr>
        <w:t>-</w:t>
      </w:r>
      <w:r>
        <w:rPr>
          <w:sz w:val="28"/>
          <w:szCs w:val="28"/>
        </w:rPr>
        <w:t>6435-5</w:t>
      </w:r>
      <w:r w:rsidRPr="00885122">
        <w:rPr>
          <w:sz w:val="28"/>
          <w:szCs w:val="28"/>
        </w:rPr>
        <w:t xml:space="preserve">) </w:t>
      </w:r>
      <w:r w:rsidR="005B031E" w:rsidRPr="00885122">
        <w:rPr>
          <w:sz w:val="28"/>
          <w:szCs w:val="28"/>
        </w:rPr>
        <w:t>уменьшение бюджетных ассигнований</w:t>
      </w:r>
      <w:r w:rsidR="005B031E">
        <w:rPr>
          <w:sz w:val="28"/>
          <w:szCs w:val="28"/>
        </w:rPr>
        <w:t>,</w:t>
      </w:r>
      <w:r w:rsidR="005B031E" w:rsidRPr="00885122">
        <w:rPr>
          <w:sz w:val="28"/>
          <w:szCs w:val="28"/>
        </w:rPr>
        <w:t xml:space="preserve"> </w:t>
      </w:r>
      <w:r w:rsidRPr="00885122">
        <w:rPr>
          <w:sz w:val="28"/>
          <w:szCs w:val="28"/>
        </w:rPr>
        <w:t>выделенных за счёт</w:t>
      </w:r>
      <w:r>
        <w:rPr>
          <w:sz w:val="28"/>
          <w:szCs w:val="28"/>
        </w:rPr>
        <w:t xml:space="preserve"> с</w:t>
      </w:r>
      <w:r w:rsidRPr="00885122">
        <w:rPr>
          <w:sz w:val="28"/>
          <w:szCs w:val="28"/>
        </w:rPr>
        <w:t>редств местного бюджета в общей сумме</w:t>
      </w:r>
      <w:r>
        <w:rPr>
          <w:sz w:val="28"/>
          <w:szCs w:val="28"/>
        </w:rPr>
        <w:t xml:space="preserve"> 2 909 605</w:t>
      </w:r>
      <w:r w:rsidRPr="00885122">
        <w:rPr>
          <w:sz w:val="28"/>
          <w:szCs w:val="28"/>
        </w:rPr>
        <w:t xml:space="preserve"> рублей, в том числе в рамках реализации:</w:t>
      </w:r>
    </w:p>
    <w:p w14:paraId="5064B760" w14:textId="1039E735" w:rsidR="00F64F12" w:rsidRPr="00011B0F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011B0F">
        <w:rPr>
          <w:sz w:val="28"/>
          <w:szCs w:val="28"/>
        </w:rPr>
        <w:t xml:space="preserve">Муниципальной программы «Доступная среда в городе Нефтеюганске» комплекса процессных мероприятий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</w:t>
      </w:r>
      <w:r w:rsidR="00896510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экономи</w:t>
      </w:r>
      <w:r w:rsidR="00896510">
        <w:rPr>
          <w:sz w:val="28"/>
          <w:szCs w:val="28"/>
        </w:rPr>
        <w:t>ей</w:t>
      </w:r>
      <w:r>
        <w:rPr>
          <w:sz w:val="28"/>
          <w:szCs w:val="28"/>
        </w:rPr>
        <w:t xml:space="preserve"> в результате проведения конкурсных процедур на поставку стационарной подъёмной платформы для инвалидов и других маломобильных групп населения в сумме 80 795 рублей. </w:t>
      </w:r>
    </w:p>
    <w:p w14:paraId="42DBACB3" w14:textId="75D8B507" w:rsidR="00F64F12" w:rsidRPr="00011B0F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011B0F">
        <w:rPr>
          <w:sz w:val="28"/>
          <w:szCs w:val="28"/>
        </w:rPr>
        <w:t xml:space="preserve">Муниципальной программы «Развитие гражданского общества» </w:t>
      </w:r>
      <w:r>
        <w:rPr>
          <w:sz w:val="28"/>
          <w:szCs w:val="28"/>
        </w:rPr>
        <w:t>в общей сумме 1 213 403 рубля комплексам</w:t>
      </w:r>
      <w:r w:rsidRPr="00011B0F">
        <w:rPr>
          <w:sz w:val="28"/>
          <w:szCs w:val="28"/>
        </w:rPr>
        <w:t xml:space="preserve"> процессных мероприятий:</w:t>
      </w:r>
    </w:p>
    <w:p w14:paraId="007D2C2B" w14:textId="25C52F1E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</w:t>
      </w:r>
      <w:r w:rsidRPr="00011B0F">
        <w:rPr>
          <w:sz w:val="28"/>
          <w:szCs w:val="28"/>
        </w:rPr>
        <w:t xml:space="preserve"> «Поддержка и реализация потенциала молод</w:t>
      </w:r>
      <w:r w:rsidR="00102A3C">
        <w:rPr>
          <w:sz w:val="28"/>
          <w:szCs w:val="28"/>
        </w:rPr>
        <w:t>ё</w:t>
      </w:r>
      <w:r w:rsidRPr="00011B0F">
        <w:rPr>
          <w:sz w:val="28"/>
          <w:szCs w:val="28"/>
        </w:rPr>
        <w:t xml:space="preserve">жи на территории муниципального образования город Нефтеюганск» </w:t>
      </w:r>
      <w:r w:rsidR="00EB0E46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экономи</w:t>
      </w:r>
      <w:r w:rsidR="00EB0E46">
        <w:rPr>
          <w:sz w:val="28"/>
          <w:szCs w:val="28"/>
        </w:rPr>
        <w:t>ей</w:t>
      </w:r>
      <w:r>
        <w:rPr>
          <w:sz w:val="28"/>
          <w:szCs w:val="28"/>
        </w:rPr>
        <w:t xml:space="preserve"> по выплатам по организации временного трудоустройства несовершеннолетних граждан в сумме 938 204 рубля. </w:t>
      </w:r>
    </w:p>
    <w:p w14:paraId="5D1418A1" w14:textId="0D46E78A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2.2. «</w:t>
      </w:r>
      <w:r w:rsidRPr="00011B0F">
        <w:rPr>
          <w:sz w:val="28"/>
          <w:szCs w:val="28"/>
        </w:rPr>
        <w:t>Оказание финансовой и имущественной поддержки социально ориентированным некоммерческим организациям</w:t>
      </w:r>
      <w:r>
        <w:rPr>
          <w:sz w:val="28"/>
          <w:szCs w:val="28"/>
        </w:rPr>
        <w:t>» в связи с отказом</w:t>
      </w:r>
      <w:r w:rsidR="00EB0E46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заключения соглашения о предоставлении субсидии Региональной спортивной общественной организации ХМАО-Югры «Федерация хоккея» и невозможностью проведения отбора получателей субсидии до конца года в сумме 200 000 рублей.  </w:t>
      </w:r>
    </w:p>
    <w:p w14:paraId="6701BC5E" w14:textId="06AE3C7D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2.3. «</w:t>
      </w:r>
      <w:r w:rsidRPr="000570B1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</w:t>
      </w:r>
      <w:r w:rsidRPr="00772B6C">
        <w:rPr>
          <w:sz w:val="28"/>
          <w:szCs w:val="28"/>
        </w:rPr>
        <w:t xml:space="preserve"> </w:t>
      </w:r>
      <w:r w:rsidR="00AF19B6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экономи</w:t>
      </w:r>
      <w:r w:rsidR="00AF19B6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AF19B6">
        <w:rPr>
          <w:sz w:val="28"/>
          <w:szCs w:val="28"/>
        </w:rPr>
        <w:t>по</w:t>
      </w:r>
      <w:r>
        <w:rPr>
          <w:sz w:val="28"/>
          <w:szCs w:val="28"/>
        </w:rPr>
        <w:t xml:space="preserve"> результат</w:t>
      </w:r>
      <w:r w:rsidR="00AF19B6">
        <w:rPr>
          <w:sz w:val="28"/>
          <w:szCs w:val="28"/>
        </w:rPr>
        <w:t>ам</w:t>
      </w:r>
      <w:r>
        <w:rPr>
          <w:sz w:val="28"/>
          <w:szCs w:val="28"/>
        </w:rPr>
        <w:t xml:space="preserve"> проведения конкурсных процедур на оказание услуг по предоставлению доступа к системе мониторинга и анализа СМИ и социальных медиа, </w:t>
      </w:r>
      <w:r w:rsidR="00A2282B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>по организации и проведению форума «ТОС-место притяжения» в сумме 73 299 ру</w:t>
      </w:r>
      <w:r w:rsidR="00A2282B">
        <w:rPr>
          <w:sz w:val="28"/>
          <w:szCs w:val="28"/>
        </w:rPr>
        <w:t>б</w:t>
      </w:r>
      <w:r>
        <w:rPr>
          <w:sz w:val="28"/>
          <w:szCs w:val="28"/>
        </w:rPr>
        <w:t xml:space="preserve">лей. </w:t>
      </w:r>
    </w:p>
    <w:p w14:paraId="48A44C52" w14:textId="77777777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2.4. «</w:t>
      </w:r>
      <w:r w:rsidRPr="004F1A72">
        <w:rPr>
          <w:sz w:val="28"/>
          <w:szCs w:val="28"/>
        </w:rPr>
        <w:t>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</w:r>
      <w:r>
        <w:rPr>
          <w:sz w:val="28"/>
          <w:szCs w:val="28"/>
        </w:rPr>
        <w:t xml:space="preserve">» в связи с отсутствием потребности в приобретении листовок в сумме 1 900 рублей. </w:t>
      </w:r>
    </w:p>
    <w:p w14:paraId="6210CE63" w14:textId="6D1CBE43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9B7863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9B786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9B786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B7863">
        <w:rPr>
          <w:sz w:val="28"/>
          <w:szCs w:val="28"/>
        </w:rPr>
        <w:t>Социально-экономическ</w:t>
      </w:r>
      <w:r>
        <w:rPr>
          <w:sz w:val="28"/>
          <w:szCs w:val="28"/>
        </w:rPr>
        <w:t>ое развитие города Нефтеюганска» в общей сумме 1 615 407 рублей комплексам</w:t>
      </w:r>
      <w:r w:rsidRPr="00011B0F">
        <w:rPr>
          <w:sz w:val="28"/>
          <w:szCs w:val="28"/>
        </w:rPr>
        <w:t xml:space="preserve"> процессных мероприятий:</w:t>
      </w:r>
    </w:p>
    <w:p w14:paraId="39CA9BAF" w14:textId="282E86C5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3.1. «</w:t>
      </w:r>
      <w:r w:rsidRPr="00BC119E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</w:t>
      </w:r>
      <w:r w:rsidR="00A2282B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экономи</w:t>
      </w:r>
      <w:r w:rsidR="00A2282B">
        <w:rPr>
          <w:sz w:val="28"/>
          <w:szCs w:val="28"/>
        </w:rPr>
        <w:t>ей</w:t>
      </w:r>
      <w:r>
        <w:rPr>
          <w:sz w:val="28"/>
          <w:szCs w:val="28"/>
        </w:rPr>
        <w:t xml:space="preserve"> в результате проведения конкурсных процедур на выполнение ремонтных работ крыльца нежилого помещения по адресу: 16-23-97, техническое обслуживание и ремонт кондиционеров, техническое обслуживание и аварийно-восстановительные работы внутренних и наружных электросетей и электрооборудования, услуг</w:t>
      </w:r>
      <w:r w:rsidR="00A2282B">
        <w:rPr>
          <w:sz w:val="28"/>
          <w:szCs w:val="28"/>
        </w:rPr>
        <w:t>и</w:t>
      </w:r>
      <w:r>
        <w:rPr>
          <w:sz w:val="28"/>
          <w:szCs w:val="28"/>
        </w:rPr>
        <w:t xml:space="preserve"> по охране объекта посредством пульта централизованного наблюдения</w:t>
      </w:r>
      <w:r w:rsidR="00A2282B">
        <w:rPr>
          <w:sz w:val="28"/>
          <w:szCs w:val="28"/>
        </w:rPr>
        <w:t>, а также закл</w:t>
      </w:r>
      <w:r>
        <w:rPr>
          <w:sz w:val="28"/>
          <w:szCs w:val="28"/>
        </w:rPr>
        <w:t>ючени</w:t>
      </w:r>
      <w:r w:rsidR="00A2282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муниципального контракта на поставку смесителя на сумму меньше запланированной</w:t>
      </w:r>
      <w:r w:rsidR="00A2282B">
        <w:rPr>
          <w:sz w:val="28"/>
          <w:szCs w:val="28"/>
        </w:rPr>
        <w:t xml:space="preserve"> и </w:t>
      </w:r>
      <w:r>
        <w:rPr>
          <w:sz w:val="28"/>
          <w:szCs w:val="28"/>
        </w:rPr>
        <w:t>экономи</w:t>
      </w:r>
      <w:r w:rsidR="00A2282B">
        <w:rPr>
          <w:sz w:val="28"/>
          <w:szCs w:val="28"/>
        </w:rPr>
        <w:t>и средств</w:t>
      </w:r>
      <w:r>
        <w:rPr>
          <w:sz w:val="28"/>
          <w:szCs w:val="28"/>
        </w:rPr>
        <w:t xml:space="preserve"> в результате пересчёта количества дней по выплате выходного пособия при увольнении</w:t>
      </w:r>
      <w:r w:rsidR="00A2282B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предоставлением им листа нетрудоспособности</w:t>
      </w:r>
      <w:r w:rsidR="00A2282B">
        <w:rPr>
          <w:sz w:val="28"/>
          <w:szCs w:val="28"/>
        </w:rPr>
        <w:t>,</w:t>
      </w:r>
      <w:r>
        <w:rPr>
          <w:sz w:val="28"/>
          <w:szCs w:val="28"/>
        </w:rPr>
        <w:t xml:space="preserve"> в общей сумме 146 900 рублей.        </w:t>
      </w:r>
    </w:p>
    <w:p w14:paraId="2CC35BBF" w14:textId="19EC46B9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3.2. «</w:t>
      </w:r>
      <w:r w:rsidRPr="00BC119E">
        <w:rPr>
          <w:sz w:val="28"/>
          <w:szCs w:val="28"/>
        </w:rPr>
        <w:t>Обеспечение функций каз</w:t>
      </w:r>
      <w:r w:rsidR="00102A3C">
        <w:rPr>
          <w:sz w:val="28"/>
          <w:szCs w:val="28"/>
        </w:rPr>
        <w:t>ё</w:t>
      </w:r>
      <w:r w:rsidRPr="00BC119E">
        <w:rPr>
          <w:sz w:val="28"/>
          <w:szCs w:val="28"/>
        </w:rPr>
        <w:t>нного учреждения</w:t>
      </w:r>
      <w:r>
        <w:rPr>
          <w:sz w:val="28"/>
          <w:szCs w:val="28"/>
        </w:rPr>
        <w:t xml:space="preserve">» экономия по </w:t>
      </w:r>
      <w:r w:rsidR="00A7384F">
        <w:rPr>
          <w:sz w:val="28"/>
          <w:szCs w:val="28"/>
        </w:rPr>
        <w:t xml:space="preserve">средствам на содержание МКУ </w:t>
      </w:r>
      <w:r w:rsidR="00A7384F" w:rsidRPr="001B4ADD">
        <w:rPr>
          <w:sz w:val="28"/>
          <w:szCs w:val="28"/>
        </w:rPr>
        <w:t>«</w:t>
      </w:r>
      <w:r w:rsidR="00A7384F" w:rsidRPr="00F54832">
        <w:rPr>
          <w:sz w:val="28"/>
          <w:szCs w:val="28"/>
        </w:rPr>
        <w:t>Управление по обеспечению деятельности органов местного самоуправления города Нефтеюганска</w:t>
      </w:r>
      <w:r w:rsidR="00A7384F" w:rsidRPr="001B4A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C35D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1 468 507 рублей. </w:t>
      </w:r>
    </w:p>
    <w:p w14:paraId="5DA379B0" w14:textId="77777777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</w:p>
    <w:p w14:paraId="638043D4" w14:textId="1C0D9E23" w:rsidR="00F64F12" w:rsidRDefault="00F64F12" w:rsidP="00F64F1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Департамент</w:t>
      </w:r>
      <w:r w:rsidR="006B2CF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финансов а</w:t>
      </w:r>
      <w:r w:rsidRPr="00B05E3D">
        <w:rPr>
          <w:b/>
          <w:sz w:val="28"/>
          <w:szCs w:val="28"/>
        </w:rPr>
        <w:t xml:space="preserve">дминистрации города Нефтеюганска </w:t>
      </w:r>
      <w:r w:rsidRPr="00B05E3D">
        <w:rPr>
          <w:sz w:val="28"/>
          <w:szCs w:val="28"/>
        </w:rPr>
        <w:t>планируется (на основании пис</w:t>
      </w:r>
      <w:r w:rsidR="00E6420C">
        <w:rPr>
          <w:sz w:val="28"/>
          <w:szCs w:val="28"/>
        </w:rPr>
        <w:t>ь</w:t>
      </w:r>
      <w:r w:rsidRPr="00B05E3D">
        <w:rPr>
          <w:sz w:val="28"/>
          <w:szCs w:val="28"/>
        </w:rPr>
        <w:t>м</w:t>
      </w:r>
      <w:r w:rsidR="00E6420C">
        <w:rPr>
          <w:sz w:val="28"/>
          <w:szCs w:val="28"/>
        </w:rPr>
        <w:t>а</w:t>
      </w:r>
      <w:r w:rsidRPr="00B05E3D">
        <w:rPr>
          <w:sz w:val="28"/>
          <w:szCs w:val="28"/>
        </w:rPr>
        <w:t xml:space="preserve"> от </w:t>
      </w:r>
      <w:r>
        <w:rPr>
          <w:sz w:val="28"/>
          <w:szCs w:val="28"/>
        </w:rPr>
        <w:t>23</w:t>
      </w:r>
      <w:r w:rsidRPr="00B05E3D">
        <w:rPr>
          <w:sz w:val="28"/>
          <w:szCs w:val="28"/>
        </w:rPr>
        <w:t>.</w:t>
      </w:r>
      <w:r>
        <w:rPr>
          <w:sz w:val="28"/>
          <w:szCs w:val="28"/>
        </w:rPr>
        <w:t>10.2025 № ДФ-19-03-1564</w:t>
      </w:r>
      <w:r w:rsidRPr="00B05E3D">
        <w:rPr>
          <w:sz w:val="28"/>
          <w:szCs w:val="28"/>
        </w:rPr>
        <w:t>-5) увеличение бюджетных ассигнований</w:t>
      </w:r>
      <w:r>
        <w:rPr>
          <w:sz w:val="28"/>
          <w:szCs w:val="28"/>
        </w:rPr>
        <w:t xml:space="preserve"> за счёт </w:t>
      </w:r>
      <w:r w:rsidRPr="0001013E">
        <w:rPr>
          <w:sz w:val="28"/>
          <w:szCs w:val="28"/>
        </w:rPr>
        <w:t>дотаци</w:t>
      </w:r>
      <w:r>
        <w:rPr>
          <w:sz w:val="28"/>
          <w:szCs w:val="28"/>
        </w:rPr>
        <w:t>и</w:t>
      </w:r>
      <w:r w:rsidRPr="0001013E">
        <w:rPr>
          <w:sz w:val="28"/>
          <w:szCs w:val="28"/>
        </w:rPr>
        <w:t xml:space="preserve"> для поощрения </w:t>
      </w:r>
      <w:r>
        <w:rPr>
          <w:sz w:val="28"/>
          <w:szCs w:val="28"/>
        </w:rPr>
        <w:t>муниципальной управленческой команды муниципального образования город Нефтеюганск в 2025 году в рамках реализации м</w:t>
      </w:r>
      <w:r w:rsidRPr="00B05E3D">
        <w:rPr>
          <w:sz w:val="28"/>
          <w:szCs w:val="28"/>
        </w:rPr>
        <w:t>униципальной программы «</w:t>
      </w:r>
      <w:r w:rsidRPr="00747158">
        <w:rPr>
          <w:sz w:val="28"/>
          <w:szCs w:val="28"/>
        </w:rPr>
        <w:t>Управление муниципальными финансами города Нефтеюганска</w:t>
      </w:r>
      <w:r w:rsidRPr="00B05E3D">
        <w:rPr>
          <w:sz w:val="28"/>
          <w:szCs w:val="28"/>
        </w:rPr>
        <w:t xml:space="preserve">» </w:t>
      </w:r>
      <w:r>
        <w:rPr>
          <w:sz w:val="28"/>
          <w:szCs w:val="28"/>
        </w:rPr>
        <w:t>к</w:t>
      </w:r>
      <w:r w:rsidRPr="00747158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747158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747158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 xml:space="preserve">оуправления города Нефтеюганска» на </w:t>
      </w:r>
      <w:r w:rsidRPr="00B05E3D">
        <w:rPr>
          <w:sz w:val="28"/>
          <w:szCs w:val="28"/>
        </w:rPr>
        <w:t>оплату труда</w:t>
      </w:r>
      <w:r>
        <w:rPr>
          <w:sz w:val="28"/>
          <w:szCs w:val="28"/>
        </w:rPr>
        <w:t xml:space="preserve"> и начисления на выплаты по оплате труда в сумме 577 597 рублей.</w:t>
      </w:r>
    </w:p>
    <w:p w14:paraId="4AB715A0" w14:textId="77777777" w:rsidR="00F64F12" w:rsidRDefault="00F64F12" w:rsidP="00F64F12">
      <w:pPr>
        <w:ind w:firstLine="709"/>
        <w:jc w:val="both"/>
        <w:rPr>
          <w:sz w:val="28"/>
          <w:szCs w:val="28"/>
        </w:rPr>
      </w:pPr>
    </w:p>
    <w:p w14:paraId="6CC56D65" w14:textId="2F77866E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Кроме того, </w:t>
      </w:r>
      <w:r w:rsidRPr="00D85C21">
        <w:rPr>
          <w:sz w:val="28"/>
          <w:szCs w:val="28"/>
        </w:rPr>
        <w:t xml:space="preserve">планируется (на основании писем от </w:t>
      </w:r>
      <w:r>
        <w:rPr>
          <w:sz w:val="28"/>
          <w:szCs w:val="28"/>
        </w:rPr>
        <w:t>24</w:t>
      </w:r>
      <w:r w:rsidRPr="00D85C21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D85C21">
        <w:rPr>
          <w:sz w:val="28"/>
          <w:szCs w:val="28"/>
        </w:rPr>
        <w:t>0.2025 № ИСХ.ДФ-19-03-</w:t>
      </w:r>
      <w:r>
        <w:rPr>
          <w:sz w:val="28"/>
          <w:szCs w:val="28"/>
        </w:rPr>
        <w:t>1576-5, 05</w:t>
      </w:r>
      <w:r w:rsidRPr="00D85C21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85C21">
        <w:rPr>
          <w:sz w:val="28"/>
          <w:szCs w:val="28"/>
        </w:rPr>
        <w:t>.2025</w:t>
      </w:r>
      <w:r w:rsidR="005B031E">
        <w:rPr>
          <w:sz w:val="28"/>
          <w:szCs w:val="28"/>
        </w:rPr>
        <w:t xml:space="preserve"> </w:t>
      </w:r>
      <w:r w:rsidRPr="00D85C21">
        <w:rPr>
          <w:sz w:val="28"/>
          <w:szCs w:val="28"/>
        </w:rPr>
        <w:t>№ ИСХ.ДФ-19-03-</w:t>
      </w:r>
      <w:r>
        <w:rPr>
          <w:sz w:val="28"/>
          <w:szCs w:val="28"/>
        </w:rPr>
        <w:t>1631-5, 07</w:t>
      </w:r>
      <w:r w:rsidRPr="00D85C21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85C21">
        <w:rPr>
          <w:sz w:val="28"/>
          <w:szCs w:val="28"/>
        </w:rPr>
        <w:t>.2025 № ИСХ.ДФ-19-03-</w:t>
      </w:r>
      <w:r>
        <w:rPr>
          <w:sz w:val="28"/>
          <w:szCs w:val="28"/>
        </w:rPr>
        <w:t>1639-5</w:t>
      </w:r>
      <w:r w:rsidRPr="00D85C21">
        <w:rPr>
          <w:sz w:val="28"/>
          <w:szCs w:val="28"/>
        </w:rPr>
        <w:t xml:space="preserve">) </w:t>
      </w:r>
      <w:r w:rsidR="005B031E" w:rsidRPr="00D85C21">
        <w:rPr>
          <w:sz w:val="28"/>
          <w:szCs w:val="28"/>
        </w:rPr>
        <w:t xml:space="preserve">уменьшение бюджетных ассигнований </w:t>
      </w:r>
      <w:r>
        <w:rPr>
          <w:sz w:val="28"/>
          <w:szCs w:val="28"/>
        </w:rPr>
        <w:t xml:space="preserve">в общей сумме 19 682 990 рублей, </w:t>
      </w:r>
      <w:r w:rsidRPr="00D85C21">
        <w:rPr>
          <w:sz w:val="28"/>
          <w:szCs w:val="28"/>
        </w:rPr>
        <w:t>выделенных</w:t>
      </w:r>
      <w:r>
        <w:rPr>
          <w:sz w:val="28"/>
          <w:szCs w:val="28"/>
        </w:rPr>
        <w:t xml:space="preserve"> з</w:t>
      </w:r>
      <w:r w:rsidRPr="00D85C21">
        <w:rPr>
          <w:sz w:val="28"/>
          <w:szCs w:val="28"/>
        </w:rPr>
        <w:t>а счёт</w:t>
      </w:r>
      <w:r>
        <w:rPr>
          <w:sz w:val="28"/>
          <w:szCs w:val="28"/>
        </w:rPr>
        <w:t xml:space="preserve">: </w:t>
      </w:r>
    </w:p>
    <w:p w14:paraId="5FEAF1F0" w14:textId="774E73B6" w:rsidR="00E6420C" w:rsidRDefault="00F64F12" w:rsidP="00F64F12">
      <w:pPr>
        <w:ind w:firstLine="709"/>
        <w:jc w:val="both"/>
        <w:rPr>
          <w:sz w:val="28"/>
          <w:szCs w:val="28"/>
        </w:rPr>
      </w:pPr>
      <w:r w:rsidRPr="00B44AED">
        <w:rPr>
          <w:sz w:val="28"/>
          <w:szCs w:val="28"/>
        </w:rPr>
        <w:t xml:space="preserve">1. Иным образом зарезервированных средств </w:t>
      </w:r>
      <w:r w:rsidR="00E6420C" w:rsidRPr="00B44AED">
        <w:rPr>
          <w:sz w:val="28"/>
          <w:szCs w:val="28"/>
        </w:rPr>
        <w:t>в</w:t>
      </w:r>
      <w:r w:rsidR="00E6420C">
        <w:rPr>
          <w:sz w:val="28"/>
          <w:szCs w:val="28"/>
        </w:rPr>
        <w:t xml:space="preserve"> общей сумме </w:t>
      </w:r>
      <w:r w:rsidR="00E6420C" w:rsidRPr="00B44AED">
        <w:rPr>
          <w:sz w:val="28"/>
          <w:szCs w:val="28"/>
        </w:rPr>
        <w:t>1</w:t>
      </w:r>
      <w:r w:rsidR="00E6420C">
        <w:rPr>
          <w:sz w:val="28"/>
          <w:szCs w:val="28"/>
        </w:rPr>
        <w:t>8 929 505</w:t>
      </w:r>
      <w:r w:rsidR="00E6420C" w:rsidRPr="00B44AED">
        <w:rPr>
          <w:sz w:val="28"/>
          <w:szCs w:val="28"/>
        </w:rPr>
        <w:t xml:space="preserve"> рублей</w:t>
      </w:r>
      <w:r w:rsidR="00E6420C">
        <w:rPr>
          <w:sz w:val="28"/>
          <w:szCs w:val="28"/>
        </w:rPr>
        <w:t>, в том числе</w:t>
      </w:r>
      <w:r w:rsidR="00E6420C" w:rsidRPr="00B44AED">
        <w:rPr>
          <w:sz w:val="28"/>
          <w:szCs w:val="28"/>
        </w:rPr>
        <w:t xml:space="preserve"> </w:t>
      </w:r>
      <w:r w:rsidRPr="00B44AED">
        <w:rPr>
          <w:sz w:val="28"/>
          <w:szCs w:val="28"/>
        </w:rPr>
        <w:t>на</w:t>
      </w:r>
      <w:r w:rsidR="00E6420C">
        <w:rPr>
          <w:sz w:val="28"/>
          <w:szCs w:val="28"/>
        </w:rPr>
        <w:t>:</w:t>
      </w:r>
    </w:p>
    <w:p w14:paraId="17BA1052" w14:textId="526F2881" w:rsidR="00050AB8" w:rsidRDefault="00050AB8" w:rsidP="00F64F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highlight w:val="white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proofErr w:type="spellStart"/>
      <w:r>
        <w:rPr>
          <w:sz w:val="28"/>
          <w:szCs w:val="28"/>
          <w:highlight w:val="white"/>
        </w:rPr>
        <w:t>софинансирования</w:t>
      </w:r>
      <w:proofErr w:type="spellEnd"/>
      <w:r>
        <w:rPr>
          <w:sz w:val="28"/>
          <w:szCs w:val="28"/>
          <w:highlight w:val="white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</w:t>
      </w:r>
      <w:r>
        <w:rPr>
          <w:sz w:val="28"/>
          <w:szCs w:val="28"/>
        </w:rPr>
        <w:t xml:space="preserve"> в сумме 18 384 240 рублей;</w:t>
      </w:r>
    </w:p>
    <w:p w14:paraId="6D02A676" w14:textId="3AB9838C" w:rsidR="00F64F12" w:rsidRPr="00B44AED" w:rsidRDefault="00E6420C" w:rsidP="00F64F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4F12" w:rsidRPr="00B44AED">
        <w:rPr>
          <w:sz w:val="28"/>
          <w:szCs w:val="28"/>
        </w:rPr>
        <w:t xml:space="preserve"> </w:t>
      </w:r>
      <w:r w:rsidR="00050AB8">
        <w:rPr>
          <w:sz w:val="28"/>
          <w:szCs w:val="28"/>
          <w:highlight w:val="white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</w:t>
      </w:r>
      <w:r w:rsidR="00050AB8">
        <w:rPr>
          <w:sz w:val="28"/>
          <w:szCs w:val="28"/>
        </w:rPr>
        <w:t xml:space="preserve"> в сумме 545 265 рублей</w:t>
      </w:r>
      <w:r w:rsidR="00F64F12" w:rsidRPr="00B44AED">
        <w:rPr>
          <w:sz w:val="28"/>
          <w:szCs w:val="28"/>
        </w:rPr>
        <w:t>.</w:t>
      </w:r>
    </w:p>
    <w:p w14:paraId="19B8F6EE" w14:textId="77777777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С</w:t>
      </w:r>
      <w:r w:rsidRPr="00D85C21">
        <w:rPr>
          <w:sz w:val="28"/>
          <w:szCs w:val="28"/>
        </w:rPr>
        <w:t>редств резервного фонда в общей сумме</w:t>
      </w:r>
      <w:r>
        <w:rPr>
          <w:sz w:val="28"/>
          <w:szCs w:val="28"/>
        </w:rPr>
        <w:t xml:space="preserve"> 753 485 рублей</w:t>
      </w:r>
      <w:r w:rsidRPr="00D85C21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67E5B7E3" w14:textId="77777777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D85C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оказание услуг по экспертному сопровождению по объекту «Многофункциональный спортивный комплекс» в </w:t>
      </w:r>
      <w:r w:rsidRPr="00D85C21">
        <w:rPr>
          <w:sz w:val="28"/>
          <w:szCs w:val="28"/>
        </w:rPr>
        <w:t xml:space="preserve">сумме </w:t>
      </w:r>
      <w:r>
        <w:rPr>
          <w:sz w:val="28"/>
          <w:szCs w:val="28"/>
        </w:rPr>
        <w:t>608 424</w:t>
      </w:r>
      <w:r w:rsidRPr="00D85C21">
        <w:rPr>
          <w:sz w:val="28"/>
          <w:szCs w:val="28"/>
        </w:rPr>
        <w:t xml:space="preserve"> рубл</w:t>
      </w:r>
      <w:r>
        <w:rPr>
          <w:sz w:val="28"/>
          <w:szCs w:val="28"/>
        </w:rPr>
        <w:t>я;</w:t>
      </w:r>
    </w:p>
    <w:p w14:paraId="72CC7ED7" w14:textId="77777777" w:rsidR="00F64F12" w:rsidRDefault="00F64F12" w:rsidP="00F64F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предоставление субсидии на приобретение (строительство) жилого помещения обратившемуся к муниципальному образованию город Нефтеюганск участнику специальной военной операции в сумме 145 061 рубль. </w:t>
      </w:r>
      <w:bookmarkEnd w:id="4"/>
    </w:p>
    <w:p w14:paraId="058E1F94" w14:textId="77777777" w:rsidR="00636A47" w:rsidRPr="006C56A4" w:rsidRDefault="00636A47" w:rsidP="00636A47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4EFD68FF" w14:textId="0DB09CC5" w:rsidR="008762EB" w:rsidRDefault="00050AB8" w:rsidP="008762EB">
      <w:pPr>
        <w:tabs>
          <w:tab w:val="left" w:pos="0"/>
        </w:tabs>
        <w:jc w:val="both"/>
        <w:rPr>
          <w:sz w:val="28"/>
          <w:szCs w:val="28"/>
        </w:rPr>
      </w:pPr>
      <w:bookmarkStart w:id="5" w:name="_Hlk131585452"/>
      <w:bookmarkEnd w:id="2"/>
      <w:r>
        <w:rPr>
          <w:b/>
          <w:sz w:val="28"/>
          <w:szCs w:val="28"/>
        </w:rPr>
        <w:lastRenderedPageBreak/>
        <w:tab/>
      </w:r>
      <w:r w:rsidR="008762EB" w:rsidRPr="00B05E3D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="008762EB" w:rsidRPr="00B05E3D">
        <w:rPr>
          <w:sz w:val="28"/>
          <w:szCs w:val="28"/>
        </w:rPr>
        <w:t xml:space="preserve"> планируется (на основании писем от </w:t>
      </w:r>
      <w:r w:rsidR="008762EB">
        <w:rPr>
          <w:sz w:val="28"/>
          <w:szCs w:val="28"/>
        </w:rPr>
        <w:t>21</w:t>
      </w:r>
      <w:r w:rsidR="008762EB" w:rsidRPr="00B05E3D">
        <w:rPr>
          <w:sz w:val="28"/>
          <w:szCs w:val="28"/>
        </w:rPr>
        <w:t>.</w:t>
      </w:r>
      <w:r w:rsidR="008762EB">
        <w:rPr>
          <w:sz w:val="28"/>
          <w:szCs w:val="28"/>
        </w:rPr>
        <w:t>1</w:t>
      </w:r>
      <w:r w:rsidR="008762EB" w:rsidRPr="00B05E3D">
        <w:rPr>
          <w:sz w:val="28"/>
          <w:szCs w:val="28"/>
        </w:rPr>
        <w:t xml:space="preserve">0.2025 № </w:t>
      </w:r>
      <w:r w:rsidR="008762EB" w:rsidRPr="00B05E3D">
        <w:rPr>
          <w:bCs/>
          <w:sz w:val="28"/>
          <w:szCs w:val="28"/>
        </w:rPr>
        <w:t>ИСХ.ДМИ-1-1/15-</w:t>
      </w:r>
      <w:r w:rsidR="008762EB">
        <w:rPr>
          <w:bCs/>
          <w:sz w:val="28"/>
          <w:szCs w:val="28"/>
        </w:rPr>
        <w:t>8181</w:t>
      </w:r>
      <w:r w:rsidR="008762EB" w:rsidRPr="00B05E3D">
        <w:rPr>
          <w:bCs/>
          <w:sz w:val="28"/>
          <w:szCs w:val="28"/>
        </w:rPr>
        <w:t>-5,</w:t>
      </w:r>
      <w:r w:rsidR="008762EB">
        <w:rPr>
          <w:bCs/>
          <w:sz w:val="28"/>
          <w:szCs w:val="28"/>
        </w:rPr>
        <w:t xml:space="preserve"> </w:t>
      </w:r>
      <w:r w:rsidR="008762EB" w:rsidRPr="00B05E3D">
        <w:rPr>
          <w:bCs/>
          <w:sz w:val="28"/>
          <w:szCs w:val="28"/>
        </w:rPr>
        <w:t>ИСХ.ДМИ-1-1/15-</w:t>
      </w:r>
      <w:r w:rsidR="008762EB">
        <w:rPr>
          <w:bCs/>
          <w:sz w:val="28"/>
          <w:szCs w:val="28"/>
        </w:rPr>
        <w:t>8206</w:t>
      </w:r>
      <w:r w:rsidR="008762EB" w:rsidRPr="00B05E3D">
        <w:rPr>
          <w:bCs/>
          <w:sz w:val="28"/>
          <w:szCs w:val="28"/>
        </w:rPr>
        <w:t>-5,</w:t>
      </w:r>
      <w:r w:rsidR="008762EB">
        <w:rPr>
          <w:bCs/>
          <w:sz w:val="28"/>
          <w:szCs w:val="28"/>
        </w:rPr>
        <w:t xml:space="preserve"> 01</w:t>
      </w:r>
      <w:r w:rsidR="008762EB" w:rsidRPr="00B05E3D">
        <w:rPr>
          <w:sz w:val="28"/>
          <w:szCs w:val="28"/>
        </w:rPr>
        <w:t>.</w:t>
      </w:r>
      <w:r w:rsidR="008762EB">
        <w:rPr>
          <w:sz w:val="28"/>
          <w:szCs w:val="28"/>
        </w:rPr>
        <w:t>11</w:t>
      </w:r>
      <w:r w:rsidR="008762EB" w:rsidRPr="00B05E3D">
        <w:rPr>
          <w:sz w:val="28"/>
          <w:szCs w:val="28"/>
        </w:rPr>
        <w:t xml:space="preserve">.2025 № </w:t>
      </w:r>
      <w:r w:rsidR="008762EB" w:rsidRPr="00B05E3D">
        <w:rPr>
          <w:bCs/>
          <w:sz w:val="28"/>
          <w:szCs w:val="28"/>
        </w:rPr>
        <w:t>ИСХ.ДМИ-1-1/15-</w:t>
      </w:r>
      <w:r w:rsidR="008762EB">
        <w:rPr>
          <w:bCs/>
          <w:sz w:val="28"/>
          <w:szCs w:val="28"/>
        </w:rPr>
        <w:t>8609</w:t>
      </w:r>
      <w:r w:rsidR="008762EB" w:rsidRPr="00B05E3D">
        <w:rPr>
          <w:bCs/>
          <w:sz w:val="28"/>
          <w:szCs w:val="28"/>
        </w:rPr>
        <w:t>-5,</w:t>
      </w:r>
      <w:r w:rsidR="008762EB">
        <w:rPr>
          <w:bCs/>
          <w:sz w:val="28"/>
          <w:szCs w:val="28"/>
        </w:rPr>
        <w:t xml:space="preserve"> 06</w:t>
      </w:r>
      <w:r w:rsidR="008762EB" w:rsidRPr="00B05E3D">
        <w:rPr>
          <w:sz w:val="28"/>
          <w:szCs w:val="28"/>
        </w:rPr>
        <w:t>.</w:t>
      </w:r>
      <w:r w:rsidR="008762EB">
        <w:rPr>
          <w:sz w:val="28"/>
          <w:szCs w:val="28"/>
        </w:rPr>
        <w:t>11</w:t>
      </w:r>
      <w:r w:rsidR="008762EB" w:rsidRPr="00B05E3D">
        <w:rPr>
          <w:sz w:val="28"/>
          <w:szCs w:val="28"/>
        </w:rPr>
        <w:t xml:space="preserve">.2025 № </w:t>
      </w:r>
      <w:r w:rsidR="008762EB" w:rsidRPr="00B05E3D">
        <w:rPr>
          <w:bCs/>
          <w:sz w:val="28"/>
          <w:szCs w:val="28"/>
        </w:rPr>
        <w:t>ИСХ.ДМИ-1-1/15-</w:t>
      </w:r>
      <w:r w:rsidR="008762EB">
        <w:rPr>
          <w:bCs/>
          <w:sz w:val="28"/>
          <w:szCs w:val="28"/>
        </w:rPr>
        <w:t>8672</w:t>
      </w:r>
      <w:r w:rsidR="008762EB" w:rsidRPr="00B05E3D">
        <w:rPr>
          <w:bCs/>
          <w:sz w:val="28"/>
          <w:szCs w:val="28"/>
        </w:rPr>
        <w:t>-5,</w:t>
      </w:r>
      <w:r w:rsidR="008762EB" w:rsidRPr="004B0623">
        <w:rPr>
          <w:bCs/>
          <w:sz w:val="28"/>
          <w:szCs w:val="28"/>
        </w:rPr>
        <w:t xml:space="preserve"> </w:t>
      </w:r>
      <w:r w:rsidR="008762EB">
        <w:rPr>
          <w:bCs/>
          <w:sz w:val="28"/>
          <w:szCs w:val="28"/>
        </w:rPr>
        <w:t>07</w:t>
      </w:r>
      <w:r w:rsidR="008762EB" w:rsidRPr="00B05E3D">
        <w:rPr>
          <w:sz w:val="28"/>
          <w:szCs w:val="28"/>
        </w:rPr>
        <w:t>.</w:t>
      </w:r>
      <w:r w:rsidR="008762EB">
        <w:rPr>
          <w:sz w:val="28"/>
          <w:szCs w:val="28"/>
        </w:rPr>
        <w:t>11</w:t>
      </w:r>
      <w:r w:rsidR="008762EB" w:rsidRPr="00B05E3D">
        <w:rPr>
          <w:sz w:val="28"/>
          <w:szCs w:val="28"/>
        </w:rPr>
        <w:t xml:space="preserve">.2025 № </w:t>
      </w:r>
      <w:r w:rsidR="008762EB" w:rsidRPr="00B05E3D">
        <w:rPr>
          <w:bCs/>
          <w:sz w:val="28"/>
          <w:szCs w:val="28"/>
        </w:rPr>
        <w:t>ИСХ.ДМИ-1-1/15-</w:t>
      </w:r>
      <w:r w:rsidR="008762EB">
        <w:rPr>
          <w:bCs/>
          <w:sz w:val="28"/>
          <w:szCs w:val="28"/>
        </w:rPr>
        <w:t>8687</w:t>
      </w:r>
      <w:r w:rsidR="008762EB" w:rsidRPr="00B05E3D">
        <w:rPr>
          <w:bCs/>
          <w:sz w:val="28"/>
          <w:szCs w:val="28"/>
        </w:rPr>
        <w:t>-5,</w:t>
      </w:r>
      <w:r w:rsidR="008762EB">
        <w:rPr>
          <w:bCs/>
          <w:sz w:val="28"/>
          <w:szCs w:val="28"/>
        </w:rPr>
        <w:t xml:space="preserve"> </w:t>
      </w:r>
      <w:r w:rsidR="008762EB" w:rsidRPr="00B05E3D">
        <w:rPr>
          <w:bCs/>
          <w:sz w:val="28"/>
          <w:szCs w:val="28"/>
        </w:rPr>
        <w:t>ИСХ.ДМИ-1-1/15-</w:t>
      </w:r>
      <w:r w:rsidR="008762EB">
        <w:rPr>
          <w:bCs/>
          <w:sz w:val="28"/>
          <w:szCs w:val="28"/>
        </w:rPr>
        <w:t>8694</w:t>
      </w:r>
      <w:r w:rsidR="008762EB" w:rsidRPr="00B05E3D">
        <w:rPr>
          <w:bCs/>
          <w:sz w:val="28"/>
          <w:szCs w:val="28"/>
        </w:rPr>
        <w:t>-5</w:t>
      </w:r>
      <w:r w:rsidR="008762EB">
        <w:rPr>
          <w:bCs/>
          <w:sz w:val="28"/>
          <w:szCs w:val="28"/>
        </w:rPr>
        <w:t xml:space="preserve">, </w:t>
      </w:r>
      <w:r w:rsidR="008762EB" w:rsidRPr="00B05E3D">
        <w:rPr>
          <w:bCs/>
          <w:sz w:val="28"/>
          <w:szCs w:val="28"/>
        </w:rPr>
        <w:t>ИСХ.ДМИ-1-1/15-</w:t>
      </w:r>
      <w:r w:rsidR="008762EB">
        <w:rPr>
          <w:bCs/>
          <w:sz w:val="28"/>
          <w:szCs w:val="28"/>
        </w:rPr>
        <w:t>8695</w:t>
      </w:r>
      <w:r w:rsidR="008762EB" w:rsidRPr="00B05E3D">
        <w:rPr>
          <w:bCs/>
          <w:sz w:val="28"/>
          <w:szCs w:val="28"/>
        </w:rPr>
        <w:t>-5</w:t>
      </w:r>
      <w:r w:rsidR="008762EB" w:rsidRPr="00B05E3D">
        <w:rPr>
          <w:sz w:val="28"/>
          <w:szCs w:val="28"/>
        </w:rPr>
        <w:t>) увеличение бюджетных ассигнований в общей сумме</w:t>
      </w:r>
      <w:r w:rsidR="008762EB">
        <w:rPr>
          <w:sz w:val="28"/>
          <w:szCs w:val="28"/>
        </w:rPr>
        <w:t xml:space="preserve"> </w:t>
      </w:r>
      <w:r w:rsidR="0038369C">
        <w:rPr>
          <w:sz w:val="28"/>
          <w:szCs w:val="28"/>
        </w:rPr>
        <w:t>974 746</w:t>
      </w:r>
      <w:r w:rsidR="008762EB" w:rsidRPr="00B05E3D">
        <w:rPr>
          <w:sz w:val="28"/>
          <w:szCs w:val="28"/>
        </w:rPr>
        <w:t xml:space="preserve"> рубл</w:t>
      </w:r>
      <w:r w:rsidR="0038369C">
        <w:rPr>
          <w:sz w:val="28"/>
          <w:szCs w:val="28"/>
        </w:rPr>
        <w:t>ей</w:t>
      </w:r>
      <w:r w:rsidR="008762EB" w:rsidRPr="00B05E3D">
        <w:rPr>
          <w:sz w:val="28"/>
          <w:szCs w:val="28"/>
        </w:rPr>
        <w:t>, а именно:</w:t>
      </w:r>
    </w:p>
    <w:p w14:paraId="6AB1CBE3" w14:textId="77777777" w:rsidR="008762EB" w:rsidRPr="00962E46" w:rsidRDefault="008762EB" w:rsidP="008762EB">
      <w:pPr>
        <w:pStyle w:val="a7"/>
        <w:numPr>
          <w:ilvl w:val="0"/>
          <w:numId w:val="40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4B374A">
        <w:rPr>
          <w:sz w:val="28"/>
          <w:szCs w:val="28"/>
        </w:rPr>
        <w:t>а счёт дотации для поощрения муниципальной управленческой команды муниципального образования город Нефтеюганск в 2025 году в рамках реализации муниципальной программы «</w:t>
      </w:r>
      <w:r w:rsidRPr="008852B9">
        <w:rPr>
          <w:sz w:val="28"/>
          <w:szCs w:val="28"/>
        </w:rPr>
        <w:t>Управление муниципальным имуществом города Нефтеюганска</w:t>
      </w:r>
      <w:r w:rsidRPr="004B374A">
        <w:rPr>
          <w:sz w:val="28"/>
          <w:szCs w:val="28"/>
        </w:rPr>
        <w:t>» комплекса процессных мероприятий «</w:t>
      </w:r>
      <w:r w:rsidRPr="003E4520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Pr="004B374A">
        <w:rPr>
          <w:sz w:val="28"/>
          <w:szCs w:val="28"/>
        </w:rPr>
        <w:t xml:space="preserve">» на оплату труда и начисления на выплаты по оплате труда в сумме </w:t>
      </w:r>
      <w:r>
        <w:rPr>
          <w:sz w:val="28"/>
          <w:szCs w:val="28"/>
        </w:rPr>
        <w:t>665 113</w:t>
      </w:r>
      <w:r w:rsidRPr="004B374A">
        <w:rPr>
          <w:sz w:val="28"/>
          <w:szCs w:val="28"/>
        </w:rPr>
        <w:t xml:space="preserve"> рублей.</w:t>
      </w:r>
    </w:p>
    <w:p w14:paraId="41E7A7B8" w14:textId="513068E0" w:rsidR="008762EB" w:rsidRPr="00B05E3D" w:rsidRDefault="008762EB" w:rsidP="008762E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05E3D">
        <w:rPr>
          <w:sz w:val="28"/>
          <w:szCs w:val="28"/>
        </w:rPr>
        <w:t xml:space="preserve">За счёт средств местного бюджета в общей сумме </w:t>
      </w:r>
      <w:r w:rsidR="0038369C">
        <w:rPr>
          <w:sz w:val="28"/>
          <w:szCs w:val="28"/>
        </w:rPr>
        <w:t>164 572</w:t>
      </w:r>
      <w:r w:rsidRPr="00B05E3D">
        <w:rPr>
          <w:sz w:val="28"/>
          <w:szCs w:val="28"/>
        </w:rPr>
        <w:t xml:space="preserve"> рубл</w:t>
      </w:r>
      <w:r w:rsidR="0038369C">
        <w:rPr>
          <w:sz w:val="28"/>
          <w:szCs w:val="28"/>
        </w:rPr>
        <w:t>я</w:t>
      </w:r>
      <w:r w:rsidRPr="00B05E3D">
        <w:rPr>
          <w:sz w:val="28"/>
          <w:szCs w:val="28"/>
        </w:rPr>
        <w:t>, в том числе в рамках реализации:</w:t>
      </w:r>
    </w:p>
    <w:p w14:paraId="573F23EB" w14:textId="2099DD75" w:rsidR="008762EB" w:rsidRDefault="008762EB" w:rsidP="008762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8369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B05E3D">
        <w:rPr>
          <w:sz w:val="28"/>
          <w:szCs w:val="28"/>
        </w:rPr>
        <w:t>Муниципальной программы «</w:t>
      </w:r>
      <w:r w:rsidRPr="00591445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Pr="00B05E3D">
        <w:rPr>
          <w:sz w:val="28"/>
          <w:szCs w:val="28"/>
        </w:rPr>
        <w:t>» комплекса процессных мероприятий «</w:t>
      </w:r>
      <w:r w:rsidRPr="00591445">
        <w:rPr>
          <w:sz w:val="28"/>
          <w:szCs w:val="28"/>
        </w:rPr>
        <w:t>Поддержка технического состояния жилищного фонда</w:t>
      </w:r>
      <w:r w:rsidRPr="00B05E3D">
        <w:rPr>
          <w:sz w:val="28"/>
          <w:szCs w:val="28"/>
        </w:rPr>
        <w:t>»</w:t>
      </w:r>
      <w:r>
        <w:rPr>
          <w:sz w:val="28"/>
          <w:szCs w:val="28"/>
        </w:rPr>
        <w:t xml:space="preserve"> на оказание услуг по обращению с твёрдыми коммунальными отходами </w:t>
      </w:r>
      <w:r w:rsidR="00826579">
        <w:rPr>
          <w:sz w:val="28"/>
          <w:szCs w:val="28"/>
        </w:rPr>
        <w:t>помещений</w:t>
      </w:r>
      <w:r>
        <w:rPr>
          <w:sz w:val="28"/>
          <w:szCs w:val="28"/>
        </w:rPr>
        <w:t xml:space="preserve"> свободно</w:t>
      </w:r>
      <w:r w:rsidR="00826579">
        <w:rPr>
          <w:sz w:val="28"/>
          <w:szCs w:val="28"/>
        </w:rPr>
        <w:t>го</w:t>
      </w:r>
      <w:r>
        <w:rPr>
          <w:sz w:val="28"/>
          <w:szCs w:val="28"/>
        </w:rPr>
        <w:t xml:space="preserve"> жило</w:t>
      </w:r>
      <w:r w:rsidR="00826579">
        <w:rPr>
          <w:sz w:val="28"/>
          <w:szCs w:val="28"/>
        </w:rPr>
        <w:t>го</w:t>
      </w:r>
      <w:r>
        <w:rPr>
          <w:sz w:val="28"/>
          <w:szCs w:val="28"/>
        </w:rPr>
        <w:t xml:space="preserve"> фонд</w:t>
      </w:r>
      <w:r w:rsidR="00826579">
        <w:rPr>
          <w:sz w:val="28"/>
          <w:szCs w:val="28"/>
        </w:rPr>
        <w:t>а</w:t>
      </w:r>
      <w:r>
        <w:rPr>
          <w:sz w:val="28"/>
          <w:szCs w:val="28"/>
        </w:rPr>
        <w:t xml:space="preserve"> в сумме 40 025 рублей.</w:t>
      </w:r>
    </w:p>
    <w:p w14:paraId="2C51CA4F" w14:textId="49D19145" w:rsidR="008762EB" w:rsidRPr="00B05E3D" w:rsidRDefault="008762EB" w:rsidP="008762E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8369C">
        <w:rPr>
          <w:sz w:val="28"/>
          <w:szCs w:val="28"/>
        </w:rPr>
        <w:t>2</w:t>
      </w:r>
      <w:r w:rsidRPr="00A21FB4">
        <w:rPr>
          <w:sz w:val="28"/>
          <w:szCs w:val="28"/>
        </w:rPr>
        <w:t>. Муниципальной программы «Управление муниципальным имуществом города Нефтеюганска» к</w:t>
      </w:r>
      <w:r>
        <w:rPr>
          <w:sz w:val="28"/>
          <w:szCs w:val="28"/>
        </w:rPr>
        <w:t xml:space="preserve">омплекса процессных мероприятий </w:t>
      </w:r>
      <w:r w:rsidRPr="00A21FB4">
        <w:rPr>
          <w:sz w:val="28"/>
          <w:szCs w:val="28"/>
        </w:rPr>
        <w:t xml:space="preserve">«Обеспечение деятельности органов местного самоуправления города Нефтеюганска» </w:t>
      </w:r>
      <w:r>
        <w:rPr>
          <w:sz w:val="28"/>
          <w:szCs w:val="28"/>
        </w:rPr>
        <w:t>на оплату холодного водоснабжения и водоотведения нежилого помещения, занимаемого департаментом муниципального имущества администрации города Нефтеюганска</w:t>
      </w:r>
      <w:r w:rsidR="0082657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21FB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6 259</w:t>
      </w:r>
      <w:r w:rsidRPr="00A21FB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14:paraId="58CB0DAB" w14:textId="465AAC32" w:rsidR="008762EB" w:rsidRDefault="008762EB" w:rsidP="008762E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8369C">
        <w:rPr>
          <w:sz w:val="28"/>
          <w:szCs w:val="28"/>
        </w:rPr>
        <w:t>3</w:t>
      </w:r>
      <w:r w:rsidRPr="00B05E3D">
        <w:rPr>
          <w:sz w:val="28"/>
          <w:szCs w:val="28"/>
        </w:rPr>
        <w:t xml:space="preserve">. Непрограммного направления деятельности «Исполнение отдельных расходных обязательств муниципального образования» на </w:t>
      </w:r>
      <w:r>
        <w:rPr>
          <w:sz w:val="28"/>
          <w:szCs w:val="28"/>
        </w:rPr>
        <w:t>оплату по исполнительным листам в общей сумме 118 288 рублей</w:t>
      </w:r>
      <w:r w:rsidR="00826579">
        <w:rPr>
          <w:sz w:val="28"/>
          <w:szCs w:val="28"/>
        </w:rPr>
        <w:t xml:space="preserve">, а именно в пользу </w:t>
      </w:r>
      <w:r w:rsidR="00826579" w:rsidRPr="00B05E3D">
        <w:rPr>
          <w:sz w:val="28"/>
          <w:szCs w:val="28"/>
        </w:rPr>
        <w:t>юридическ</w:t>
      </w:r>
      <w:r w:rsidR="00826579">
        <w:rPr>
          <w:sz w:val="28"/>
          <w:szCs w:val="28"/>
        </w:rPr>
        <w:t>ого</w:t>
      </w:r>
      <w:r w:rsidR="00826579" w:rsidRPr="00B05E3D">
        <w:rPr>
          <w:sz w:val="28"/>
          <w:szCs w:val="28"/>
        </w:rPr>
        <w:t xml:space="preserve"> лиц</w:t>
      </w:r>
      <w:r w:rsidR="00826579">
        <w:rPr>
          <w:sz w:val="28"/>
          <w:szCs w:val="28"/>
        </w:rPr>
        <w:t>а</w:t>
      </w:r>
      <w:r>
        <w:rPr>
          <w:sz w:val="28"/>
          <w:szCs w:val="28"/>
        </w:rPr>
        <w:t>:</w:t>
      </w:r>
    </w:p>
    <w:p w14:paraId="00D83237" w14:textId="3CA5EFFE" w:rsidR="008762EB" w:rsidRDefault="008762EB" w:rsidP="008762E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05E3D">
        <w:rPr>
          <w:sz w:val="28"/>
          <w:szCs w:val="28"/>
        </w:rPr>
        <w:t>задолженности за услуги по содержанию и ремонту общего имущества многоквартирных домов, неустойки и судебных расходов по уплате государственной пошлины в сумме 1</w:t>
      </w:r>
      <w:r>
        <w:rPr>
          <w:sz w:val="28"/>
          <w:szCs w:val="28"/>
        </w:rPr>
        <w:t>00</w:t>
      </w:r>
      <w:r w:rsidRPr="00B05E3D">
        <w:rPr>
          <w:sz w:val="28"/>
          <w:szCs w:val="28"/>
        </w:rPr>
        <w:t> </w:t>
      </w:r>
      <w:r>
        <w:rPr>
          <w:sz w:val="28"/>
          <w:szCs w:val="28"/>
        </w:rPr>
        <w:t>902</w:t>
      </w:r>
      <w:r w:rsidRPr="00B05E3D">
        <w:rPr>
          <w:sz w:val="28"/>
          <w:szCs w:val="28"/>
        </w:rPr>
        <w:t xml:space="preserve"> рубл</w:t>
      </w:r>
      <w:r w:rsidR="00826579">
        <w:rPr>
          <w:sz w:val="28"/>
          <w:szCs w:val="28"/>
        </w:rPr>
        <w:t>я;</w:t>
      </w:r>
      <w:r w:rsidRPr="00B05E3D">
        <w:rPr>
          <w:sz w:val="28"/>
          <w:szCs w:val="28"/>
        </w:rPr>
        <w:t xml:space="preserve"> </w:t>
      </w:r>
    </w:p>
    <w:p w14:paraId="010B1A56" w14:textId="44F4BE9C" w:rsidR="008762EB" w:rsidRDefault="008762EB" w:rsidP="008762E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05E3D">
        <w:rPr>
          <w:sz w:val="28"/>
          <w:szCs w:val="28"/>
        </w:rPr>
        <w:t xml:space="preserve">судебных расходов по уплате государственной пошлины в сумме </w:t>
      </w:r>
      <w:r>
        <w:rPr>
          <w:sz w:val="28"/>
          <w:szCs w:val="28"/>
        </w:rPr>
        <w:t>17 386</w:t>
      </w:r>
      <w:r w:rsidRPr="00B05E3D">
        <w:rPr>
          <w:sz w:val="28"/>
          <w:szCs w:val="28"/>
        </w:rPr>
        <w:t xml:space="preserve"> рублей. </w:t>
      </w:r>
    </w:p>
    <w:p w14:paraId="21FE0B1E" w14:textId="4E4FE5B9" w:rsidR="008762EB" w:rsidRDefault="008762EB" w:rsidP="008762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За счёт с</w:t>
      </w:r>
      <w:r w:rsidRPr="00D85C21">
        <w:rPr>
          <w:sz w:val="28"/>
          <w:szCs w:val="28"/>
        </w:rPr>
        <w:t>редств резервного фонда</w:t>
      </w:r>
      <w:r>
        <w:rPr>
          <w:sz w:val="28"/>
          <w:szCs w:val="28"/>
        </w:rPr>
        <w:t xml:space="preserve"> </w:t>
      </w:r>
      <w:r w:rsidR="00AA5AA8">
        <w:rPr>
          <w:sz w:val="28"/>
          <w:szCs w:val="28"/>
        </w:rPr>
        <w:t xml:space="preserve">на основании распоряжения администрации города Нефтеюганска от 06.11.2025 № 640-р «О выделении денежных средств из резервного фонда администрации города Нефтеюганска» </w:t>
      </w:r>
      <w:r w:rsidR="00AA5AA8" w:rsidRPr="00DC1D53">
        <w:rPr>
          <w:sz w:val="28"/>
          <w:szCs w:val="28"/>
        </w:rPr>
        <w:t xml:space="preserve">в рамках реализации </w:t>
      </w:r>
      <w:r w:rsidR="00AA5AA8">
        <w:rPr>
          <w:sz w:val="28"/>
          <w:szCs w:val="28"/>
        </w:rPr>
        <w:t>к</w:t>
      </w:r>
      <w:r w:rsidR="00AA5AA8" w:rsidRPr="00B30CC5">
        <w:rPr>
          <w:sz w:val="28"/>
          <w:szCs w:val="28"/>
        </w:rPr>
        <w:t>омплекс</w:t>
      </w:r>
      <w:r w:rsidR="00AA5AA8">
        <w:rPr>
          <w:sz w:val="28"/>
          <w:szCs w:val="28"/>
        </w:rPr>
        <w:t>а</w:t>
      </w:r>
      <w:r w:rsidR="00AA5AA8" w:rsidRPr="00B30CC5">
        <w:rPr>
          <w:sz w:val="28"/>
          <w:szCs w:val="28"/>
        </w:rPr>
        <w:t xml:space="preserve"> процессных мероприятий</w:t>
      </w:r>
      <w:r w:rsidR="00AA5AA8">
        <w:rPr>
          <w:sz w:val="28"/>
          <w:szCs w:val="28"/>
        </w:rPr>
        <w:t xml:space="preserve"> «</w:t>
      </w:r>
      <w:r w:rsidR="00AA5AA8" w:rsidRPr="00AA5AA8">
        <w:rPr>
          <w:sz w:val="28"/>
          <w:szCs w:val="28"/>
        </w:rPr>
        <w:t>Мероприятия по предоставлению субсидии участникам специальной военной операции, членам их семей, состоящим на уч</w:t>
      </w:r>
      <w:r w:rsidR="00AA5AA8">
        <w:rPr>
          <w:sz w:val="28"/>
          <w:szCs w:val="28"/>
        </w:rPr>
        <w:t>ё</w:t>
      </w:r>
      <w:r w:rsidR="00AA5AA8" w:rsidRPr="00AA5AA8">
        <w:rPr>
          <w:sz w:val="28"/>
          <w:szCs w:val="28"/>
        </w:rPr>
        <w:t>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</w:r>
      <w:r w:rsidR="00AA5AA8">
        <w:rPr>
          <w:sz w:val="28"/>
          <w:szCs w:val="28"/>
        </w:rPr>
        <w:t xml:space="preserve">» муниципальной </w:t>
      </w:r>
      <w:r w:rsidR="00AA5AA8">
        <w:rPr>
          <w:sz w:val="28"/>
          <w:szCs w:val="28"/>
        </w:rPr>
        <w:lastRenderedPageBreak/>
        <w:t>программы «</w:t>
      </w:r>
      <w:r w:rsidR="00AA5AA8" w:rsidRPr="00AA5AA8">
        <w:rPr>
          <w:sz w:val="28"/>
          <w:szCs w:val="28"/>
        </w:rPr>
        <w:t>Развитие жилищной сферы города Нефтеюганска</w:t>
      </w:r>
      <w:r w:rsidR="00AA5AA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на предоставление субсидии на приобретение (строительство) жилого помещения обратившемуся к муниципальному образованию город Нефтеюганск участнику специальной военной операции в сумме 145 061 рубль. </w:t>
      </w:r>
    </w:p>
    <w:p w14:paraId="76879EFC" w14:textId="77777777" w:rsidR="008762EB" w:rsidRDefault="008762EB" w:rsidP="008762EB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27C6127B" w14:textId="4B4912B2" w:rsidR="003150F6" w:rsidRDefault="008762EB" w:rsidP="003150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85122">
        <w:rPr>
          <w:sz w:val="28"/>
          <w:szCs w:val="28"/>
        </w:rPr>
        <w:t xml:space="preserve">Кроме того, планируется (на основании писем от </w:t>
      </w:r>
      <w:r>
        <w:rPr>
          <w:sz w:val="28"/>
          <w:szCs w:val="28"/>
        </w:rPr>
        <w:t>06</w:t>
      </w:r>
      <w:r w:rsidRPr="00885122">
        <w:rPr>
          <w:sz w:val="28"/>
          <w:szCs w:val="28"/>
        </w:rPr>
        <w:t>.</w:t>
      </w:r>
      <w:r>
        <w:rPr>
          <w:sz w:val="28"/>
          <w:szCs w:val="28"/>
        </w:rPr>
        <w:t xml:space="preserve">11.2025 </w:t>
      </w:r>
      <w:r w:rsidR="005B031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№ ИСХ.ДМИ-1-1/15</w:t>
      </w:r>
      <w:r w:rsidRPr="00885122">
        <w:rPr>
          <w:sz w:val="28"/>
          <w:szCs w:val="28"/>
        </w:rPr>
        <w:t>-</w:t>
      </w:r>
      <w:r>
        <w:rPr>
          <w:sz w:val="28"/>
          <w:szCs w:val="28"/>
        </w:rPr>
        <w:t>8673-5, 07</w:t>
      </w:r>
      <w:r w:rsidRPr="00885122">
        <w:rPr>
          <w:sz w:val="28"/>
          <w:szCs w:val="28"/>
        </w:rPr>
        <w:t>.</w:t>
      </w:r>
      <w:r>
        <w:rPr>
          <w:sz w:val="28"/>
          <w:szCs w:val="28"/>
        </w:rPr>
        <w:t>11.2025</w:t>
      </w:r>
      <w:r w:rsidR="005B031E">
        <w:rPr>
          <w:sz w:val="28"/>
          <w:szCs w:val="28"/>
        </w:rPr>
        <w:t xml:space="preserve"> </w:t>
      </w:r>
      <w:r>
        <w:rPr>
          <w:sz w:val="28"/>
          <w:szCs w:val="28"/>
        </w:rPr>
        <w:t>№ ИСХ.ДМИ-1-1/15</w:t>
      </w:r>
      <w:r w:rsidRPr="00885122">
        <w:rPr>
          <w:sz w:val="28"/>
          <w:szCs w:val="28"/>
        </w:rPr>
        <w:t>-</w:t>
      </w:r>
      <w:r>
        <w:rPr>
          <w:sz w:val="28"/>
          <w:szCs w:val="28"/>
        </w:rPr>
        <w:t>8730-5, ИСХ.ДМИ-1-1/15</w:t>
      </w:r>
      <w:r w:rsidRPr="00885122">
        <w:rPr>
          <w:sz w:val="28"/>
          <w:szCs w:val="28"/>
        </w:rPr>
        <w:t>-</w:t>
      </w:r>
      <w:r>
        <w:rPr>
          <w:sz w:val="28"/>
          <w:szCs w:val="28"/>
        </w:rPr>
        <w:t>8732-5, 10</w:t>
      </w:r>
      <w:r w:rsidRPr="00885122">
        <w:rPr>
          <w:sz w:val="28"/>
          <w:szCs w:val="28"/>
        </w:rPr>
        <w:t>.</w:t>
      </w:r>
      <w:r>
        <w:rPr>
          <w:sz w:val="28"/>
          <w:szCs w:val="28"/>
        </w:rPr>
        <w:t>11.2025</w:t>
      </w:r>
      <w:r w:rsidR="005B031E">
        <w:rPr>
          <w:sz w:val="28"/>
          <w:szCs w:val="28"/>
        </w:rPr>
        <w:t xml:space="preserve"> </w:t>
      </w:r>
      <w:r>
        <w:rPr>
          <w:sz w:val="28"/>
          <w:szCs w:val="28"/>
        </w:rPr>
        <w:t>№ ИСХ.ДМИ-1-1/15</w:t>
      </w:r>
      <w:r w:rsidRPr="00885122">
        <w:rPr>
          <w:sz w:val="28"/>
          <w:szCs w:val="28"/>
        </w:rPr>
        <w:t>-</w:t>
      </w:r>
      <w:r>
        <w:rPr>
          <w:sz w:val="28"/>
          <w:szCs w:val="28"/>
        </w:rPr>
        <w:t>8756-5, ИСХ.ДМИ-1-1/15</w:t>
      </w:r>
      <w:r w:rsidRPr="00885122">
        <w:rPr>
          <w:sz w:val="28"/>
          <w:szCs w:val="28"/>
        </w:rPr>
        <w:t>-</w:t>
      </w:r>
      <w:r>
        <w:rPr>
          <w:sz w:val="28"/>
          <w:szCs w:val="28"/>
        </w:rPr>
        <w:t>8760-5</w:t>
      </w:r>
      <w:r w:rsidRPr="00885122">
        <w:rPr>
          <w:sz w:val="28"/>
          <w:szCs w:val="28"/>
        </w:rPr>
        <w:t xml:space="preserve">) </w:t>
      </w:r>
      <w:r w:rsidR="005B031E" w:rsidRPr="00885122">
        <w:rPr>
          <w:sz w:val="28"/>
          <w:szCs w:val="28"/>
        </w:rPr>
        <w:t>уменьшение бюджетных ассигнований</w:t>
      </w:r>
      <w:r w:rsidR="005B031E">
        <w:rPr>
          <w:sz w:val="28"/>
          <w:szCs w:val="28"/>
        </w:rPr>
        <w:t>,</w:t>
      </w:r>
      <w:r w:rsidR="005B031E" w:rsidRPr="00885122">
        <w:rPr>
          <w:sz w:val="28"/>
          <w:szCs w:val="28"/>
        </w:rPr>
        <w:t xml:space="preserve"> </w:t>
      </w:r>
      <w:r w:rsidRPr="00885122">
        <w:rPr>
          <w:sz w:val="28"/>
          <w:szCs w:val="28"/>
        </w:rPr>
        <w:t>выделенных за счёт</w:t>
      </w:r>
      <w:r>
        <w:rPr>
          <w:sz w:val="28"/>
          <w:szCs w:val="28"/>
        </w:rPr>
        <w:t xml:space="preserve"> с</w:t>
      </w:r>
      <w:r w:rsidRPr="00885122">
        <w:rPr>
          <w:sz w:val="28"/>
          <w:szCs w:val="28"/>
        </w:rPr>
        <w:t>редств местного бюджета в общей сумме</w:t>
      </w:r>
      <w:r>
        <w:rPr>
          <w:sz w:val="28"/>
          <w:szCs w:val="28"/>
        </w:rPr>
        <w:t xml:space="preserve"> 2 842 838 </w:t>
      </w:r>
      <w:r w:rsidRPr="00885122">
        <w:rPr>
          <w:sz w:val="28"/>
          <w:szCs w:val="28"/>
        </w:rPr>
        <w:t xml:space="preserve">рублей, </w:t>
      </w:r>
      <w:r>
        <w:rPr>
          <w:sz w:val="28"/>
          <w:szCs w:val="28"/>
        </w:rPr>
        <w:t>в рамках реализации м</w:t>
      </w:r>
      <w:r w:rsidRPr="00A21FB4">
        <w:rPr>
          <w:sz w:val="28"/>
          <w:szCs w:val="28"/>
        </w:rPr>
        <w:t>униципальной программы «Управление муниципальным имуществом города Нефтеюганска» к</w:t>
      </w:r>
      <w:r>
        <w:rPr>
          <w:sz w:val="28"/>
          <w:szCs w:val="28"/>
        </w:rPr>
        <w:t>омплекса процессных мероприятий:</w:t>
      </w:r>
    </w:p>
    <w:p w14:paraId="0319BE39" w14:textId="77777777" w:rsidR="003150F6" w:rsidRDefault="003150F6" w:rsidP="003150F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762EB" w:rsidRPr="003150F6">
        <w:rPr>
          <w:sz w:val="28"/>
          <w:szCs w:val="28"/>
        </w:rPr>
        <w:t xml:space="preserve">«Обеспечение деятельности органов местного самоуправления города Нефтеюганска» </w:t>
      </w:r>
      <w:r w:rsidRPr="003150F6">
        <w:rPr>
          <w:sz w:val="28"/>
          <w:szCs w:val="28"/>
        </w:rPr>
        <w:t xml:space="preserve">в связи с </w:t>
      </w:r>
      <w:r w:rsidR="008762EB" w:rsidRPr="003150F6">
        <w:rPr>
          <w:sz w:val="28"/>
          <w:szCs w:val="28"/>
        </w:rPr>
        <w:t>экономи</w:t>
      </w:r>
      <w:r w:rsidRPr="003150F6">
        <w:rPr>
          <w:sz w:val="28"/>
          <w:szCs w:val="28"/>
        </w:rPr>
        <w:t>ей</w:t>
      </w:r>
      <w:r w:rsidR="008762EB" w:rsidRPr="003150F6">
        <w:rPr>
          <w:sz w:val="28"/>
          <w:szCs w:val="28"/>
        </w:rPr>
        <w:t xml:space="preserve"> по компенсации расходов на оплату стоимости проезда и провоза багажа к месту использования отпуска и обратно и начислениям на данную выплату в сумме 906 266 рублей. </w:t>
      </w:r>
    </w:p>
    <w:p w14:paraId="1ABAC90E" w14:textId="7B24F9D7" w:rsidR="008762EB" w:rsidRPr="003150F6" w:rsidRDefault="003150F6" w:rsidP="003150F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762EB" w:rsidRPr="003150F6">
        <w:rPr>
          <w:sz w:val="28"/>
          <w:szCs w:val="28"/>
        </w:rPr>
        <w:t>«Управление и распоряжение муниципальным имуществом города Нефтеюганска» в общей сумме 1 936 572 рубля</w:t>
      </w:r>
      <w:r>
        <w:rPr>
          <w:sz w:val="28"/>
          <w:szCs w:val="28"/>
        </w:rPr>
        <w:t>, в том числе</w:t>
      </w:r>
      <w:r w:rsidR="008762EB" w:rsidRPr="003150F6">
        <w:rPr>
          <w:sz w:val="28"/>
          <w:szCs w:val="28"/>
        </w:rPr>
        <w:t>:</w:t>
      </w:r>
    </w:p>
    <w:p w14:paraId="0ABFDDDA" w14:textId="7350C5D7" w:rsidR="008762EB" w:rsidRDefault="008762EB" w:rsidP="008762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невостребованный остаток средств</w:t>
      </w:r>
      <w:r w:rsidR="003150F6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отсутствием регистрации транспортных средств в ОГИБДД по г.</w:t>
      </w:r>
      <w:r w:rsidR="003150F6">
        <w:rPr>
          <w:sz w:val="28"/>
          <w:szCs w:val="28"/>
        </w:rPr>
        <w:t xml:space="preserve"> </w:t>
      </w:r>
      <w:r>
        <w:rPr>
          <w:sz w:val="28"/>
          <w:szCs w:val="28"/>
        </w:rPr>
        <w:t>Нефтеюганску, по принятым в казну муниципального образования автотранспортным средствам от НГ МУП «Универсал-Сервис», по причине наложения на них ареста судебными приставами</w:t>
      </w:r>
      <w:r w:rsidR="003150F6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245 630 рублей; </w:t>
      </w:r>
    </w:p>
    <w:p w14:paraId="7DAEBDC5" w14:textId="7A006871" w:rsidR="008762EB" w:rsidRDefault="008762EB" w:rsidP="008762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3150F6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экономи</w:t>
      </w:r>
      <w:r w:rsidR="003150F6">
        <w:rPr>
          <w:sz w:val="28"/>
          <w:szCs w:val="28"/>
        </w:rPr>
        <w:t>ей средств</w:t>
      </w:r>
      <w:r>
        <w:rPr>
          <w:sz w:val="28"/>
          <w:szCs w:val="28"/>
        </w:rPr>
        <w:t xml:space="preserve"> в результате заключения договора на оказание услуг по изготовлению паспорта объект</w:t>
      </w:r>
      <w:r w:rsidR="003150F6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муниципальной собственности «Пассажирский причал» в сумме 1 085 985 рублей;</w:t>
      </w:r>
    </w:p>
    <w:p w14:paraId="33B33D02" w14:textId="77777777" w:rsidR="008762EB" w:rsidRDefault="008762EB" w:rsidP="008762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 невостребованный остаток средств в связи с отсутствием потребности в определении рыночной стоимости объектов муниципальной собственности (земельные участки под объектами электросетевого хозяйства) в текущем году в сумме 579 334 рубля; </w:t>
      </w:r>
    </w:p>
    <w:p w14:paraId="7E3834BD" w14:textId="37D312CE" w:rsidR="008762EB" w:rsidRPr="00C209F3" w:rsidRDefault="008762EB" w:rsidP="008762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3150F6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экономи</w:t>
      </w:r>
      <w:r w:rsidR="003150F6">
        <w:rPr>
          <w:sz w:val="28"/>
          <w:szCs w:val="28"/>
        </w:rPr>
        <w:t>ей</w:t>
      </w:r>
      <w:r>
        <w:rPr>
          <w:sz w:val="28"/>
          <w:szCs w:val="28"/>
        </w:rPr>
        <w:t xml:space="preserve"> по оплате холодного водоснабжения и водоотведения, </w:t>
      </w:r>
      <w:r w:rsidR="005C35DC">
        <w:rPr>
          <w:sz w:val="28"/>
          <w:szCs w:val="28"/>
        </w:rPr>
        <w:t>в результате</w:t>
      </w:r>
      <w:r w:rsidR="006C1673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передач</w:t>
      </w:r>
      <w:r w:rsidR="006C1673">
        <w:rPr>
          <w:sz w:val="28"/>
          <w:szCs w:val="28"/>
        </w:rPr>
        <w:t>и</w:t>
      </w:r>
      <w:r>
        <w:rPr>
          <w:sz w:val="28"/>
          <w:szCs w:val="28"/>
        </w:rPr>
        <w:t xml:space="preserve"> помещений в безвозмездное пользование и аренду</w:t>
      </w:r>
      <w:r w:rsidR="003150F6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25 623 рубля. </w:t>
      </w:r>
    </w:p>
    <w:p w14:paraId="0681266D" w14:textId="77777777" w:rsidR="00DD63D5" w:rsidRPr="006C56A4" w:rsidRDefault="00DD63D5" w:rsidP="007A190F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0AFBF761" w14:textId="0D904799" w:rsidR="0038369C" w:rsidRDefault="002F08EC" w:rsidP="0038369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05E3D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B05E3D">
        <w:rPr>
          <w:sz w:val="28"/>
          <w:szCs w:val="28"/>
        </w:rPr>
        <w:t xml:space="preserve"> планируется (на основании писем от</w:t>
      </w:r>
      <w:r>
        <w:rPr>
          <w:sz w:val="28"/>
          <w:szCs w:val="28"/>
        </w:rPr>
        <w:t xml:space="preserve"> 21</w:t>
      </w:r>
      <w:r w:rsidRPr="00B05E3D">
        <w:rPr>
          <w:sz w:val="28"/>
          <w:szCs w:val="28"/>
        </w:rPr>
        <w:t>.10.2025 № ИСХ.ДО-01-17-</w:t>
      </w:r>
      <w:r>
        <w:rPr>
          <w:sz w:val="28"/>
          <w:szCs w:val="28"/>
        </w:rPr>
        <w:t>7359</w:t>
      </w:r>
      <w:r w:rsidRPr="00B05E3D">
        <w:rPr>
          <w:sz w:val="28"/>
          <w:szCs w:val="28"/>
        </w:rPr>
        <w:t>-5,</w:t>
      </w:r>
      <w:r>
        <w:rPr>
          <w:sz w:val="28"/>
          <w:szCs w:val="28"/>
        </w:rPr>
        <w:t xml:space="preserve"> </w:t>
      </w:r>
      <w:r w:rsidRPr="00B05E3D">
        <w:rPr>
          <w:sz w:val="28"/>
          <w:szCs w:val="28"/>
        </w:rPr>
        <w:t>30.10.2025 № ИСХ.ДО-01-17-</w:t>
      </w:r>
      <w:r>
        <w:rPr>
          <w:sz w:val="28"/>
          <w:szCs w:val="28"/>
        </w:rPr>
        <w:t>7688</w:t>
      </w:r>
      <w:r w:rsidRPr="00B05E3D">
        <w:rPr>
          <w:sz w:val="28"/>
          <w:szCs w:val="28"/>
        </w:rPr>
        <w:t>-5,</w:t>
      </w:r>
      <w:r w:rsidRPr="00D433C8">
        <w:rPr>
          <w:sz w:val="28"/>
          <w:szCs w:val="28"/>
        </w:rPr>
        <w:t xml:space="preserve"> </w:t>
      </w:r>
      <w:r>
        <w:rPr>
          <w:sz w:val="28"/>
          <w:szCs w:val="28"/>
        </w:rPr>
        <w:t>05</w:t>
      </w:r>
      <w:r w:rsidRPr="00B05E3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B05E3D">
        <w:rPr>
          <w:sz w:val="28"/>
          <w:szCs w:val="28"/>
        </w:rPr>
        <w:t>.2025 № ИСХ.ДО-01-17-</w:t>
      </w:r>
      <w:r>
        <w:rPr>
          <w:sz w:val="28"/>
          <w:szCs w:val="28"/>
        </w:rPr>
        <w:t>7804</w:t>
      </w:r>
      <w:r w:rsidRPr="00B05E3D">
        <w:rPr>
          <w:sz w:val="28"/>
          <w:szCs w:val="28"/>
        </w:rPr>
        <w:t>-5)</w:t>
      </w:r>
      <w:r>
        <w:rPr>
          <w:sz w:val="28"/>
          <w:szCs w:val="28"/>
        </w:rPr>
        <w:t xml:space="preserve"> </w:t>
      </w:r>
      <w:r w:rsidR="005B031E" w:rsidRPr="00B05E3D">
        <w:rPr>
          <w:sz w:val="28"/>
          <w:szCs w:val="28"/>
        </w:rPr>
        <w:t xml:space="preserve">увеличение бюджетных ассигнований </w:t>
      </w:r>
      <w:r>
        <w:rPr>
          <w:sz w:val="28"/>
          <w:szCs w:val="28"/>
        </w:rPr>
        <w:t>в общей сумме 1 019 004 рубля, а именно:</w:t>
      </w:r>
    </w:p>
    <w:p w14:paraId="1BB01469" w14:textId="7BDB0AD2" w:rsidR="002F08EC" w:rsidRDefault="0038369C" w:rsidP="0038369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F08EC" w:rsidRPr="00117EBC">
        <w:rPr>
          <w:sz w:val="28"/>
          <w:szCs w:val="28"/>
        </w:rPr>
        <w:t>За счёт дотации для поощрения муниципальной управленческой команды муниципального образования город Нефтеюганск в 2025 году в рамках реализации муниципальной программы «</w:t>
      </w:r>
      <w:r w:rsidR="002F08EC" w:rsidRPr="00B05E3D">
        <w:rPr>
          <w:sz w:val="28"/>
          <w:szCs w:val="28"/>
        </w:rPr>
        <w:t>Развитие образования в городе Нефтеюганске</w:t>
      </w:r>
      <w:r w:rsidR="002F08EC" w:rsidRPr="00117EBC">
        <w:rPr>
          <w:sz w:val="28"/>
          <w:szCs w:val="28"/>
        </w:rPr>
        <w:t xml:space="preserve">» комплекса процессных мероприятий «Обеспечение </w:t>
      </w:r>
      <w:r w:rsidR="002F08EC" w:rsidRPr="00117EBC">
        <w:rPr>
          <w:sz w:val="28"/>
          <w:szCs w:val="28"/>
        </w:rPr>
        <w:lastRenderedPageBreak/>
        <w:t xml:space="preserve">деятельности органов местного самоуправления города Нефтеюганска» на оплату труда и начисления на выплаты по оплате труда в сумме </w:t>
      </w:r>
      <w:r w:rsidR="002F08EC">
        <w:rPr>
          <w:sz w:val="28"/>
          <w:szCs w:val="28"/>
        </w:rPr>
        <w:t>455 076</w:t>
      </w:r>
      <w:r w:rsidR="002F08EC" w:rsidRPr="00117EBC">
        <w:rPr>
          <w:sz w:val="28"/>
          <w:szCs w:val="28"/>
        </w:rPr>
        <w:t xml:space="preserve"> рублей.</w:t>
      </w:r>
    </w:p>
    <w:p w14:paraId="4D0BBA4A" w14:textId="77777777" w:rsidR="002F08EC" w:rsidRDefault="002F08EC" w:rsidP="002F08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</w:t>
      </w:r>
      <w:r w:rsidRPr="00B05E3D">
        <w:rPr>
          <w:sz w:val="28"/>
          <w:szCs w:val="28"/>
        </w:rPr>
        <w:t xml:space="preserve">а счёт средств местного бюджета в общей сумме </w:t>
      </w:r>
      <w:r>
        <w:rPr>
          <w:sz w:val="28"/>
          <w:szCs w:val="28"/>
        </w:rPr>
        <w:t>563 928</w:t>
      </w:r>
      <w:r w:rsidRPr="00B05E3D">
        <w:rPr>
          <w:sz w:val="28"/>
          <w:szCs w:val="28"/>
        </w:rPr>
        <w:t xml:space="preserve"> рублей, в том числе в рамках реализации:</w:t>
      </w:r>
    </w:p>
    <w:p w14:paraId="55F680EC" w14:textId="77777777" w:rsidR="002F08EC" w:rsidRPr="00B05E3D" w:rsidRDefault="002F08EC" w:rsidP="002F08EC">
      <w:pPr>
        <w:tabs>
          <w:tab w:val="left" w:pos="0"/>
        </w:tabs>
        <w:jc w:val="both"/>
        <w:rPr>
          <w:sz w:val="28"/>
          <w:szCs w:val="28"/>
        </w:rPr>
      </w:pPr>
      <w:r w:rsidRPr="00B05E3D">
        <w:rPr>
          <w:sz w:val="28"/>
          <w:szCs w:val="28"/>
        </w:rPr>
        <w:tab/>
      </w:r>
      <w:r>
        <w:rPr>
          <w:sz w:val="28"/>
          <w:szCs w:val="28"/>
        </w:rPr>
        <w:t>2.</w:t>
      </w:r>
      <w:r w:rsidRPr="00B05E3D">
        <w:rPr>
          <w:sz w:val="28"/>
          <w:szCs w:val="28"/>
        </w:rPr>
        <w:t xml:space="preserve">1. Муниципальной программы «Развитие образования в городе Нефтеюганске» комплекса процессных мероприятий «Содействие развитию дошкольного, общего и дополнительного образования детей и их воспитания» </w:t>
      </w:r>
      <w:r>
        <w:rPr>
          <w:sz w:val="28"/>
          <w:szCs w:val="28"/>
        </w:rPr>
        <w:t>на</w:t>
      </w:r>
      <w:r w:rsidRPr="00B05E3D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 работ по демонтажу и монтажу системы автоматической пожарной сигнализации и системы оповещения людей о пожаре</w:t>
      </w:r>
      <w:r w:rsidRPr="00B05E3D">
        <w:rPr>
          <w:sz w:val="28"/>
          <w:szCs w:val="28"/>
        </w:rPr>
        <w:t xml:space="preserve"> М</w:t>
      </w:r>
      <w:r>
        <w:rPr>
          <w:sz w:val="28"/>
          <w:szCs w:val="28"/>
        </w:rPr>
        <w:t>БДОУ «Детский сад № 18</w:t>
      </w:r>
      <w:r w:rsidRPr="00B05E3D">
        <w:rPr>
          <w:sz w:val="28"/>
          <w:szCs w:val="28"/>
        </w:rPr>
        <w:t xml:space="preserve"> «</w:t>
      </w:r>
      <w:r>
        <w:rPr>
          <w:sz w:val="28"/>
          <w:szCs w:val="28"/>
        </w:rPr>
        <w:t>Журавлик</w:t>
      </w:r>
      <w:r w:rsidRPr="00B05E3D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263 128</w:t>
      </w:r>
      <w:r w:rsidRPr="00B05E3D">
        <w:rPr>
          <w:sz w:val="28"/>
          <w:szCs w:val="28"/>
        </w:rPr>
        <w:t xml:space="preserve"> рублей.</w:t>
      </w:r>
    </w:p>
    <w:p w14:paraId="6CBCC7FB" w14:textId="77777777" w:rsidR="002F08EC" w:rsidRPr="00B05E3D" w:rsidRDefault="002F08EC" w:rsidP="002F0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05E3D">
        <w:rPr>
          <w:sz w:val="28"/>
          <w:szCs w:val="28"/>
        </w:rPr>
        <w:t>2. Муниципальной программы «Развитие жилищно-коммунального комплекса и повышение энергетической эффективности в городе Нефтеюганске» комплекса процессных мероприятий</w:t>
      </w:r>
      <w:r w:rsidRPr="00B05E3D">
        <w:t xml:space="preserve"> «</w:t>
      </w:r>
      <w:r w:rsidRPr="00B05E3D">
        <w:rPr>
          <w:sz w:val="28"/>
          <w:szCs w:val="28"/>
        </w:rPr>
        <w:t>Реализация энергосберегающих мероприятий в муниципальном секторе» на приобретение светодиодных светильников</w:t>
      </w:r>
      <w:r>
        <w:rPr>
          <w:sz w:val="28"/>
          <w:szCs w:val="28"/>
        </w:rPr>
        <w:t xml:space="preserve"> </w:t>
      </w:r>
      <w:r w:rsidRPr="00B05E3D">
        <w:rPr>
          <w:sz w:val="28"/>
          <w:szCs w:val="28"/>
        </w:rPr>
        <w:t>МБОУ «</w:t>
      </w:r>
      <w:r>
        <w:rPr>
          <w:sz w:val="28"/>
          <w:szCs w:val="28"/>
        </w:rPr>
        <w:t>Лицей</w:t>
      </w:r>
      <w:r w:rsidRPr="00B05E3D">
        <w:rPr>
          <w:sz w:val="28"/>
          <w:szCs w:val="28"/>
        </w:rPr>
        <w:t xml:space="preserve"> № 1» в сумме </w:t>
      </w:r>
      <w:r>
        <w:rPr>
          <w:sz w:val="28"/>
          <w:szCs w:val="28"/>
        </w:rPr>
        <w:t>300</w:t>
      </w:r>
      <w:r w:rsidRPr="00B05E3D">
        <w:rPr>
          <w:sz w:val="28"/>
          <w:szCs w:val="28"/>
        </w:rPr>
        <w:t> </w:t>
      </w:r>
      <w:r>
        <w:rPr>
          <w:sz w:val="28"/>
          <w:szCs w:val="28"/>
        </w:rPr>
        <w:t>8</w:t>
      </w:r>
      <w:r w:rsidRPr="00B05E3D">
        <w:rPr>
          <w:sz w:val="28"/>
          <w:szCs w:val="28"/>
        </w:rPr>
        <w:t xml:space="preserve">00 рублей.   </w:t>
      </w:r>
    </w:p>
    <w:p w14:paraId="75EE86A3" w14:textId="77777777" w:rsidR="00191DBD" w:rsidRPr="006C56A4" w:rsidRDefault="00191DBD" w:rsidP="00357955">
      <w:pPr>
        <w:ind w:firstLine="708"/>
        <w:jc w:val="both"/>
        <w:rPr>
          <w:color w:val="FF0000"/>
          <w:sz w:val="28"/>
          <w:szCs w:val="28"/>
        </w:rPr>
      </w:pPr>
    </w:p>
    <w:p w14:paraId="74289EF1" w14:textId="37ABABCB" w:rsidR="002F08EC" w:rsidRDefault="002F08EC" w:rsidP="002F08EC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D63B1C" w:rsidRPr="00EB3FB2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B05E3D">
        <w:rPr>
          <w:bCs/>
          <w:sz w:val="28"/>
          <w:szCs w:val="28"/>
        </w:rPr>
        <w:t>планируется (на основании пис</w:t>
      </w:r>
      <w:r>
        <w:rPr>
          <w:bCs/>
          <w:sz w:val="28"/>
          <w:szCs w:val="28"/>
        </w:rPr>
        <w:t>ь</w:t>
      </w:r>
      <w:r w:rsidRPr="00B05E3D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а </w:t>
      </w:r>
      <w:r w:rsidRPr="00B05E3D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21</w:t>
      </w:r>
      <w:r w:rsidRPr="00B05E3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10</w:t>
      </w:r>
      <w:r w:rsidRPr="00B05E3D">
        <w:rPr>
          <w:bCs/>
          <w:sz w:val="28"/>
          <w:szCs w:val="28"/>
        </w:rPr>
        <w:t xml:space="preserve">.2025 </w:t>
      </w:r>
      <w:r>
        <w:rPr>
          <w:bCs/>
          <w:sz w:val="28"/>
          <w:szCs w:val="28"/>
        </w:rPr>
        <w:t>№ ИСХ.ККиТ-4333</w:t>
      </w:r>
      <w:r w:rsidRPr="00B05E3D">
        <w:rPr>
          <w:bCs/>
          <w:sz w:val="28"/>
          <w:szCs w:val="28"/>
        </w:rPr>
        <w:t>-5) увеличение бюджетных ассигнований</w:t>
      </w:r>
      <w:r>
        <w:rPr>
          <w:bCs/>
          <w:sz w:val="28"/>
          <w:szCs w:val="28"/>
        </w:rPr>
        <w:t xml:space="preserve"> з</w:t>
      </w:r>
      <w:r w:rsidRPr="00117EBC">
        <w:rPr>
          <w:sz w:val="28"/>
          <w:szCs w:val="28"/>
        </w:rPr>
        <w:t>а счёт дотации для поощрения муниципальной управленческой команды муниципального образования город Нефтеюганск в 2025 году в рамках реализации муниципальной программы «</w:t>
      </w:r>
      <w:r w:rsidRPr="0000188C">
        <w:rPr>
          <w:sz w:val="28"/>
          <w:szCs w:val="28"/>
        </w:rPr>
        <w:t>Развитие культуры и туризма в городе Нефтеюганске</w:t>
      </w:r>
      <w:r w:rsidRPr="00117EBC">
        <w:rPr>
          <w:sz w:val="28"/>
          <w:szCs w:val="28"/>
        </w:rPr>
        <w:t xml:space="preserve">» комплекса процессных мероприятий «Обеспечение деятельности органов местного самоуправления города Нефтеюганска» на оплату труда и начисления на выплаты по оплате труда в сумме </w:t>
      </w:r>
      <w:r>
        <w:rPr>
          <w:sz w:val="28"/>
          <w:szCs w:val="28"/>
        </w:rPr>
        <w:t>227 538</w:t>
      </w:r>
      <w:r w:rsidRPr="00117EBC">
        <w:rPr>
          <w:sz w:val="28"/>
          <w:szCs w:val="28"/>
        </w:rPr>
        <w:t xml:space="preserve"> рублей.</w:t>
      </w:r>
    </w:p>
    <w:p w14:paraId="4C68757E" w14:textId="55668A45" w:rsidR="00EB3FB2" w:rsidRDefault="00EB3FB2" w:rsidP="002F08EC">
      <w:pPr>
        <w:ind w:firstLine="709"/>
        <w:jc w:val="both"/>
        <w:rPr>
          <w:color w:val="FF0000"/>
          <w:sz w:val="28"/>
          <w:szCs w:val="28"/>
        </w:rPr>
      </w:pPr>
    </w:p>
    <w:p w14:paraId="57B4DF00" w14:textId="316E2542" w:rsidR="002F08EC" w:rsidRDefault="00EB3FB2" w:rsidP="002F08EC">
      <w:pPr>
        <w:ind w:firstLine="708"/>
        <w:jc w:val="both"/>
        <w:rPr>
          <w:sz w:val="28"/>
          <w:szCs w:val="28"/>
        </w:rPr>
      </w:pPr>
      <w:r w:rsidRPr="00EB3FB2">
        <w:rPr>
          <w:sz w:val="28"/>
          <w:szCs w:val="28"/>
        </w:rPr>
        <w:t>Кроме того, планируется (на основании пис</w:t>
      </w:r>
      <w:r w:rsidR="002F08EC">
        <w:rPr>
          <w:sz w:val="28"/>
          <w:szCs w:val="28"/>
        </w:rPr>
        <w:t>е</w:t>
      </w:r>
      <w:r w:rsidRPr="00EB3FB2">
        <w:rPr>
          <w:sz w:val="28"/>
          <w:szCs w:val="28"/>
        </w:rPr>
        <w:t xml:space="preserve">м от 27.10.2025 </w:t>
      </w:r>
      <w:r w:rsidR="005B031E">
        <w:rPr>
          <w:sz w:val="28"/>
          <w:szCs w:val="28"/>
        </w:rPr>
        <w:t xml:space="preserve">                         </w:t>
      </w:r>
      <w:r w:rsidRPr="00EB3FB2">
        <w:rPr>
          <w:sz w:val="28"/>
          <w:szCs w:val="28"/>
        </w:rPr>
        <w:t>№ ИСХ.ККиТ-4428-5</w:t>
      </w:r>
      <w:r w:rsidR="002F08EC">
        <w:rPr>
          <w:sz w:val="28"/>
          <w:szCs w:val="28"/>
        </w:rPr>
        <w:t>, 01</w:t>
      </w:r>
      <w:r w:rsidR="002F08EC" w:rsidRPr="00885122">
        <w:rPr>
          <w:sz w:val="28"/>
          <w:szCs w:val="28"/>
        </w:rPr>
        <w:t>.</w:t>
      </w:r>
      <w:r w:rsidR="002F08EC">
        <w:rPr>
          <w:sz w:val="28"/>
          <w:szCs w:val="28"/>
        </w:rPr>
        <w:t>11.2025 № ИСХ.ККиТ</w:t>
      </w:r>
      <w:r w:rsidR="002F08EC" w:rsidRPr="00885122">
        <w:rPr>
          <w:sz w:val="28"/>
          <w:szCs w:val="28"/>
        </w:rPr>
        <w:t>-</w:t>
      </w:r>
      <w:r w:rsidR="002F08EC">
        <w:rPr>
          <w:sz w:val="28"/>
          <w:szCs w:val="28"/>
        </w:rPr>
        <w:t>4525-5</w:t>
      </w:r>
      <w:r w:rsidRPr="00EB3FB2">
        <w:rPr>
          <w:sz w:val="28"/>
          <w:szCs w:val="28"/>
        </w:rPr>
        <w:t>)</w:t>
      </w:r>
      <w:r w:rsidR="00367365">
        <w:rPr>
          <w:sz w:val="28"/>
          <w:szCs w:val="28"/>
        </w:rPr>
        <w:t xml:space="preserve"> </w:t>
      </w:r>
      <w:r w:rsidR="005B031E" w:rsidRPr="00EB3FB2">
        <w:rPr>
          <w:sz w:val="28"/>
          <w:szCs w:val="28"/>
        </w:rPr>
        <w:t xml:space="preserve">уменьшение бюджетных ассигнований </w:t>
      </w:r>
      <w:r w:rsidR="00367365">
        <w:rPr>
          <w:sz w:val="28"/>
          <w:szCs w:val="28"/>
        </w:rPr>
        <w:t>в общей сумме 29 972 рубля</w:t>
      </w:r>
      <w:r w:rsidRPr="00EB3FB2">
        <w:rPr>
          <w:sz w:val="28"/>
          <w:szCs w:val="28"/>
        </w:rPr>
        <w:t>, выделенных в рамках реализации муниципальн</w:t>
      </w:r>
      <w:r w:rsidR="00B54294">
        <w:rPr>
          <w:sz w:val="28"/>
          <w:szCs w:val="28"/>
        </w:rPr>
        <w:t>ых</w:t>
      </w:r>
      <w:r w:rsidRPr="00EB3FB2">
        <w:rPr>
          <w:sz w:val="28"/>
          <w:szCs w:val="28"/>
        </w:rPr>
        <w:t xml:space="preserve"> программ</w:t>
      </w:r>
      <w:r w:rsidR="002F08EC">
        <w:rPr>
          <w:sz w:val="28"/>
          <w:szCs w:val="28"/>
        </w:rPr>
        <w:t>:</w:t>
      </w:r>
    </w:p>
    <w:p w14:paraId="2E398733" w14:textId="6BB898DA" w:rsidR="002F08EC" w:rsidRPr="002F08EC" w:rsidRDefault="002F08EC" w:rsidP="002F0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F08EC">
        <w:rPr>
          <w:sz w:val="28"/>
          <w:szCs w:val="28"/>
        </w:rPr>
        <w:t xml:space="preserve">«Развитие культуры и туризма в городе Нефтеюганске» комплекса процессных мероприятий «Обеспечение деятельности подведомственных учреждений дополнительного образования» </w:t>
      </w:r>
      <w:r w:rsidR="00B54294">
        <w:rPr>
          <w:sz w:val="28"/>
          <w:szCs w:val="28"/>
        </w:rPr>
        <w:t xml:space="preserve">в связи с </w:t>
      </w:r>
      <w:r w:rsidRPr="002F08EC">
        <w:rPr>
          <w:sz w:val="28"/>
          <w:szCs w:val="28"/>
        </w:rPr>
        <w:t>экономи</w:t>
      </w:r>
      <w:r w:rsidR="00B54294">
        <w:rPr>
          <w:sz w:val="28"/>
          <w:szCs w:val="28"/>
        </w:rPr>
        <w:t>ей по итогам</w:t>
      </w:r>
      <w:r w:rsidRPr="002F08EC">
        <w:rPr>
          <w:sz w:val="28"/>
          <w:szCs w:val="28"/>
        </w:rPr>
        <w:t xml:space="preserve"> проведени</w:t>
      </w:r>
      <w:r w:rsidR="00B54294">
        <w:rPr>
          <w:sz w:val="28"/>
          <w:szCs w:val="28"/>
        </w:rPr>
        <w:t>я</w:t>
      </w:r>
      <w:r w:rsidRPr="002F08EC">
        <w:rPr>
          <w:sz w:val="28"/>
          <w:szCs w:val="28"/>
        </w:rPr>
        <w:t xml:space="preserve"> процедуры торгов на выполнение работ по текущему ремонту МБУ ДО «Детская школа искусств» в сумме 21 160 рублей. </w:t>
      </w:r>
    </w:p>
    <w:p w14:paraId="001FBC98" w14:textId="670FBE20" w:rsidR="002F08EC" w:rsidRDefault="002F08EC" w:rsidP="00EB3F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B3FB2">
        <w:rPr>
          <w:sz w:val="28"/>
          <w:szCs w:val="28"/>
        </w:rPr>
        <w:t>«</w:t>
      </w:r>
      <w:r w:rsidR="00EB3FB2" w:rsidRPr="00EB3FB2">
        <w:rPr>
          <w:sz w:val="28"/>
          <w:szCs w:val="28"/>
        </w:rPr>
        <w:t>Профилактика терроризма в городе Нефтеюганске</w:t>
      </w:r>
      <w:r w:rsidR="00EB3FB2">
        <w:rPr>
          <w:sz w:val="28"/>
          <w:szCs w:val="28"/>
        </w:rPr>
        <w:t>» к</w:t>
      </w:r>
      <w:r w:rsidR="00EB3FB2" w:rsidRPr="00EB3FB2">
        <w:rPr>
          <w:sz w:val="28"/>
          <w:szCs w:val="28"/>
        </w:rPr>
        <w:t>омплекс</w:t>
      </w:r>
      <w:r w:rsidR="00EB3FB2">
        <w:rPr>
          <w:sz w:val="28"/>
          <w:szCs w:val="28"/>
        </w:rPr>
        <w:t>а</w:t>
      </w:r>
      <w:r w:rsidR="00EB3FB2" w:rsidRPr="00EB3FB2">
        <w:rPr>
          <w:sz w:val="28"/>
          <w:szCs w:val="28"/>
        </w:rPr>
        <w:t xml:space="preserve"> процессных мероприятий </w:t>
      </w:r>
      <w:r w:rsidR="00EB3FB2">
        <w:rPr>
          <w:sz w:val="28"/>
          <w:szCs w:val="28"/>
        </w:rPr>
        <w:t>«</w:t>
      </w:r>
      <w:r w:rsidR="00EB3FB2" w:rsidRPr="00EB3FB2">
        <w:rPr>
          <w:sz w:val="28"/>
          <w:szCs w:val="28"/>
        </w:rPr>
        <w:t>Повышение квалификации по вопросам профилактики терроризма для муниципальных служащих и рабо</w:t>
      </w:r>
      <w:r w:rsidR="00EB3FB2">
        <w:rPr>
          <w:sz w:val="28"/>
          <w:szCs w:val="28"/>
        </w:rPr>
        <w:t>тников муниципальных учреждений»</w:t>
      </w:r>
      <w:r>
        <w:rPr>
          <w:sz w:val="28"/>
          <w:szCs w:val="28"/>
        </w:rPr>
        <w:t xml:space="preserve"> в общей сумме 8 812 рублей, в связи с экономией по результатам электронных торгов и заключённых договоров, в том числе по:</w:t>
      </w:r>
    </w:p>
    <w:p w14:paraId="5EB8C171" w14:textId="770C53D8" w:rsidR="00163B68" w:rsidRPr="00EB3FB2" w:rsidRDefault="002F08EC" w:rsidP="00EB3F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B3FB2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комитету культуры и туризма администрации города Нефтеюганска</w:t>
      </w:r>
      <w:r w:rsidR="00EB3FB2">
        <w:rPr>
          <w:sz w:val="28"/>
          <w:szCs w:val="28"/>
        </w:rPr>
        <w:t xml:space="preserve"> в сумме 1 362 рубля</w:t>
      </w:r>
      <w:r>
        <w:rPr>
          <w:sz w:val="28"/>
          <w:szCs w:val="28"/>
        </w:rPr>
        <w:t>;</w:t>
      </w:r>
    </w:p>
    <w:p w14:paraId="1D68825B" w14:textId="391BFA63" w:rsidR="00EB3FB2" w:rsidRDefault="002F08EC" w:rsidP="002F08EC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МБУК «К</w:t>
      </w:r>
      <w:r w:rsidR="00ED3C10">
        <w:rPr>
          <w:sz w:val="28"/>
          <w:szCs w:val="28"/>
        </w:rPr>
        <w:t>ультурно досуговый комплекс</w:t>
      </w:r>
      <w:r>
        <w:rPr>
          <w:sz w:val="28"/>
          <w:szCs w:val="28"/>
        </w:rPr>
        <w:t>»</w:t>
      </w:r>
      <w:r w:rsidR="003927A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МБУК «Ц</w:t>
      </w:r>
      <w:r w:rsidR="00ED3C10">
        <w:rPr>
          <w:sz w:val="28"/>
          <w:szCs w:val="28"/>
        </w:rPr>
        <w:t>ентр национальный культур</w:t>
      </w:r>
      <w:r>
        <w:rPr>
          <w:sz w:val="28"/>
          <w:szCs w:val="28"/>
        </w:rPr>
        <w:t>» в сумме 7 450 рублей.</w:t>
      </w:r>
    </w:p>
    <w:p w14:paraId="4D5D90D5" w14:textId="77777777" w:rsidR="00EB3FB2" w:rsidRPr="006C56A4" w:rsidRDefault="00EB3FB2" w:rsidP="00EB3FB2">
      <w:pPr>
        <w:ind w:firstLine="708"/>
        <w:jc w:val="both"/>
        <w:rPr>
          <w:b/>
          <w:color w:val="FF0000"/>
          <w:sz w:val="28"/>
          <w:szCs w:val="28"/>
        </w:rPr>
      </w:pPr>
    </w:p>
    <w:p w14:paraId="4F0F3FF5" w14:textId="023FEF5E" w:rsidR="0090662D" w:rsidRDefault="0090662D" w:rsidP="0090662D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B05E3D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B05E3D">
        <w:rPr>
          <w:bCs/>
          <w:sz w:val="28"/>
          <w:szCs w:val="28"/>
        </w:rPr>
        <w:t>планируется (на основании пис</w:t>
      </w:r>
      <w:r w:rsidR="00367365">
        <w:rPr>
          <w:bCs/>
          <w:sz w:val="28"/>
          <w:szCs w:val="28"/>
        </w:rPr>
        <w:t>е</w:t>
      </w:r>
      <w:r w:rsidRPr="00B05E3D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</w:t>
      </w:r>
      <w:r w:rsidRPr="00B05E3D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20</w:t>
      </w:r>
      <w:r w:rsidRPr="00B05E3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10</w:t>
      </w:r>
      <w:r w:rsidRPr="00B05E3D">
        <w:rPr>
          <w:bCs/>
          <w:sz w:val="28"/>
          <w:szCs w:val="28"/>
        </w:rPr>
        <w:t xml:space="preserve">.2025                      </w:t>
      </w:r>
      <w:r>
        <w:rPr>
          <w:bCs/>
          <w:sz w:val="28"/>
          <w:szCs w:val="28"/>
        </w:rPr>
        <w:t xml:space="preserve">            № ИСХ.КФКиС-01-18-2633</w:t>
      </w:r>
      <w:r w:rsidRPr="00B05E3D">
        <w:rPr>
          <w:bCs/>
          <w:sz w:val="28"/>
          <w:szCs w:val="28"/>
        </w:rPr>
        <w:t>-5</w:t>
      </w:r>
      <w:r>
        <w:rPr>
          <w:bCs/>
          <w:sz w:val="28"/>
          <w:szCs w:val="28"/>
        </w:rPr>
        <w:t>, 06</w:t>
      </w:r>
      <w:r w:rsidRPr="00B05E3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11.2025 № ИСХ.КФКиС-01-18-2817</w:t>
      </w:r>
      <w:r w:rsidRPr="00B05E3D">
        <w:rPr>
          <w:bCs/>
          <w:sz w:val="28"/>
          <w:szCs w:val="28"/>
        </w:rPr>
        <w:t>-5) увеличение бюджетных ассигнований</w:t>
      </w:r>
      <w:r>
        <w:rPr>
          <w:bCs/>
          <w:sz w:val="28"/>
          <w:szCs w:val="28"/>
        </w:rPr>
        <w:t xml:space="preserve"> в общей сумме 2 046 178 рублей, а именно:</w:t>
      </w:r>
    </w:p>
    <w:p w14:paraId="17157AAA" w14:textId="79E2C19D" w:rsidR="0090662D" w:rsidRDefault="0090662D" w:rsidP="0090662D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1. З</w:t>
      </w:r>
      <w:r w:rsidRPr="00117EBC">
        <w:rPr>
          <w:sz w:val="28"/>
          <w:szCs w:val="28"/>
        </w:rPr>
        <w:t>а счёт дотации для поощрения муниципальной управленческой команды муниципального образования город Нефтеюганск в 2025 году в рамках реализации муниципальной программы «</w:t>
      </w:r>
      <w:r w:rsidRPr="008D198D">
        <w:rPr>
          <w:sz w:val="28"/>
          <w:szCs w:val="28"/>
        </w:rPr>
        <w:t>Развитие физической культуры и спорта в городе Нефтеюганске</w:t>
      </w:r>
      <w:r w:rsidRPr="00117EBC">
        <w:rPr>
          <w:sz w:val="28"/>
          <w:szCs w:val="28"/>
        </w:rPr>
        <w:t xml:space="preserve">» комплекса процессных мероприятий «Обеспечение деятельности органов местного самоуправления города Нефтеюганска» на оплату труда и начисления на выплаты по оплате труда в сумме </w:t>
      </w:r>
      <w:r>
        <w:rPr>
          <w:sz w:val="28"/>
          <w:szCs w:val="28"/>
        </w:rPr>
        <w:t>192 532</w:t>
      </w:r>
      <w:r w:rsidRPr="00117EBC">
        <w:rPr>
          <w:sz w:val="28"/>
          <w:szCs w:val="28"/>
        </w:rPr>
        <w:t xml:space="preserve"> рубл</w:t>
      </w:r>
      <w:r w:rsidR="00485B75">
        <w:rPr>
          <w:sz w:val="28"/>
          <w:szCs w:val="28"/>
        </w:rPr>
        <w:t>я</w:t>
      </w:r>
      <w:r w:rsidRPr="00117EBC">
        <w:rPr>
          <w:sz w:val="28"/>
          <w:szCs w:val="28"/>
        </w:rPr>
        <w:t>.</w:t>
      </w:r>
    </w:p>
    <w:p w14:paraId="2E0F8B60" w14:textId="68CBCB8B" w:rsidR="0090662D" w:rsidRDefault="0090662D" w:rsidP="0090662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З</w:t>
      </w:r>
      <w:r w:rsidRPr="00B05E3D">
        <w:rPr>
          <w:sz w:val="28"/>
          <w:szCs w:val="28"/>
        </w:rPr>
        <w:t xml:space="preserve">а счёт средств местного бюджета в рамках реализации муниципальной программы </w:t>
      </w:r>
      <w:r>
        <w:rPr>
          <w:sz w:val="28"/>
          <w:szCs w:val="28"/>
        </w:rPr>
        <w:t>«</w:t>
      </w:r>
      <w:r w:rsidRPr="00CC59B9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к</w:t>
      </w:r>
      <w:r w:rsidRPr="00CC59B9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CC59B9">
        <w:rPr>
          <w:sz w:val="28"/>
          <w:szCs w:val="28"/>
        </w:rPr>
        <w:t xml:space="preserve"> процессных </w:t>
      </w:r>
      <w:r>
        <w:rPr>
          <w:sz w:val="28"/>
          <w:szCs w:val="28"/>
        </w:rPr>
        <w:t>мероприятий «</w:t>
      </w:r>
      <w:r w:rsidRPr="00CC59B9">
        <w:rPr>
          <w:sz w:val="28"/>
          <w:szCs w:val="28"/>
        </w:rPr>
        <w:t>Повышение уровня антитеррористической защи</w:t>
      </w:r>
      <w:r>
        <w:rPr>
          <w:sz w:val="28"/>
          <w:szCs w:val="28"/>
        </w:rPr>
        <w:t>щ</w:t>
      </w:r>
      <w:r w:rsidR="008840EE">
        <w:rPr>
          <w:sz w:val="28"/>
          <w:szCs w:val="28"/>
        </w:rPr>
        <w:t>ё</w:t>
      </w:r>
      <w:r>
        <w:rPr>
          <w:sz w:val="28"/>
          <w:szCs w:val="28"/>
        </w:rPr>
        <w:t xml:space="preserve">нности муниципальных объектов» </w:t>
      </w:r>
      <w:r w:rsidR="00AB471A">
        <w:rPr>
          <w:sz w:val="28"/>
          <w:szCs w:val="28"/>
        </w:rPr>
        <w:t xml:space="preserve">МБУ ДО «СШОР по зимним видам спорта» </w:t>
      </w:r>
      <w:r>
        <w:rPr>
          <w:sz w:val="28"/>
          <w:szCs w:val="28"/>
        </w:rPr>
        <w:t xml:space="preserve">на приобретение оборудования системы экстренного оповещения </w:t>
      </w:r>
      <w:r w:rsidR="00C3736F">
        <w:rPr>
          <w:sz w:val="28"/>
          <w:szCs w:val="28"/>
        </w:rPr>
        <w:t xml:space="preserve">в сумме 1 353 646 рублей </w:t>
      </w:r>
      <w:r>
        <w:rPr>
          <w:sz w:val="28"/>
          <w:szCs w:val="28"/>
        </w:rPr>
        <w:t xml:space="preserve">и стационарного арочного металлодетектора в сумме </w:t>
      </w:r>
      <w:r w:rsidR="00C3736F">
        <w:rPr>
          <w:sz w:val="28"/>
          <w:szCs w:val="28"/>
        </w:rPr>
        <w:t>500 000</w:t>
      </w:r>
      <w:r>
        <w:rPr>
          <w:sz w:val="28"/>
          <w:szCs w:val="28"/>
        </w:rPr>
        <w:t xml:space="preserve"> рублей. </w:t>
      </w:r>
    </w:p>
    <w:p w14:paraId="25629D85" w14:textId="77777777" w:rsidR="0090662D" w:rsidRDefault="0090662D" w:rsidP="0090662D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5341C145" w14:textId="4FEB84F0" w:rsidR="0090662D" w:rsidRDefault="0090662D" w:rsidP="0090662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85122">
        <w:rPr>
          <w:sz w:val="28"/>
          <w:szCs w:val="28"/>
        </w:rPr>
        <w:t>Кроме того, планируется (на основании пис</w:t>
      </w:r>
      <w:r>
        <w:rPr>
          <w:sz w:val="28"/>
          <w:szCs w:val="28"/>
        </w:rPr>
        <w:t>ь</w:t>
      </w:r>
      <w:r w:rsidRPr="00885122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885122">
        <w:rPr>
          <w:sz w:val="28"/>
          <w:szCs w:val="28"/>
        </w:rPr>
        <w:t xml:space="preserve"> от </w:t>
      </w:r>
      <w:r>
        <w:rPr>
          <w:sz w:val="28"/>
          <w:szCs w:val="28"/>
        </w:rPr>
        <w:t>06</w:t>
      </w:r>
      <w:r w:rsidRPr="00885122">
        <w:rPr>
          <w:sz w:val="28"/>
          <w:szCs w:val="28"/>
        </w:rPr>
        <w:t>.</w:t>
      </w:r>
      <w:r>
        <w:rPr>
          <w:sz w:val="28"/>
          <w:szCs w:val="28"/>
        </w:rPr>
        <w:t>11.2025</w:t>
      </w:r>
      <w:r w:rsidR="005B031E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№ ИСХ.КФКиС-01-18</w:t>
      </w:r>
      <w:r w:rsidRPr="00885122">
        <w:rPr>
          <w:sz w:val="28"/>
          <w:szCs w:val="28"/>
        </w:rPr>
        <w:t>-</w:t>
      </w:r>
      <w:r>
        <w:rPr>
          <w:sz w:val="28"/>
          <w:szCs w:val="28"/>
        </w:rPr>
        <w:t>2818-5)</w:t>
      </w:r>
      <w:r w:rsidRPr="00885122">
        <w:rPr>
          <w:sz w:val="28"/>
          <w:szCs w:val="28"/>
        </w:rPr>
        <w:t xml:space="preserve"> </w:t>
      </w:r>
      <w:r w:rsidR="005B031E" w:rsidRPr="00885122">
        <w:rPr>
          <w:sz w:val="28"/>
          <w:szCs w:val="28"/>
        </w:rPr>
        <w:t>уменьшение бюджетных ассигнований</w:t>
      </w:r>
      <w:r w:rsidR="005B031E">
        <w:rPr>
          <w:sz w:val="28"/>
          <w:szCs w:val="28"/>
        </w:rPr>
        <w:t>,</w:t>
      </w:r>
      <w:r w:rsidR="005B031E" w:rsidRPr="00885122">
        <w:rPr>
          <w:sz w:val="28"/>
          <w:szCs w:val="28"/>
        </w:rPr>
        <w:t xml:space="preserve"> </w:t>
      </w:r>
      <w:r w:rsidRPr="00885122">
        <w:rPr>
          <w:sz w:val="28"/>
          <w:szCs w:val="28"/>
        </w:rPr>
        <w:t>выделенных за счёт</w:t>
      </w:r>
      <w:r>
        <w:rPr>
          <w:sz w:val="28"/>
          <w:szCs w:val="28"/>
        </w:rPr>
        <w:t xml:space="preserve"> с</w:t>
      </w:r>
      <w:r w:rsidRPr="00885122">
        <w:rPr>
          <w:sz w:val="28"/>
          <w:szCs w:val="28"/>
        </w:rPr>
        <w:t xml:space="preserve">редств местного бюджета </w:t>
      </w:r>
      <w:r>
        <w:rPr>
          <w:sz w:val="28"/>
          <w:szCs w:val="28"/>
        </w:rPr>
        <w:t xml:space="preserve">в рамках реализации </w:t>
      </w:r>
      <w:r w:rsidRPr="00117EBC">
        <w:rPr>
          <w:sz w:val="28"/>
          <w:szCs w:val="28"/>
        </w:rPr>
        <w:t>муниципальной программы «</w:t>
      </w:r>
      <w:r w:rsidRPr="008D198D">
        <w:rPr>
          <w:sz w:val="28"/>
          <w:szCs w:val="28"/>
        </w:rPr>
        <w:t>Развитие физической культуры и спорта в городе Нефтеюганске</w:t>
      </w:r>
      <w:r w:rsidRPr="00117EBC">
        <w:rPr>
          <w:sz w:val="28"/>
          <w:szCs w:val="28"/>
        </w:rPr>
        <w:t>»</w:t>
      </w:r>
      <w:r w:rsidR="008840E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4449A0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4449A0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4449A0">
        <w:rPr>
          <w:sz w:val="28"/>
          <w:szCs w:val="28"/>
        </w:rPr>
        <w:t>Содействие развитию физической кул</w:t>
      </w:r>
      <w:r>
        <w:rPr>
          <w:sz w:val="28"/>
          <w:szCs w:val="28"/>
        </w:rPr>
        <w:t xml:space="preserve">ьтуры, спорта высших достижений» в связи с наличием экономии по содержанию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«Жемчужина Югры» в сумме 1 222 158</w:t>
      </w:r>
      <w:r w:rsidRPr="00885122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1CA0589F" w14:textId="77777777" w:rsidR="0090662D" w:rsidRDefault="0090662D" w:rsidP="0090662D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4E749C75" w14:textId="5A21AD9B" w:rsidR="0090662D" w:rsidRPr="003121D9" w:rsidRDefault="0090662D" w:rsidP="0090662D">
      <w:pPr>
        <w:pStyle w:val="a7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Счётн</w:t>
      </w:r>
      <w:r w:rsidR="00DB1C07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палат</w:t>
      </w:r>
      <w:r w:rsidR="00DB1C07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города Нефтеюганска </w:t>
      </w:r>
      <w:r w:rsidRPr="00B05E3D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B05E3D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B05E3D">
        <w:rPr>
          <w:sz w:val="28"/>
          <w:szCs w:val="28"/>
        </w:rPr>
        <w:t xml:space="preserve"> от </w:t>
      </w:r>
      <w:r>
        <w:rPr>
          <w:sz w:val="28"/>
          <w:szCs w:val="28"/>
        </w:rPr>
        <w:t>22</w:t>
      </w:r>
      <w:r w:rsidRPr="00B05E3D">
        <w:rPr>
          <w:sz w:val="28"/>
          <w:szCs w:val="28"/>
        </w:rPr>
        <w:t>.</w:t>
      </w:r>
      <w:r>
        <w:rPr>
          <w:sz w:val="28"/>
          <w:szCs w:val="28"/>
        </w:rPr>
        <w:t>10.2025 № СП-801-5</w:t>
      </w:r>
      <w:r w:rsidRPr="00B05E3D">
        <w:rPr>
          <w:sz w:val="28"/>
          <w:szCs w:val="28"/>
        </w:rPr>
        <w:t>) увеличение бюджетных ассигнований</w:t>
      </w:r>
      <w:r>
        <w:rPr>
          <w:sz w:val="28"/>
          <w:szCs w:val="28"/>
        </w:rPr>
        <w:t xml:space="preserve"> за счёт </w:t>
      </w:r>
      <w:r w:rsidRPr="0001013E">
        <w:rPr>
          <w:sz w:val="28"/>
          <w:szCs w:val="28"/>
        </w:rPr>
        <w:t>дотаци</w:t>
      </w:r>
      <w:r>
        <w:rPr>
          <w:sz w:val="28"/>
          <w:szCs w:val="28"/>
        </w:rPr>
        <w:t>и</w:t>
      </w:r>
      <w:r w:rsidRPr="0001013E">
        <w:rPr>
          <w:sz w:val="28"/>
          <w:szCs w:val="28"/>
        </w:rPr>
        <w:t xml:space="preserve"> для поощрения </w:t>
      </w:r>
      <w:r>
        <w:rPr>
          <w:sz w:val="28"/>
          <w:szCs w:val="28"/>
        </w:rPr>
        <w:t>муниципальной управленческой команды муниципального образования город Нефтеюганск в 2025 году по н</w:t>
      </w:r>
      <w:r w:rsidRPr="003121D9">
        <w:rPr>
          <w:sz w:val="28"/>
          <w:szCs w:val="28"/>
        </w:rPr>
        <w:t>епрограммно</w:t>
      </w:r>
      <w:r>
        <w:rPr>
          <w:sz w:val="28"/>
          <w:szCs w:val="28"/>
        </w:rPr>
        <w:t>му</w:t>
      </w:r>
      <w:r w:rsidRPr="003121D9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ю</w:t>
      </w:r>
      <w:r w:rsidRPr="003121D9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3121D9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 xml:space="preserve">оуправления города Нефтеюганска» на оплату труда и начисления на выплаты по оплате труда в сумме 192 532 рубля. </w:t>
      </w:r>
    </w:p>
    <w:p w14:paraId="24E57304" w14:textId="77777777" w:rsidR="00852E91" w:rsidRPr="006C56A4" w:rsidRDefault="00852E91" w:rsidP="00852E9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14:paraId="4D6556F1" w14:textId="590DF6BD" w:rsidR="0090662D" w:rsidRDefault="00DB1C07" w:rsidP="0090662D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="00AC7EA6" w:rsidRPr="004A0738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AC7EA6" w:rsidRPr="004A0738">
        <w:rPr>
          <w:sz w:val="28"/>
          <w:szCs w:val="28"/>
        </w:rPr>
        <w:t xml:space="preserve"> </w:t>
      </w:r>
      <w:r w:rsidR="00CC7D2A" w:rsidRPr="004A0738">
        <w:rPr>
          <w:sz w:val="28"/>
          <w:szCs w:val="28"/>
        </w:rPr>
        <w:t xml:space="preserve">планируется </w:t>
      </w:r>
      <w:r w:rsidR="0090662D" w:rsidRPr="00B05E3D">
        <w:rPr>
          <w:bCs/>
          <w:sz w:val="28"/>
          <w:szCs w:val="28"/>
        </w:rPr>
        <w:t>(на основании пис</w:t>
      </w:r>
      <w:r w:rsidR="0090662D">
        <w:rPr>
          <w:bCs/>
          <w:sz w:val="28"/>
          <w:szCs w:val="28"/>
        </w:rPr>
        <w:t>е</w:t>
      </w:r>
      <w:r w:rsidR="0090662D" w:rsidRPr="00B05E3D">
        <w:rPr>
          <w:bCs/>
          <w:sz w:val="28"/>
          <w:szCs w:val="28"/>
        </w:rPr>
        <w:t>м</w:t>
      </w:r>
      <w:r w:rsidR="0090662D">
        <w:rPr>
          <w:bCs/>
          <w:sz w:val="28"/>
          <w:szCs w:val="28"/>
        </w:rPr>
        <w:t xml:space="preserve"> </w:t>
      </w:r>
      <w:r w:rsidR="0090662D" w:rsidRPr="00B05E3D">
        <w:rPr>
          <w:bCs/>
          <w:sz w:val="28"/>
          <w:szCs w:val="28"/>
        </w:rPr>
        <w:t xml:space="preserve">от </w:t>
      </w:r>
      <w:r w:rsidR="0090662D">
        <w:rPr>
          <w:bCs/>
          <w:sz w:val="28"/>
          <w:szCs w:val="28"/>
        </w:rPr>
        <w:t>21</w:t>
      </w:r>
      <w:r w:rsidR="0090662D" w:rsidRPr="00B05E3D">
        <w:rPr>
          <w:bCs/>
          <w:sz w:val="28"/>
          <w:szCs w:val="28"/>
        </w:rPr>
        <w:t>.</w:t>
      </w:r>
      <w:r w:rsidR="0090662D">
        <w:rPr>
          <w:bCs/>
          <w:sz w:val="28"/>
          <w:szCs w:val="28"/>
        </w:rPr>
        <w:t>10</w:t>
      </w:r>
      <w:r w:rsidR="0090662D" w:rsidRPr="00B05E3D">
        <w:rPr>
          <w:bCs/>
          <w:sz w:val="28"/>
          <w:szCs w:val="28"/>
        </w:rPr>
        <w:t xml:space="preserve">.2025 </w:t>
      </w:r>
      <w:r w:rsidR="0090662D">
        <w:rPr>
          <w:bCs/>
          <w:sz w:val="28"/>
          <w:szCs w:val="28"/>
        </w:rPr>
        <w:t>№ ИСХ.ДГиЗО-01-01-46-9677</w:t>
      </w:r>
      <w:r w:rsidR="0090662D" w:rsidRPr="00B05E3D">
        <w:rPr>
          <w:bCs/>
          <w:sz w:val="28"/>
          <w:szCs w:val="28"/>
        </w:rPr>
        <w:t>-5</w:t>
      </w:r>
      <w:r w:rsidR="0090662D">
        <w:rPr>
          <w:bCs/>
          <w:sz w:val="28"/>
          <w:szCs w:val="28"/>
        </w:rPr>
        <w:t>, 23</w:t>
      </w:r>
      <w:r w:rsidR="0090662D" w:rsidRPr="00B05E3D">
        <w:rPr>
          <w:bCs/>
          <w:sz w:val="28"/>
          <w:szCs w:val="28"/>
        </w:rPr>
        <w:t>.</w:t>
      </w:r>
      <w:r w:rsidR="0090662D">
        <w:rPr>
          <w:bCs/>
          <w:sz w:val="28"/>
          <w:szCs w:val="28"/>
        </w:rPr>
        <w:t>10</w:t>
      </w:r>
      <w:r w:rsidR="0090662D" w:rsidRPr="00B05E3D">
        <w:rPr>
          <w:bCs/>
          <w:sz w:val="28"/>
          <w:szCs w:val="28"/>
        </w:rPr>
        <w:t xml:space="preserve">.2025 </w:t>
      </w:r>
      <w:r w:rsidR="0090662D">
        <w:rPr>
          <w:bCs/>
          <w:sz w:val="28"/>
          <w:szCs w:val="28"/>
        </w:rPr>
        <w:t>№ ИСХ.ДГиЗО-01-01-46-9777</w:t>
      </w:r>
      <w:r w:rsidR="0090662D" w:rsidRPr="00B05E3D">
        <w:rPr>
          <w:bCs/>
          <w:sz w:val="28"/>
          <w:szCs w:val="28"/>
        </w:rPr>
        <w:t>-5) увеличение бюджетных ассигнований</w:t>
      </w:r>
      <w:r w:rsidR="0090662D">
        <w:rPr>
          <w:bCs/>
          <w:sz w:val="28"/>
          <w:szCs w:val="28"/>
        </w:rPr>
        <w:t xml:space="preserve"> в общей сумме 1 308 541 рубль з</w:t>
      </w:r>
      <w:r w:rsidR="0090662D" w:rsidRPr="00117EBC">
        <w:rPr>
          <w:sz w:val="28"/>
          <w:szCs w:val="28"/>
        </w:rPr>
        <w:t>а счёт</w:t>
      </w:r>
      <w:r w:rsidR="0090662D">
        <w:rPr>
          <w:sz w:val="28"/>
          <w:szCs w:val="28"/>
        </w:rPr>
        <w:t>:</w:t>
      </w:r>
    </w:p>
    <w:p w14:paraId="43C52EF2" w14:textId="77777777" w:rsidR="0090662D" w:rsidRDefault="0090662D" w:rsidP="0090662D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 xml:space="preserve">1. </w:t>
      </w:r>
      <w:r>
        <w:rPr>
          <w:sz w:val="28"/>
          <w:szCs w:val="28"/>
        </w:rPr>
        <w:t>Д</w:t>
      </w:r>
      <w:r w:rsidRPr="00117EBC">
        <w:rPr>
          <w:sz w:val="28"/>
          <w:szCs w:val="28"/>
        </w:rPr>
        <w:t>отации для поощрения муниципальной управленческой команды муниципального образования город Нефтеюганск в 2025 году в рамках реализации муниципальной программы «</w:t>
      </w:r>
      <w:r w:rsidRPr="008B0C1C">
        <w:rPr>
          <w:sz w:val="28"/>
          <w:szCs w:val="28"/>
        </w:rPr>
        <w:t>Развитие жилищной сферы города Нефтеюганска</w:t>
      </w:r>
      <w:r w:rsidRPr="00117EBC">
        <w:rPr>
          <w:sz w:val="28"/>
          <w:szCs w:val="28"/>
        </w:rPr>
        <w:t xml:space="preserve">» комплекса процессных мероприятий «Обеспечение деятельности органов местного самоуправления города Нефтеюганска» на оплату труда и начисления на выплаты по оплате труда в сумме </w:t>
      </w:r>
      <w:r>
        <w:rPr>
          <w:sz w:val="28"/>
          <w:szCs w:val="28"/>
        </w:rPr>
        <w:t xml:space="preserve">700 117 </w:t>
      </w:r>
      <w:r w:rsidRPr="00117EBC">
        <w:rPr>
          <w:sz w:val="28"/>
          <w:szCs w:val="28"/>
        </w:rPr>
        <w:t>рублей.</w:t>
      </w:r>
    </w:p>
    <w:p w14:paraId="7EA6DA1E" w14:textId="2BD45060" w:rsidR="0090662D" w:rsidRDefault="0090662D" w:rsidP="0090662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С</w:t>
      </w:r>
      <w:r w:rsidRPr="00D85C21">
        <w:rPr>
          <w:sz w:val="28"/>
          <w:szCs w:val="28"/>
        </w:rPr>
        <w:t xml:space="preserve">редств резервного фонда </w:t>
      </w:r>
      <w:r w:rsidR="00ED6933">
        <w:rPr>
          <w:sz w:val="28"/>
          <w:szCs w:val="28"/>
        </w:rPr>
        <w:t xml:space="preserve">на основании распоряжения администрации города Нефтеюганска от 23.10.2025 № 597-р «О выделении денежных средств из резервного фонда администрации города Нефтеюганска» </w:t>
      </w:r>
      <w:r w:rsidR="00ED6933" w:rsidRPr="00DC1D53">
        <w:rPr>
          <w:sz w:val="28"/>
          <w:szCs w:val="28"/>
        </w:rPr>
        <w:t xml:space="preserve">в рамках реализации </w:t>
      </w:r>
      <w:r w:rsidR="00320C12">
        <w:rPr>
          <w:sz w:val="28"/>
          <w:szCs w:val="28"/>
        </w:rPr>
        <w:t>р</w:t>
      </w:r>
      <w:r w:rsidR="00320C12" w:rsidRPr="00320C12">
        <w:rPr>
          <w:sz w:val="28"/>
          <w:szCs w:val="28"/>
        </w:rPr>
        <w:t>егиональн</w:t>
      </w:r>
      <w:r w:rsidR="00320C12">
        <w:rPr>
          <w:sz w:val="28"/>
          <w:szCs w:val="28"/>
        </w:rPr>
        <w:t>ого</w:t>
      </w:r>
      <w:r w:rsidR="00320C12" w:rsidRPr="00320C12">
        <w:rPr>
          <w:sz w:val="28"/>
          <w:szCs w:val="28"/>
        </w:rPr>
        <w:t xml:space="preserve"> проект</w:t>
      </w:r>
      <w:r w:rsidR="00320C12">
        <w:rPr>
          <w:sz w:val="28"/>
          <w:szCs w:val="28"/>
        </w:rPr>
        <w:t>а</w:t>
      </w:r>
      <w:r w:rsidR="00320C12" w:rsidRPr="00320C12">
        <w:rPr>
          <w:sz w:val="28"/>
          <w:szCs w:val="28"/>
        </w:rPr>
        <w:t xml:space="preserve"> </w:t>
      </w:r>
      <w:r w:rsidR="00320C12">
        <w:rPr>
          <w:sz w:val="28"/>
          <w:szCs w:val="28"/>
        </w:rPr>
        <w:t>«</w:t>
      </w:r>
      <w:r w:rsidR="00320C12" w:rsidRPr="00320C12">
        <w:rPr>
          <w:sz w:val="28"/>
          <w:szCs w:val="28"/>
        </w:rPr>
        <w:t>Укрепление материально-технической базы учреждений спорта</w:t>
      </w:r>
      <w:r w:rsidR="00320C12">
        <w:rPr>
          <w:sz w:val="28"/>
          <w:szCs w:val="28"/>
        </w:rPr>
        <w:t xml:space="preserve">» муниципальной программы </w:t>
      </w:r>
      <w:r w:rsidR="00320C12" w:rsidRPr="00320C12">
        <w:rPr>
          <w:sz w:val="28"/>
          <w:szCs w:val="28"/>
        </w:rPr>
        <w:t>Развитие физической культуры и массового спорта</w:t>
      </w:r>
      <w:r w:rsidR="00320C12">
        <w:rPr>
          <w:sz w:val="28"/>
          <w:szCs w:val="28"/>
        </w:rPr>
        <w:t>»</w:t>
      </w:r>
      <w:r w:rsidR="00320C12" w:rsidRPr="00320C12">
        <w:rPr>
          <w:sz w:val="28"/>
          <w:szCs w:val="28"/>
        </w:rPr>
        <w:t xml:space="preserve"> </w:t>
      </w:r>
      <w:r w:rsidRPr="00D85C21">
        <w:rPr>
          <w:sz w:val="28"/>
          <w:szCs w:val="28"/>
        </w:rPr>
        <w:t>на</w:t>
      </w:r>
      <w:r>
        <w:rPr>
          <w:sz w:val="28"/>
          <w:szCs w:val="28"/>
        </w:rPr>
        <w:t xml:space="preserve"> оказание услуг по экспертному сопровождению по объекту «Многофункциональный спортивный комплекс» в </w:t>
      </w:r>
      <w:r w:rsidRPr="00D85C21">
        <w:rPr>
          <w:sz w:val="28"/>
          <w:szCs w:val="28"/>
        </w:rPr>
        <w:t xml:space="preserve">сумме </w:t>
      </w:r>
      <w:r>
        <w:rPr>
          <w:sz w:val="28"/>
          <w:szCs w:val="28"/>
        </w:rPr>
        <w:t>608 424</w:t>
      </w:r>
      <w:r w:rsidRPr="00D85C21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я. </w:t>
      </w:r>
    </w:p>
    <w:p w14:paraId="14ADD828" w14:textId="620AB9CA" w:rsidR="00B246F6" w:rsidRPr="006C56A4" w:rsidRDefault="00B246F6" w:rsidP="0090662D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347EC22C" w14:textId="3DB1ECE6" w:rsidR="0071040C" w:rsidRDefault="00DD63D5" w:rsidP="0071040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0738">
        <w:rPr>
          <w:sz w:val="28"/>
          <w:szCs w:val="28"/>
        </w:rPr>
        <w:t>Кроме того, планируется (на основании пис</w:t>
      </w:r>
      <w:r w:rsidR="001610E4" w:rsidRPr="004A0738">
        <w:rPr>
          <w:sz w:val="28"/>
          <w:szCs w:val="28"/>
        </w:rPr>
        <w:t>е</w:t>
      </w:r>
      <w:r w:rsidRPr="004A0738">
        <w:rPr>
          <w:sz w:val="28"/>
          <w:szCs w:val="28"/>
        </w:rPr>
        <w:t xml:space="preserve">м от </w:t>
      </w:r>
      <w:r w:rsidR="0090662D">
        <w:rPr>
          <w:sz w:val="28"/>
          <w:szCs w:val="28"/>
        </w:rPr>
        <w:t>07</w:t>
      </w:r>
      <w:r w:rsidR="0090662D" w:rsidRPr="00885122">
        <w:rPr>
          <w:sz w:val="28"/>
          <w:szCs w:val="28"/>
        </w:rPr>
        <w:t>.</w:t>
      </w:r>
      <w:r w:rsidR="0090662D">
        <w:rPr>
          <w:sz w:val="28"/>
          <w:szCs w:val="28"/>
        </w:rPr>
        <w:t xml:space="preserve">10.2025 </w:t>
      </w:r>
      <w:r w:rsidR="005B031E">
        <w:rPr>
          <w:sz w:val="28"/>
          <w:szCs w:val="28"/>
        </w:rPr>
        <w:t xml:space="preserve">                             </w:t>
      </w:r>
      <w:r w:rsidR="0090662D">
        <w:rPr>
          <w:sz w:val="28"/>
          <w:szCs w:val="28"/>
        </w:rPr>
        <w:t>№ ИСХ.ДГиЗО-01-01-46</w:t>
      </w:r>
      <w:r w:rsidR="0090662D" w:rsidRPr="00885122">
        <w:rPr>
          <w:sz w:val="28"/>
          <w:szCs w:val="28"/>
        </w:rPr>
        <w:t>-</w:t>
      </w:r>
      <w:r w:rsidR="0090662D">
        <w:rPr>
          <w:sz w:val="28"/>
          <w:szCs w:val="28"/>
        </w:rPr>
        <w:t>9231-5, 08</w:t>
      </w:r>
      <w:r w:rsidR="0090662D" w:rsidRPr="00885122">
        <w:rPr>
          <w:sz w:val="28"/>
          <w:szCs w:val="28"/>
        </w:rPr>
        <w:t>.</w:t>
      </w:r>
      <w:r w:rsidR="0090662D">
        <w:rPr>
          <w:sz w:val="28"/>
          <w:szCs w:val="28"/>
        </w:rPr>
        <w:t>10.2025</w:t>
      </w:r>
      <w:r w:rsidR="005B031E">
        <w:rPr>
          <w:sz w:val="28"/>
          <w:szCs w:val="28"/>
        </w:rPr>
        <w:t xml:space="preserve"> </w:t>
      </w:r>
      <w:r w:rsidR="0090662D">
        <w:rPr>
          <w:sz w:val="28"/>
          <w:szCs w:val="28"/>
        </w:rPr>
        <w:t>№ ИСХ.ДГиЗО-01-01-46</w:t>
      </w:r>
      <w:r w:rsidR="0090662D" w:rsidRPr="00885122">
        <w:rPr>
          <w:sz w:val="28"/>
          <w:szCs w:val="28"/>
        </w:rPr>
        <w:t>-</w:t>
      </w:r>
      <w:r w:rsidR="0090662D">
        <w:rPr>
          <w:sz w:val="28"/>
          <w:szCs w:val="28"/>
        </w:rPr>
        <w:t>9304-5, ИСХ.ДГиЗО-01-01-46</w:t>
      </w:r>
      <w:r w:rsidR="0090662D" w:rsidRPr="00885122">
        <w:rPr>
          <w:sz w:val="28"/>
          <w:szCs w:val="28"/>
        </w:rPr>
        <w:t>-</w:t>
      </w:r>
      <w:r w:rsidR="0090662D">
        <w:rPr>
          <w:sz w:val="28"/>
          <w:szCs w:val="28"/>
        </w:rPr>
        <w:t>9305-5, ИСХ.ДГиЗО-01-01-46</w:t>
      </w:r>
      <w:r w:rsidR="0090662D" w:rsidRPr="00885122">
        <w:rPr>
          <w:sz w:val="28"/>
          <w:szCs w:val="28"/>
        </w:rPr>
        <w:t>-</w:t>
      </w:r>
      <w:r w:rsidR="0090662D">
        <w:rPr>
          <w:sz w:val="28"/>
          <w:szCs w:val="28"/>
        </w:rPr>
        <w:t xml:space="preserve">9293-5, </w:t>
      </w:r>
      <w:r w:rsidR="004A0738">
        <w:rPr>
          <w:sz w:val="28"/>
          <w:szCs w:val="28"/>
        </w:rPr>
        <w:t>17</w:t>
      </w:r>
      <w:r w:rsidR="0044266E" w:rsidRPr="004A0738">
        <w:rPr>
          <w:sz w:val="28"/>
          <w:szCs w:val="28"/>
        </w:rPr>
        <w:t>.</w:t>
      </w:r>
      <w:r w:rsidR="004A0738">
        <w:rPr>
          <w:sz w:val="28"/>
          <w:szCs w:val="28"/>
        </w:rPr>
        <w:t>1</w:t>
      </w:r>
      <w:r w:rsidR="0044266E" w:rsidRPr="004A0738">
        <w:rPr>
          <w:sz w:val="28"/>
          <w:szCs w:val="28"/>
        </w:rPr>
        <w:t xml:space="preserve">0.2025 </w:t>
      </w:r>
      <w:r w:rsidR="005B031E">
        <w:rPr>
          <w:sz w:val="28"/>
          <w:szCs w:val="28"/>
        </w:rPr>
        <w:t xml:space="preserve">           </w:t>
      </w:r>
      <w:r w:rsidR="0044266E" w:rsidRPr="004A0738">
        <w:rPr>
          <w:sz w:val="28"/>
          <w:szCs w:val="28"/>
        </w:rPr>
        <w:t>№ ИСХ.ДГиЗО-01-01-46-</w:t>
      </w:r>
      <w:r w:rsidR="004A0738">
        <w:rPr>
          <w:sz w:val="28"/>
          <w:szCs w:val="28"/>
        </w:rPr>
        <w:t>9586-</w:t>
      </w:r>
      <w:r w:rsidR="0044266E" w:rsidRPr="004A0738">
        <w:rPr>
          <w:sz w:val="28"/>
          <w:szCs w:val="28"/>
        </w:rPr>
        <w:t>5,</w:t>
      </w:r>
      <w:r w:rsidRPr="004A0738">
        <w:rPr>
          <w:sz w:val="28"/>
          <w:szCs w:val="28"/>
        </w:rPr>
        <w:t>)</w:t>
      </w:r>
      <w:r w:rsidR="002B5EE6" w:rsidRPr="004A0738">
        <w:rPr>
          <w:sz w:val="28"/>
          <w:szCs w:val="28"/>
        </w:rPr>
        <w:t xml:space="preserve"> </w:t>
      </w:r>
      <w:r w:rsidR="005B031E" w:rsidRPr="004A0738">
        <w:rPr>
          <w:sz w:val="28"/>
          <w:szCs w:val="28"/>
        </w:rPr>
        <w:t xml:space="preserve">уменьшение бюджетных ассигнований </w:t>
      </w:r>
      <w:r w:rsidR="00306237" w:rsidRPr="004A0738">
        <w:rPr>
          <w:sz w:val="28"/>
          <w:szCs w:val="28"/>
        </w:rPr>
        <w:t xml:space="preserve">в </w:t>
      </w:r>
      <w:r w:rsidR="001610E4" w:rsidRPr="004A0738">
        <w:rPr>
          <w:sz w:val="28"/>
          <w:szCs w:val="28"/>
        </w:rPr>
        <w:t xml:space="preserve">общей </w:t>
      </w:r>
      <w:r w:rsidR="00306237" w:rsidRPr="004A0738">
        <w:rPr>
          <w:sz w:val="28"/>
          <w:szCs w:val="28"/>
        </w:rPr>
        <w:t>сумме</w:t>
      </w:r>
      <w:r w:rsidR="0071040C">
        <w:rPr>
          <w:sz w:val="28"/>
          <w:szCs w:val="28"/>
        </w:rPr>
        <w:t xml:space="preserve">  9 904 083</w:t>
      </w:r>
      <w:r w:rsidR="007729E1" w:rsidRPr="004A0738">
        <w:rPr>
          <w:sz w:val="28"/>
          <w:szCs w:val="28"/>
        </w:rPr>
        <w:t xml:space="preserve"> рубл</w:t>
      </w:r>
      <w:r w:rsidR="0071040C">
        <w:rPr>
          <w:sz w:val="28"/>
          <w:szCs w:val="28"/>
        </w:rPr>
        <w:t>я</w:t>
      </w:r>
      <w:r w:rsidRPr="004A0738">
        <w:rPr>
          <w:sz w:val="28"/>
          <w:szCs w:val="28"/>
        </w:rPr>
        <w:t>, выделенны</w:t>
      </w:r>
      <w:r w:rsidR="008C07EB" w:rsidRPr="004A0738">
        <w:rPr>
          <w:sz w:val="28"/>
          <w:szCs w:val="28"/>
        </w:rPr>
        <w:t>х</w:t>
      </w:r>
      <w:r w:rsidR="004A0738">
        <w:rPr>
          <w:sz w:val="28"/>
          <w:szCs w:val="28"/>
        </w:rPr>
        <w:t xml:space="preserve"> за счёт средств местного бюджета в рамках реализации муниципальных программ</w:t>
      </w:r>
      <w:r w:rsidR="00733FBE" w:rsidRPr="004A0738">
        <w:rPr>
          <w:sz w:val="28"/>
          <w:szCs w:val="28"/>
        </w:rPr>
        <w:t>:</w:t>
      </w:r>
    </w:p>
    <w:p w14:paraId="6271EC2C" w14:textId="26437904" w:rsidR="0071040C" w:rsidRDefault="0071040C" w:rsidP="0071040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0662D" w:rsidRPr="0071040C">
        <w:rPr>
          <w:sz w:val="28"/>
          <w:szCs w:val="28"/>
        </w:rPr>
        <w:t>«Развитие жилищной сферы города Нефтеюганска»</w:t>
      </w:r>
      <w:r w:rsidR="0090662D" w:rsidRPr="00323D30">
        <w:t xml:space="preserve"> </w:t>
      </w:r>
      <w:r w:rsidR="0090662D" w:rsidRPr="0071040C">
        <w:rPr>
          <w:sz w:val="28"/>
          <w:szCs w:val="28"/>
        </w:rPr>
        <w:t xml:space="preserve">регионального проекта «Создание (реконструкция) коммунальных объектов» в целях соблюдения доли </w:t>
      </w:r>
      <w:proofErr w:type="spellStart"/>
      <w:r w:rsidR="0090662D" w:rsidRPr="0071040C">
        <w:rPr>
          <w:sz w:val="28"/>
          <w:szCs w:val="28"/>
        </w:rPr>
        <w:t>софинансирования</w:t>
      </w:r>
      <w:proofErr w:type="spellEnd"/>
      <w:r w:rsidR="00A711B8">
        <w:rPr>
          <w:sz w:val="28"/>
          <w:szCs w:val="28"/>
        </w:rPr>
        <w:t>,</w:t>
      </w:r>
      <w:r w:rsidR="0090662D" w:rsidRPr="0071040C">
        <w:rPr>
          <w:sz w:val="28"/>
          <w:szCs w:val="28"/>
        </w:rPr>
        <w:t xml:space="preserve"> в связи с перерасчётом стоимости работ по объекту «Сооружение, сети теплоснабжения в 2-х трубном исполнении, микрорайон 15 от ТК-1 и ТК-6 до ТК-4.Реестр № 529125 (участок от ТК 1-15 </w:t>
      </w:r>
      <w:proofErr w:type="spellStart"/>
      <w:r w:rsidR="0090662D" w:rsidRPr="0071040C">
        <w:rPr>
          <w:sz w:val="28"/>
          <w:szCs w:val="28"/>
        </w:rPr>
        <w:t>мкр</w:t>
      </w:r>
      <w:proofErr w:type="spellEnd"/>
      <w:r w:rsidR="0090662D" w:rsidRPr="0071040C">
        <w:rPr>
          <w:sz w:val="28"/>
          <w:szCs w:val="28"/>
        </w:rPr>
        <w:t>. до МК 14-23 Неф)»</w:t>
      </w:r>
      <w:r w:rsidR="00A711B8">
        <w:rPr>
          <w:sz w:val="28"/>
          <w:szCs w:val="28"/>
        </w:rPr>
        <w:t>,</w:t>
      </w:r>
      <w:r w:rsidR="0090662D" w:rsidRPr="0071040C">
        <w:rPr>
          <w:sz w:val="28"/>
          <w:szCs w:val="28"/>
        </w:rPr>
        <w:t xml:space="preserve"> в сумме 89 646 рублей. </w:t>
      </w:r>
    </w:p>
    <w:p w14:paraId="0BFAC319" w14:textId="05864F92" w:rsidR="0090662D" w:rsidRPr="0071040C" w:rsidRDefault="0071040C" w:rsidP="0071040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0662D" w:rsidRPr="0071040C">
        <w:rPr>
          <w:sz w:val="28"/>
          <w:szCs w:val="28"/>
        </w:rPr>
        <w:t xml:space="preserve"> «Развитие физической культуры и спорта в городе Нефтеюганске» регионального проекта «Бизнес-спринт (Я выбираю спорт)» в целях соблюдения доли </w:t>
      </w:r>
      <w:proofErr w:type="spellStart"/>
      <w:r w:rsidR="0090662D" w:rsidRPr="0071040C">
        <w:rPr>
          <w:sz w:val="28"/>
          <w:szCs w:val="28"/>
        </w:rPr>
        <w:t>софинансирования</w:t>
      </w:r>
      <w:proofErr w:type="spellEnd"/>
      <w:r w:rsidR="0090662D" w:rsidRPr="0071040C">
        <w:rPr>
          <w:sz w:val="28"/>
          <w:szCs w:val="28"/>
        </w:rPr>
        <w:t xml:space="preserve"> по объекту «Спортивный комплекс с ледовой ареной в г. Нефтеюганске» в сумме 9 640 400 рублей. </w:t>
      </w:r>
    </w:p>
    <w:p w14:paraId="33D8290D" w14:textId="6D72D613" w:rsidR="00E553B4" w:rsidRPr="004A0738" w:rsidRDefault="0090662D" w:rsidP="0090662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53B4" w:rsidRPr="004A0738">
        <w:rPr>
          <w:sz w:val="28"/>
          <w:szCs w:val="28"/>
        </w:rPr>
        <w:t>«Развитие жилищно-коммунального комплекса и повышение энергетической эффективности в городе Нефтеюганске» комплекса процессных мероприятий</w:t>
      </w:r>
      <w:r w:rsidR="004A0738" w:rsidRPr="004A0738">
        <w:t xml:space="preserve"> «</w:t>
      </w:r>
      <w:r w:rsidR="004A0738" w:rsidRPr="004A0738">
        <w:rPr>
          <w:sz w:val="28"/>
          <w:szCs w:val="28"/>
        </w:rPr>
        <w:t xml:space="preserve">Реконструкция, расширение, модернизация, строительство коммунальных объектов, в том числе объектов питьевого водоснабжения» </w:t>
      </w:r>
      <w:r w:rsidR="00E553B4" w:rsidRPr="004A0738">
        <w:rPr>
          <w:sz w:val="28"/>
          <w:szCs w:val="28"/>
        </w:rPr>
        <w:t xml:space="preserve">в связи с экономией по результатам проведённых торгов по объекту «Уличное (наружное искусственное) освещение автомобильной дороги общего пользования местного значения </w:t>
      </w:r>
      <w:r w:rsidR="004A0738" w:rsidRPr="004A0738">
        <w:rPr>
          <w:bCs/>
          <w:sz w:val="28"/>
          <w:szCs w:val="28"/>
        </w:rPr>
        <w:t xml:space="preserve">6П (ПК 0+000 до ПК 1+114; ПК 1+807 до ПК 2+652) </w:t>
      </w:r>
      <w:r w:rsidR="00E553B4" w:rsidRPr="004A0738">
        <w:rPr>
          <w:sz w:val="28"/>
          <w:szCs w:val="28"/>
        </w:rPr>
        <w:t xml:space="preserve">в сумме </w:t>
      </w:r>
      <w:r w:rsidR="004A0738" w:rsidRPr="004A0738">
        <w:rPr>
          <w:sz w:val="28"/>
          <w:szCs w:val="28"/>
        </w:rPr>
        <w:t>174 037</w:t>
      </w:r>
      <w:r w:rsidR="00E553B4" w:rsidRPr="004A0738">
        <w:rPr>
          <w:sz w:val="28"/>
          <w:szCs w:val="28"/>
        </w:rPr>
        <w:t xml:space="preserve"> рублей</w:t>
      </w:r>
      <w:r w:rsidR="004A0738" w:rsidRPr="004A0738">
        <w:rPr>
          <w:sz w:val="28"/>
          <w:szCs w:val="28"/>
        </w:rPr>
        <w:t>.</w:t>
      </w:r>
    </w:p>
    <w:bookmarkEnd w:id="5"/>
    <w:p w14:paraId="2E951DE7" w14:textId="77777777" w:rsidR="002F1680" w:rsidRPr="006C56A4" w:rsidRDefault="002F1680" w:rsidP="00942AA6">
      <w:pPr>
        <w:tabs>
          <w:tab w:val="left" w:pos="709"/>
        </w:tabs>
        <w:jc w:val="both"/>
        <w:rPr>
          <w:b/>
          <w:color w:val="FF0000"/>
          <w:sz w:val="28"/>
          <w:szCs w:val="28"/>
        </w:rPr>
      </w:pPr>
    </w:p>
    <w:p w14:paraId="68667377" w14:textId="5B29D101" w:rsidR="004F3EFE" w:rsidRPr="004F3EFE" w:rsidRDefault="00D00052" w:rsidP="004F3EFE">
      <w:pPr>
        <w:tabs>
          <w:tab w:val="left" w:pos="709"/>
        </w:tabs>
        <w:jc w:val="both"/>
        <w:rPr>
          <w:sz w:val="28"/>
          <w:szCs w:val="28"/>
        </w:rPr>
      </w:pPr>
      <w:r w:rsidRPr="006C56A4">
        <w:rPr>
          <w:b/>
          <w:color w:val="FF0000"/>
          <w:sz w:val="28"/>
          <w:szCs w:val="28"/>
        </w:rPr>
        <w:tab/>
      </w:r>
      <w:bookmarkStart w:id="6" w:name="_Hlk20925144"/>
      <w:bookmarkEnd w:id="3"/>
      <w:r w:rsidRPr="004F3EFE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4F3EFE">
        <w:rPr>
          <w:sz w:val="28"/>
          <w:szCs w:val="28"/>
        </w:rPr>
        <w:t xml:space="preserve"> планируется </w:t>
      </w:r>
      <w:r w:rsidR="004F3EFE" w:rsidRPr="004F3EFE">
        <w:rPr>
          <w:sz w:val="28"/>
          <w:szCs w:val="28"/>
        </w:rPr>
        <w:t xml:space="preserve">(на основании писем </w:t>
      </w:r>
      <w:bookmarkStart w:id="7" w:name="_Hlk158967256"/>
      <w:r w:rsidR="004F3EFE" w:rsidRPr="004F3EFE">
        <w:rPr>
          <w:bCs/>
          <w:sz w:val="28"/>
          <w:szCs w:val="28"/>
        </w:rPr>
        <w:t xml:space="preserve">от </w:t>
      </w:r>
      <w:bookmarkEnd w:id="7"/>
      <w:r w:rsidR="004F3EFE" w:rsidRPr="004F3EFE">
        <w:rPr>
          <w:bCs/>
          <w:sz w:val="28"/>
          <w:szCs w:val="28"/>
        </w:rPr>
        <w:t xml:space="preserve">16.10.2025                    № </w:t>
      </w:r>
      <w:r w:rsidR="004F3EFE" w:rsidRPr="004F3EFE">
        <w:rPr>
          <w:sz w:val="28"/>
          <w:szCs w:val="28"/>
        </w:rPr>
        <w:t xml:space="preserve">ИСХ.ДЖКХ-01-15-6315-5, </w:t>
      </w:r>
      <w:r w:rsidR="004F3EFE" w:rsidRPr="004F3EFE">
        <w:rPr>
          <w:bCs/>
          <w:sz w:val="28"/>
          <w:szCs w:val="28"/>
        </w:rPr>
        <w:t xml:space="preserve">22.10.2025 № </w:t>
      </w:r>
      <w:r w:rsidR="004F3EFE" w:rsidRPr="004F3EFE">
        <w:rPr>
          <w:sz w:val="28"/>
          <w:szCs w:val="28"/>
        </w:rPr>
        <w:t xml:space="preserve">ИСХ.ДЖКХ-01-15-6444-5, </w:t>
      </w:r>
      <w:r w:rsidR="004F3EFE" w:rsidRPr="004F3EFE">
        <w:rPr>
          <w:bCs/>
          <w:sz w:val="28"/>
          <w:szCs w:val="28"/>
        </w:rPr>
        <w:t xml:space="preserve">23.10.2025 № </w:t>
      </w:r>
      <w:r w:rsidR="004F3EFE" w:rsidRPr="004F3EFE">
        <w:rPr>
          <w:sz w:val="28"/>
          <w:szCs w:val="28"/>
        </w:rPr>
        <w:t xml:space="preserve">ИСХ.ДЖКХ-01-15-6488-5, </w:t>
      </w:r>
      <w:r w:rsidR="004F3EFE" w:rsidRPr="004F3EFE">
        <w:rPr>
          <w:bCs/>
          <w:sz w:val="28"/>
          <w:szCs w:val="28"/>
        </w:rPr>
        <w:t xml:space="preserve">24.10.2025 № </w:t>
      </w:r>
      <w:r w:rsidR="004F3EFE" w:rsidRPr="004F3EFE">
        <w:rPr>
          <w:sz w:val="28"/>
          <w:szCs w:val="28"/>
        </w:rPr>
        <w:t>ИСХ.ДЖКХ-01-15-6542-</w:t>
      </w:r>
      <w:r w:rsidR="004F3EFE" w:rsidRPr="004F3EFE">
        <w:rPr>
          <w:sz w:val="28"/>
          <w:szCs w:val="28"/>
        </w:rPr>
        <w:lastRenderedPageBreak/>
        <w:t xml:space="preserve">5, ИСХ.ДЖКХ-01-15-6544-5, </w:t>
      </w:r>
      <w:r w:rsidR="004F3EFE" w:rsidRPr="004F3EFE">
        <w:rPr>
          <w:bCs/>
          <w:sz w:val="28"/>
          <w:szCs w:val="28"/>
        </w:rPr>
        <w:t xml:space="preserve">28.10.2025 № </w:t>
      </w:r>
      <w:r w:rsidR="004F3EFE" w:rsidRPr="004F3EFE">
        <w:rPr>
          <w:sz w:val="28"/>
          <w:szCs w:val="28"/>
        </w:rPr>
        <w:t>ИСХ.ДЖКХ-01-15-6594-5) увеличение бюджетных ассигнований</w:t>
      </w:r>
      <w:r w:rsidR="0071040C">
        <w:rPr>
          <w:sz w:val="28"/>
          <w:szCs w:val="28"/>
        </w:rPr>
        <w:t xml:space="preserve"> в общей сумме 2 682 890 рублей</w:t>
      </w:r>
      <w:r w:rsidR="004F3EFE" w:rsidRPr="004F3EFE">
        <w:rPr>
          <w:sz w:val="28"/>
          <w:szCs w:val="28"/>
        </w:rPr>
        <w:t>, а именно:</w:t>
      </w:r>
    </w:p>
    <w:p w14:paraId="3D687A0B" w14:textId="77777777" w:rsidR="004F3EFE" w:rsidRDefault="004F3EFE" w:rsidP="004F3EF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З</w:t>
      </w:r>
      <w:r w:rsidRPr="00117EBC">
        <w:rPr>
          <w:sz w:val="28"/>
          <w:szCs w:val="28"/>
        </w:rPr>
        <w:t>а счёт дотации для поощрения муниципальной управленческой команды муниципального образования город Нефтеюганск в 2025 году в рамках реализации муниципальной программы «</w:t>
      </w:r>
      <w:r w:rsidRPr="00B05E3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Pr="00117EBC">
        <w:rPr>
          <w:sz w:val="28"/>
          <w:szCs w:val="28"/>
        </w:rPr>
        <w:t xml:space="preserve">» комплекса процессных мероприятий «Обеспечение деятельности органов местного самоуправления города Нефтеюганска» на оплату труда и начисления на выплаты по оплате труда в сумме </w:t>
      </w:r>
      <w:r>
        <w:rPr>
          <w:sz w:val="28"/>
          <w:szCs w:val="28"/>
        </w:rPr>
        <w:t xml:space="preserve">481 330 </w:t>
      </w:r>
      <w:r w:rsidRPr="00117EBC">
        <w:rPr>
          <w:sz w:val="28"/>
          <w:szCs w:val="28"/>
        </w:rPr>
        <w:t>рублей.</w:t>
      </w:r>
    </w:p>
    <w:p w14:paraId="6C1EBB5B" w14:textId="77777777" w:rsidR="004F3EFE" w:rsidRPr="00B05E3D" w:rsidRDefault="004F3EFE" w:rsidP="004F3EF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З</w:t>
      </w:r>
      <w:r w:rsidRPr="00B05E3D">
        <w:rPr>
          <w:sz w:val="28"/>
          <w:szCs w:val="28"/>
        </w:rPr>
        <w:t xml:space="preserve">а счёт средств местного бюджета в общей сумме </w:t>
      </w:r>
      <w:r>
        <w:rPr>
          <w:sz w:val="28"/>
          <w:szCs w:val="28"/>
        </w:rPr>
        <w:t>2 201 560</w:t>
      </w:r>
      <w:r w:rsidRPr="00B05E3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05E3D">
        <w:rPr>
          <w:sz w:val="28"/>
          <w:szCs w:val="28"/>
        </w:rPr>
        <w:t>, в том числе в рамках реализации:</w:t>
      </w:r>
    </w:p>
    <w:p w14:paraId="72067736" w14:textId="24BA433E" w:rsidR="004F3EFE" w:rsidRPr="00B05E3D" w:rsidRDefault="004F3EFE" w:rsidP="004F3E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05E3D">
        <w:rPr>
          <w:sz w:val="28"/>
          <w:szCs w:val="28"/>
        </w:rPr>
        <w:t>1. Муниципальной программы «Развитие жилищно-коммунального комплекса и повышение энергетической эффективности в городе Нефтеюганске» комплекса процессных мероприятий</w:t>
      </w:r>
      <w:r>
        <w:rPr>
          <w:sz w:val="28"/>
          <w:szCs w:val="28"/>
        </w:rPr>
        <w:t xml:space="preserve"> </w:t>
      </w:r>
      <w:r w:rsidRPr="00B05E3D">
        <w:t>«</w:t>
      </w:r>
      <w:r w:rsidRPr="00B05E3D">
        <w:rPr>
          <w:sz w:val="28"/>
          <w:szCs w:val="28"/>
        </w:rPr>
        <w:t xml:space="preserve">Улучшение санитарного состояния городских территорий» на </w:t>
      </w:r>
      <w:r>
        <w:rPr>
          <w:sz w:val="28"/>
          <w:szCs w:val="28"/>
        </w:rPr>
        <w:t>оказание услуг по содержанию животных, принятых в муниципальную собственность на период с 13.11.2025 по 30.11.2025</w:t>
      </w:r>
      <w:r w:rsidR="00123AD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05E3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994 714</w:t>
      </w:r>
      <w:r w:rsidRPr="00B05E3D">
        <w:rPr>
          <w:sz w:val="28"/>
          <w:szCs w:val="28"/>
        </w:rPr>
        <w:t xml:space="preserve"> рубл</w:t>
      </w:r>
      <w:r w:rsidR="00123AD7">
        <w:rPr>
          <w:sz w:val="28"/>
          <w:szCs w:val="28"/>
        </w:rPr>
        <w:t>ей</w:t>
      </w:r>
      <w:r w:rsidRPr="00B05E3D">
        <w:rPr>
          <w:sz w:val="28"/>
          <w:szCs w:val="28"/>
        </w:rPr>
        <w:t>.</w:t>
      </w:r>
    </w:p>
    <w:p w14:paraId="7D1834D8" w14:textId="77777777" w:rsidR="004F3EFE" w:rsidRPr="00B05E3D" w:rsidRDefault="004F3EFE" w:rsidP="004F3E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77AF3">
        <w:rPr>
          <w:sz w:val="28"/>
          <w:szCs w:val="28"/>
        </w:rPr>
        <w:t xml:space="preserve">2. Непрограммного направления деятельности «Исполнение отдельных расходных обязательств муниципального образования» на оплату </w:t>
      </w:r>
      <w:r>
        <w:rPr>
          <w:sz w:val="28"/>
          <w:szCs w:val="28"/>
        </w:rPr>
        <w:t>шес</w:t>
      </w:r>
      <w:r w:rsidRPr="00E77AF3">
        <w:rPr>
          <w:sz w:val="28"/>
          <w:szCs w:val="28"/>
        </w:rPr>
        <w:t xml:space="preserve">ти административных штрафов в сумме </w:t>
      </w:r>
      <w:r>
        <w:rPr>
          <w:sz w:val="28"/>
          <w:szCs w:val="28"/>
        </w:rPr>
        <w:t>1 206 846</w:t>
      </w:r>
      <w:r w:rsidRPr="00E77AF3">
        <w:rPr>
          <w:sz w:val="28"/>
          <w:szCs w:val="28"/>
        </w:rPr>
        <w:t xml:space="preserve"> рублей.</w:t>
      </w:r>
    </w:p>
    <w:p w14:paraId="79128449" w14:textId="24B047C5" w:rsidR="005F71B5" w:rsidRPr="006C56A4" w:rsidRDefault="005F71B5" w:rsidP="004F3EFE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14:paraId="351CC66F" w14:textId="27E0D913" w:rsidR="00804F03" w:rsidRDefault="00D15F1D" w:rsidP="00804F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C65A2">
        <w:rPr>
          <w:sz w:val="28"/>
          <w:szCs w:val="28"/>
        </w:rPr>
        <w:t xml:space="preserve">Кроме того, планируется </w:t>
      </w:r>
      <w:r w:rsidR="00CD20E1" w:rsidRPr="00CC65A2">
        <w:rPr>
          <w:sz w:val="28"/>
          <w:szCs w:val="28"/>
        </w:rPr>
        <w:t>(на основании писе</w:t>
      </w:r>
      <w:r w:rsidRPr="00CC65A2">
        <w:rPr>
          <w:sz w:val="28"/>
          <w:szCs w:val="28"/>
        </w:rPr>
        <w:t xml:space="preserve">м от </w:t>
      </w:r>
      <w:r w:rsidR="00CC65A2" w:rsidRPr="00CC65A2">
        <w:rPr>
          <w:sz w:val="28"/>
          <w:szCs w:val="28"/>
        </w:rPr>
        <w:t>07</w:t>
      </w:r>
      <w:r w:rsidR="001F5F90" w:rsidRPr="00CC65A2">
        <w:rPr>
          <w:sz w:val="28"/>
          <w:szCs w:val="28"/>
        </w:rPr>
        <w:t>.</w:t>
      </w:r>
      <w:r w:rsidR="00CC65A2" w:rsidRPr="00CC65A2">
        <w:rPr>
          <w:sz w:val="28"/>
          <w:szCs w:val="28"/>
        </w:rPr>
        <w:t>1</w:t>
      </w:r>
      <w:r w:rsidR="001F5F90" w:rsidRPr="00CC65A2">
        <w:rPr>
          <w:sz w:val="28"/>
          <w:szCs w:val="28"/>
        </w:rPr>
        <w:t xml:space="preserve">0.2025 </w:t>
      </w:r>
      <w:r w:rsidR="00556BF2">
        <w:rPr>
          <w:sz w:val="28"/>
          <w:szCs w:val="28"/>
        </w:rPr>
        <w:t xml:space="preserve">                            </w:t>
      </w:r>
      <w:r w:rsidR="001F5F90" w:rsidRPr="00CC65A2">
        <w:rPr>
          <w:sz w:val="28"/>
          <w:szCs w:val="28"/>
        </w:rPr>
        <w:t>№ ИСХ.ДЖКХ-01-15-</w:t>
      </w:r>
      <w:r w:rsidR="00CC65A2" w:rsidRPr="00CC65A2">
        <w:rPr>
          <w:sz w:val="28"/>
          <w:szCs w:val="28"/>
        </w:rPr>
        <w:t>6075</w:t>
      </w:r>
      <w:r w:rsidR="001F5F90" w:rsidRPr="00CC65A2">
        <w:rPr>
          <w:sz w:val="28"/>
          <w:szCs w:val="28"/>
        </w:rPr>
        <w:t>-5,</w:t>
      </w:r>
      <w:r w:rsidR="00CC65A2" w:rsidRPr="00CC65A2">
        <w:rPr>
          <w:sz w:val="28"/>
          <w:szCs w:val="28"/>
        </w:rPr>
        <w:t xml:space="preserve"> </w:t>
      </w:r>
      <w:r w:rsidR="00772FAC">
        <w:rPr>
          <w:sz w:val="28"/>
          <w:szCs w:val="28"/>
        </w:rPr>
        <w:t>06</w:t>
      </w:r>
      <w:r w:rsidR="00772FAC" w:rsidRPr="00855762">
        <w:rPr>
          <w:sz w:val="28"/>
          <w:szCs w:val="28"/>
        </w:rPr>
        <w:t>.</w:t>
      </w:r>
      <w:r w:rsidR="00772FAC">
        <w:rPr>
          <w:sz w:val="28"/>
          <w:szCs w:val="28"/>
        </w:rPr>
        <w:t>11</w:t>
      </w:r>
      <w:r w:rsidR="00772FAC" w:rsidRPr="00855762">
        <w:rPr>
          <w:sz w:val="28"/>
          <w:szCs w:val="28"/>
        </w:rPr>
        <w:t>.2025</w:t>
      </w:r>
      <w:r w:rsidR="00556BF2">
        <w:rPr>
          <w:sz w:val="28"/>
          <w:szCs w:val="28"/>
        </w:rPr>
        <w:t xml:space="preserve"> </w:t>
      </w:r>
      <w:r w:rsidR="00772FAC" w:rsidRPr="00855762">
        <w:rPr>
          <w:sz w:val="28"/>
          <w:szCs w:val="28"/>
        </w:rPr>
        <w:t>№ ИСХ.ДЖКХ-01-15-</w:t>
      </w:r>
      <w:r w:rsidR="00772FAC">
        <w:rPr>
          <w:sz w:val="28"/>
          <w:szCs w:val="28"/>
        </w:rPr>
        <w:t>6747</w:t>
      </w:r>
      <w:r w:rsidR="00772FAC" w:rsidRPr="00855762">
        <w:rPr>
          <w:sz w:val="28"/>
          <w:szCs w:val="28"/>
        </w:rPr>
        <w:t xml:space="preserve">-5, </w:t>
      </w:r>
      <w:r w:rsidR="00CC65A2" w:rsidRPr="00CC65A2">
        <w:rPr>
          <w:sz w:val="28"/>
          <w:szCs w:val="28"/>
        </w:rPr>
        <w:t>07.11.2025 № ИСХ.ДЖКХ-01-15-6772-5, ИСХ.ДЖКХ-01-15-6785-5</w:t>
      </w:r>
      <w:r w:rsidR="00772FAC">
        <w:rPr>
          <w:sz w:val="28"/>
          <w:szCs w:val="28"/>
        </w:rPr>
        <w:t>, 10</w:t>
      </w:r>
      <w:r w:rsidR="00772FAC" w:rsidRPr="00855762">
        <w:rPr>
          <w:sz w:val="28"/>
          <w:szCs w:val="28"/>
        </w:rPr>
        <w:t>.</w:t>
      </w:r>
      <w:r w:rsidR="00772FAC">
        <w:rPr>
          <w:sz w:val="28"/>
          <w:szCs w:val="28"/>
        </w:rPr>
        <w:t>11</w:t>
      </w:r>
      <w:r w:rsidR="00772FAC" w:rsidRPr="00855762">
        <w:rPr>
          <w:sz w:val="28"/>
          <w:szCs w:val="28"/>
        </w:rPr>
        <w:t>.2025 № ИСХ.ДЖКХ-01-15-</w:t>
      </w:r>
      <w:r w:rsidR="00772FAC">
        <w:rPr>
          <w:sz w:val="28"/>
          <w:szCs w:val="28"/>
        </w:rPr>
        <w:t>6815</w:t>
      </w:r>
      <w:r w:rsidR="00772FAC" w:rsidRPr="00855762">
        <w:rPr>
          <w:sz w:val="28"/>
          <w:szCs w:val="28"/>
        </w:rPr>
        <w:t>-5</w:t>
      </w:r>
      <w:r w:rsidR="00195244" w:rsidRPr="00CC65A2">
        <w:rPr>
          <w:sz w:val="28"/>
          <w:szCs w:val="28"/>
        </w:rPr>
        <w:t>)</w:t>
      </w:r>
      <w:r w:rsidR="00643A74" w:rsidRPr="00CC65A2">
        <w:rPr>
          <w:sz w:val="28"/>
          <w:szCs w:val="28"/>
        </w:rPr>
        <w:t xml:space="preserve"> </w:t>
      </w:r>
      <w:r w:rsidR="00556BF2" w:rsidRPr="00CC65A2">
        <w:rPr>
          <w:sz w:val="28"/>
          <w:szCs w:val="28"/>
        </w:rPr>
        <w:t>уменьшение бюджетных ассигнований</w:t>
      </w:r>
      <w:r w:rsidR="00556BF2">
        <w:rPr>
          <w:sz w:val="28"/>
          <w:szCs w:val="28"/>
        </w:rPr>
        <w:t>,</w:t>
      </w:r>
      <w:r w:rsidR="00556BF2" w:rsidRPr="00CC65A2">
        <w:rPr>
          <w:sz w:val="28"/>
          <w:szCs w:val="28"/>
        </w:rPr>
        <w:t xml:space="preserve"> </w:t>
      </w:r>
      <w:r w:rsidR="002928E5" w:rsidRPr="00CC65A2">
        <w:rPr>
          <w:sz w:val="28"/>
          <w:szCs w:val="28"/>
        </w:rPr>
        <w:t>выделенны</w:t>
      </w:r>
      <w:r w:rsidR="00017F6C" w:rsidRPr="00CC65A2">
        <w:rPr>
          <w:sz w:val="28"/>
          <w:szCs w:val="28"/>
        </w:rPr>
        <w:t>х</w:t>
      </w:r>
      <w:r w:rsidR="007C2F73" w:rsidRPr="00CC65A2">
        <w:rPr>
          <w:sz w:val="28"/>
          <w:szCs w:val="28"/>
        </w:rPr>
        <w:t xml:space="preserve"> </w:t>
      </w:r>
      <w:r w:rsidR="00CC65A2">
        <w:rPr>
          <w:sz w:val="28"/>
          <w:szCs w:val="28"/>
        </w:rPr>
        <w:t xml:space="preserve">за счёт средств местного бюджета </w:t>
      </w:r>
      <w:r w:rsidR="00123AD7" w:rsidRPr="00CC65A2">
        <w:rPr>
          <w:sz w:val="28"/>
          <w:szCs w:val="28"/>
        </w:rPr>
        <w:t xml:space="preserve">в общей сумме </w:t>
      </w:r>
      <w:r w:rsidR="00123AD7">
        <w:rPr>
          <w:sz w:val="28"/>
          <w:szCs w:val="28"/>
        </w:rPr>
        <w:t xml:space="preserve">48 028 949 </w:t>
      </w:r>
      <w:r w:rsidR="00123AD7" w:rsidRPr="00CC65A2">
        <w:rPr>
          <w:sz w:val="28"/>
          <w:szCs w:val="28"/>
        </w:rPr>
        <w:t>рубл</w:t>
      </w:r>
      <w:r w:rsidR="00123AD7">
        <w:rPr>
          <w:sz w:val="28"/>
          <w:szCs w:val="28"/>
        </w:rPr>
        <w:t>ей</w:t>
      </w:r>
      <w:r w:rsidR="00123AD7" w:rsidRPr="00CC65A2">
        <w:rPr>
          <w:sz w:val="28"/>
          <w:szCs w:val="28"/>
        </w:rPr>
        <w:t xml:space="preserve"> </w:t>
      </w:r>
      <w:r w:rsidR="007C2F73" w:rsidRPr="00CC65A2">
        <w:rPr>
          <w:sz w:val="28"/>
          <w:szCs w:val="28"/>
        </w:rPr>
        <w:t>в рамках реализации</w:t>
      </w:r>
      <w:r w:rsidR="00113E66" w:rsidRPr="00CC65A2">
        <w:rPr>
          <w:sz w:val="28"/>
          <w:szCs w:val="28"/>
        </w:rPr>
        <w:t xml:space="preserve"> муниципальных программ</w:t>
      </w:r>
      <w:r w:rsidR="00A50809" w:rsidRPr="00CC65A2">
        <w:rPr>
          <w:sz w:val="28"/>
          <w:szCs w:val="28"/>
        </w:rPr>
        <w:t>:</w:t>
      </w:r>
    </w:p>
    <w:p w14:paraId="7D231210" w14:textId="417E795C" w:rsidR="00CC65A2" w:rsidRDefault="00CC65A2" w:rsidP="00804F0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«</w:t>
      </w:r>
      <w:r w:rsidRPr="00CC65A2">
        <w:rPr>
          <w:sz w:val="28"/>
          <w:szCs w:val="28"/>
        </w:rPr>
        <w:t>Доступная среда в городе Нефтеюганске</w:t>
      </w:r>
      <w:r>
        <w:rPr>
          <w:sz w:val="28"/>
          <w:szCs w:val="28"/>
        </w:rPr>
        <w:t>»</w:t>
      </w:r>
      <w:r w:rsidRPr="00CC65A2">
        <w:t xml:space="preserve"> </w:t>
      </w:r>
      <w:r w:rsidRPr="00CC65A2">
        <w:rPr>
          <w:sz w:val="28"/>
          <w:szCs w:val="28"/>
        </w:rPr>
        <w:t>комплекса</w:t>
      </w:r>
      <w:r>
        <w:rPr>
          <w:sz w:val="28"/>
          <w:szCs w:val="28"/>
        </w:rPr>
        <w:t xml:space="preserve"> процессных мероприятий «</w:t>
      </w:r>
      <w:r w:rsidRPr="00CC65A2">
        <w:rPr>
          <w:sz w:val="28"/>
          <w:szCs w:val="28"/>
        </w:rPr>
        <w:t>Приспособление жилых помещений инвалидов и общего имущества в многоквартирных домах, с уч</w:t>
      </w:r>
      <w:r w:rsidR="00123AD7">
        <w:rPr>
          <w:sz w:val="28"/>
          <w:szCs w:val="28"/>
        </w:rPr>
        <w:t>ё</w:t>
      </w:r>
      <w:r w:rsidRPr="00CC65A2">
        <w:rPr>
          <w:sz w:val="28"/>
          <w:szCs w:val="28"/>
        </w:rPr>
        <w:t>том потребностей инвалидов и обеспечен</w:t>
      </w:r>
      <w:r>
        <w:rPr>
          <w:sz w:val="28"/>
          <w:szCs w:val="28"/>
        </w:rPr>
        <w:t xml:space="preserve">ия их доступности для инвалидов» в связи с перераспределением средств, выделенных на выполнение работ по установке пандусов (подъёмников) по адресам: 2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дом 9, 9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дом 29А, 10А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дом 1, 14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. дом 32, на 2026 год по причине несостоявшихся торгов в сумме 2 049 531 рубль.</w:t>
      </w:r>
    </w:p>
    <w:p w14:paraId="56A80776" w14:textId="38F53CB2" w:rsidR="00772FAC" w:rsidRDefault="00CC65A2" w:rsidP="00804F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B3F84">
        <w:rPr>
          <w:sz w:val="28"/>
          <w:szCs w:val="28"/>
        </w:rPr>
        <w:t xml:space="preserve">2. </w:t>
      </w:r>
      <w:r w:rsidR="00113E66" w:rsidRPr="00BB3F84">
        <w:rPr>
          <w:sz w:val="28"/>
          <w:szCs w:val="28"/>
        </w:rPr>
        <w:t>«Развитие жилищно-коммунального комплекса и повышение энергетической эффективности в городе Нефтеюганске»</w:t>
      </w:r>
      <w:r w:rsidR="0071040C">
        <w:rPr>
          <w:sz w:val="28"/>
          <w:szCs w:val="28"/>
        </w:rPr>
        <w:t xml:space="preserve"> в общей сумме </w:t>
      </w:r>
      <w:r w:rsidR="00126B36">
        <w:rPr>
          <w:sz w:val="28"/>
          <w:szCs w:val="28"/>
        </w:rPr>
        <w:t xml:space="preserve">15 936 084 </w:t>
      </w:r>
      <w:r w:rsidR="0071040C">
        <w:rPr>
          <w:sz w:val="28"/>
          <w:szCs w:val="28"/>
        </w:rPr>
        <w:t>рубл</w:t>
      </w:r>
      <w:r w:rsidR="00126B36">
        <w:rPr>
          <w:sz w:val="28"/>
          <w:szCs w:val="28"/>
        </w:rPr>
        <w:t>я</w:t>
      </w:r>
      <w:r w:rsidR="00113E66" w:rsidRPr="00BB3F84">
        <w:rPr>
          <w:sz w:val="28"/>
          <w:szCs w:val="28"/>
        </w:rPr>
        <w:t xml:space="preserve"> комплекса процессных мероприятий</w:t>
      </w:r>
      <w:r w:rsidR="00772FAC">
        <w:rPr>
          <w:sz w:val="28"/>
          <w:szCs w:val="28"/>
        </w:rPr>
        <w:t>:</w:t>
      </w:r>
    </w:p>
    <w:p w14:paraId="5B96EE6A" w14:textId="2A3EB09C" w:rsidR="00772FAC" w:rsidRDefault="00BB3F84" w:rsidP="00804F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B3F84">
        <w:rPr>
          <w:sz w:val="28"/>
          <w:szCs w:val="28"/>
        </w:rPr>
        <w:t xml:space="preserve"> </w:t>
      </w:r>
      <w:r w:rsidR="00772FAC">
        <w:rPr>
          <w:sz w:val="28"/>
          <w:szCs w:val="28"/>
        </w:rPr>
        <w:t xml:space="preserve">2.1. </w:t>
      </w:r>
      <w:r w:rsidRPr="00BB3F84">
        <w:rPr>
          <w:sz w:val="28"/>
          <w:szCs w:val="28"/>
        </w:rPr>
        <w:t>«Благоустройство и озеленение города»</w:t>
      </w:r>
      <w:r w:rsidR="00772FAC">
        <w:rPr>
          <w:sz w:val="28"/>
          <w:szCs w:val="28"/>
        </w:rPr>
        <w:t xml:space="preserve"> в общей сумме </w:t>
      </w:r>
      <w:r w:rsidR="004A6D6B">
        <w:rPr>
          <w:sz w:val="28"/>
          <w:szCs w:val="28"/>
        </w:rPr>
        <w:t xml:space="preserve">9 677 054 </w:t>
      </w:r>
      <w:r w:rsidR="00772FAC">
        <w:rPr>
          <w:sz w:val="28"/>
          <w:szCs w:val="28"/>
        </w:rPr>
        <w:t>рубл</w:t>
      </w:r>
      <w:r w:rsidR="004A6D6B">
        <w:rPr>
          <w:sz w:val="28"/>
          <w:szCs w:val="28"/>
        </w:rPr>
        <w:t>я</w:t>
      </w:r>
      <w:r w:rsidR="00772FAC">
        <w:rPr>
          <w:sz w:val="28"/>
          <w:szCs w:val="28"/>
        </w:rPr>
        <w:t>, в том числе в связи с:</w:t>
      </w:r>
    </w:p>
    <w:p w14:paraId="724DF5F6" w14:textId="34C2E830" w:rsidR="00113E66" w:rsidRDefault="00772FAC" w:rsidP="00804F0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B3F84" w:rsidRPr="00BB3F84">
        <w:rPr>
          <w:sz w:val="28"/>
          <w:szCs w:val="28"/>
        </w:rPr>
        <w:t xml:space="preserve"> </w:t>
      </w:r>
      <w:r w:rsidR="00BB3F84">
        <w:rPr>
          <w:sz w:val="28"/>
          <w:szCs w:val="28"/>
        </w:rPr>
        <w:t xml:space="preserve">перераспределением средств, выделенных на обустройство детской игровой площадки по адресу: г. Нефтеюганск, микрорайон 10, дом 5, на 2026 </w:t>
      </w:r>
      <w:r w:rsidR="00BB3F84">
        <w:rPr>
          <w:sz w:val="28"/>
          <w:szCs w:val="28"/>
        </w:rPr>
        <w:lastRenderedPageBreak/>
        <w:t>год по причине расторжения муниципального контракта, в связи с нарушением подрядной организацией условий контракта, в сумме 8 050 303 рубля</w:t>
      </w:r>
      <w:r>
        <w:rPr>
          <w:sz w:val="28"/>
          <w:szCs w:val="28"/>
        </w:rPr>
        <w:t>;</w:t>
      </w:r>
    </w:p>
    <w:p w14:paraId="1BC10623" w14:textId="653E60E3" w:rsidR="00772FAC" w:rsidRDefault="00772FAC" w:rsidP="00772FA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B65B7B">
        <w:rPr>
          <w:sz w:val="28"/>
          <w:szCs w:val="28"/>
        </w:rPr>
        <w:t>экономи</w:t>
      </w:r>
      <w:r>
        <w:rPr>
          <w:sz w:val="28"/>
          <w:szCs w:val="28"/>
        </w:rPr>
        <w:t>ей</w:t>
      </w:r>
      <w:r w:rsidRPr="00B65B7B">
        <w:rPr>
          <w:sz w:val="28"/>
          <w:szCs w:val="28"/>
        </w:rPr>
        <w:t xml:space="preserve"> в результате проведения конкурсных процедур на выполнение работ по укладке (замене) брусчатки на территории города Нефтеюганска в сумме 1 210 571 рубль;</w:t>
      </w:r>
    </w:p>
    <w:p w14:paraId="57153877" w14:textId="3B482E20" w:rsidR="00772FAC" w:rsidRDefault="00772FAC" w:rsidP="00772FA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B65B7B">
        <w:rPr>
          <w:sz w:val="28"/>
          <w:szCs w:val="28"/>
        </w:rPr>
        <w:t>экономи</w:t>
      </w:r>
      <w:r>
        <w:rPr>
          <w:sz w:val="28"/>
          <w:szCs w:val="28"/>
        </w:rPr>
        <w:t>ей</w:t>
      </w:r>
      <w:r w:rsidRPr="00B65B7B">
        <w:rPr>
          <w:sz w:val="28"/>
          <w:szCs w:val="28"/>
        </w:rPr>
        <w:t xml:space="preserve"> в результате проведения конкурсных процедур на выполнение работ по </w:t>
      </w:r>
      <w:r>
        <w:rPr>
          <w:sz w:val="28"/>
          <w:szCs w:val="28"/>
        </w:rPr>
        <w:t>о</w:t>
      </w:r>
      <w:r w:rsidRPr="00B65B7B">
        <w:rPr>
          <w:sz w:val="28"/>
          <w:szCs w:val="28"/>
        </w:rPr>
        <w:t>граничени</w:t>
      </w:r>
      <w:r>
        <w:rPr>
          <w:sz w:val="28"/>
          <w:szCs w:val="28"/>
        </w:rPr>
        <w:t>ю</w:t>
      </w:r>
      <w:r w:rsidRPr="00B65B7B">
        <w:rPr>
          <w:sz w:val="28"/>
          <w:szCs w:val="28"/>
        </w:rPr>
        <w:t xml:space="preserve"> доступа к многоквартирному дому, выведенному из эксплуатации</w:t>
      </w:r>
      <w:r w:rsidR="00CD5AE8">
        <w:rPr>
          <w:sz w:val="28"/>
          <w:szCs w:val="28"/>
        </w:rPr>
        <w:t>,</w:t>
      </w:r>
      <w:r w:rsidRPr="00B65B7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416 180</w:t>
      </w:r>
      <w:r w:rsidRPr="00B65B7B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ей. </w:t>
      </w:r>
    </w:p>
    <w:p w14:paraId="64241F92" w14:textId="2533F9C8" w:rsidR="00772FAC" w:rsidRDefault="00772FAC" w:rsidP="00772FA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7B28">
        <w:rPr>
          <w:sz w:val="28"/>
          <w:szCs w:val="28"/>
        </w:rPr>
        <w:t>2.</w:t>
      </w:r>
      <w:r>
        <w:rPr>
          <w:sz w:val="28"/>
          <w:szCs w:val="28"/>
        </w:rPr>
        <w:t>2. «</w:t>
      </w:r>
      <w:r w:rsidRPr="00A82159">
        <w:rPr>
          <w:sz w:val="28"/>
          <w:szCs w:val="28"/>
        </w:rPr>
        <w:t>Поддержка технического состояния жилищного фонда</w:t>
      </w:r>
      <w:r>
        <w:rPr>
          <w:sz w:val="28"/>
          <w:szCs w:val="28"/>
        </w:rPr>
        <w:t>» в общей сумме 1 343 540 рублей, в том числе</w:t>
      </w:r>
      <w:r w:rsidR="00126B36">
        <w:rPr>
          <w:sz w:val="28"/>
          <w:szCs w:val="28"/>
        </w:rPr>
        <w:t xml:space="preserve"> в связи с </w:t>
      </w:r>
      <w:r w:rsidR="00CD5AE8">
        <w:rPr>
          <w:sz w:val="28"/>
          <w:szCs w:val="28"/>
        </w:rPr>
        <w:t>экономией по</w:t>
      </w:r>
      <w:r w:rsidR="00126B36" w:rsidRPr="00B65B7B">
        <w:rPr>
          <w:sz w:val="28"/>
          <w:szCs w:val="28"/>
        </w:rPr>
        <w:t xml:space="preserve"> результат</w:t>
      </w:r>
      <w:r w:rsidR="00CD5AE8">
        <w:rPr>
          <w:sz w:val="28"/>
          <w:szCs w:val="28"/>
        </w:rPr>
        <w:t>ам</w:t>
      </w:r>
      <w:r w:rsidR="00126B36" w:rsidRPr="00B65B7B">
        <w:rPr>
          <w:sz w:val="28"/>
          <w:szCs w:val="28"/>
        </w:rPr>
        <w:t xml:space="preserve"> провед</w:t>
      </w:r>
      <w:r w:rsidR="00CD5AE8">
        <w:rPr>
          <w:sz w:val="28"/>
          <w:szCs w:val="28"/>
        </w:rPr>
        <w:t>ённых</w:t>
      </w:r>
      <w:r w:rsidR="00126B36" w:rsidRPr="00B65B7B">
        <w:rPr>
          <w:sz w:val="28"/>
          <w:szCs w:val="28"/>
        </w:rPr>
        <w:t xml:space="preserve"> конкурсных процедур на</w:t>
      </w:r>
      <w:r>
        <w:rPr>
          <w:sz w:val="28"/>
          <w:szCs w:val="28"/>
        </w:rPr>
        <w:t>:</w:t>
      </w:r>
    </w:p>
    <w:p w14:paraId="58DC04EC" w14:textId="14102663" w:rsidR="00772FAC" w:rsidRDefault="00772FAC" w:rsidP="00772FA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Pr="00A82159">
        <w:rPr>
          <w:sz w:val="28"/>
          <w:szCs w:val="28"/>
        </w:rPr>
        <w:t>бследование технического состояния объектов недвижимости</w:t>
      </w:r>
      <w:r>
        <w:rPr>
          <w:sz w:val="28"/>
          <w:szCs w:val="28"/>
        </w:rPr>
        <w:t xml:space="preserve"> в сумме 994 718</w:t>
      </w:r>
      <w:r w:rsidRPr="00B65B7B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65B7B">
        <w:rPr>
          <w:sz w:val="28"/>
          <w:szCs w:val="28"/>
        </w:rPr>
        <w:t>;</w:t>
      </w:r>
    </w:p>
    <w:p w14:paraId="0BB5A642" w14:textId="4A9D7184" w:rsidR="00772FAC" w:rsidRDefault="00772FAC" w:rsidP="00772FA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B65B7B">
        <w:rPr>
          <w:sz w:val="28"/>
          <w:szCs w:val="28"/>
        </w:rPr>
        <w:t>выполнение</w:t>
      </w:r>
      <w:r>
        <w:rPr>
          <w:sz w:val="28"/>
          <w:szCs w:val="28"/>
        </w:rPr>
        <w:t xml:space="preserve"> </w:t>
      </w:r>
      <w:r w:rsidRPr="00081104">
        <w:rPr>
          <w:sz w:val="28"/>
          <w:szCs w:val="28"/>
        </w:rPr>
        <w:t>ремонтно-восстановительных работ в жилых помещениях на территории города Нефтеюганска</w:t>
      </w:r>
      <w:r w:rsidRPr="00B65B7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348 822</w:t>
      </w:r>
      <w:r w:rsidRPr="00B65B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рубля. </w:t>
      </w:r>
    </w:p>
    <w:p w14:paraId="52B7E141" w14:textId="7581CB24" w:rsidR="00772FAC" w:rsidRDefault="00772FAC" w:rsidP="00772FA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7B28">
        <w:rPr>
          <w:sz w:val="28"/>
          <w:szCs w:val="28"/>
        </w:rPr>
        <w:t>2.</w:t>
      </w:r>
      <w:r>
        <w:rPr>
          <w:sz w:val="28"/>
          <w:szCs w:val="28"/>
        </w:rPr>
        <w:t>3. «</w:t>
      </w:r>
      <w:r w:rsidRPr="00CC4696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>
        <w:rPr>
          <w:sz w:val="28"/>
          <w:szCs w:val="28"/>
        </w:rPr>
        <w:t xml:space="preserve">» </w:t>
      </w:r>
      <w:r w:rsidR="00CD5AE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экономи</w:t>
      </w:r>
      <w:r w:rsidR="00CD5AE8">
        <w:rPr>
          <w:sz w:val="28"/>
          <w:szCs w:val="28"/>
        </w:rPr>
        <w:t>ей</w:t>
      </w:r>
      <w:r>
        <w:rPr>
          <w:sz w:val="28"/>
          <w:szCs w:val="28"/>
        </w:rPr>
        <w:t xml:space="preserve"> по </w:t>
      </w:r>
      <w:r w:rsidR="00CD5AE8">
        <w:rPr>
          <w:sz w:val="28"/>
          <w:szCs w:val="28"/>
        </w:rPr>
        <w:t xml:space="preserve">средствам на предоставление </w:t>
      </w:r>
      <w:r>
        <w:rPr>
          <w:sz w:val="28"/>
          <w:szCs w:val="28"/>
        </w:rPr>
        <w:t>с</w:t>
      </w:r>
      <w:r w:rsidRPr="00CC4696">
        <w:rPr>
          <w:sz w:val="28"/>
          <w:szCs w:val="28"/>
        </w:rPr>
        <w:t>убсиди</w:t>
      </w:r>
      <w:r>
        <w:rPr>
          <w:sz w:val="28"/>
          <w:szCs w:val="28"/>
        </w:rPr>
        <w:t>и</w:t>
      </w:r>
      <w:r w:rsidRPr="00CC4696">
        <w:rPr>
          <w:sz w:val="28"/>
          <w:szCs w:val="28"/>
        </w:rPr>
        <w:t xml:space="preserve"> из бюджета города Нефтеюганска на возмещение затрат АО </w:t>
      </w:r>
      <w:r w:rsidR="00126B36">
        <w:rPr>
          <w:sz w:val="28"/>
          <w:szCs w:val="28"/>
        </w:rPr>
        <w:t>«</w:t>
      </w:r>
      <w:proofErr w:type="spellStart"/>
      <w:r w:rsidRPr="00CC4696">
        <w:rPr>
          <w:sz w:val="28"/>
          <w:szCs w:val="28"/>
        </w:rPr>
        <w:t>Юганскводоканал</w:t>
      </w:r>
      <w:proofErr w:type="spellEnd"/>
      <w:r w:rsidR="00126B36">
        <w:rPr>
          <w:sz w:val="28"/>
          <w:szCs w:val="28"/>
        </w:rPr>
        <w:t>»</w:t>
      </w:r>
      <w:r w:rsidRPr="00CC4696">
        <w:rPr>
          <w:sz w:val="28"/>
          <w:szCs w:val="28"/>
        </w:rPr>
        <w:t xml:space="preserve"> по содержанию и эксплуатации объекта </w:t>
      </w:r>
      <w:r w:rsidR="00126B36">
        <w:rPr>
          <w:sz w:val="28"/>
          <w:szCs w:val="28"/>
        </w:rPr>
        <w:t>«</w:t>
      </w:r>
      <w:r w:rsidRPr="00CC4696">
        <w:rPr>
          <w:sz w:val="28"/>
          <w:szCs w:val="28"/>
        </w:rPr>
        <w:t>Фильтровальная станция, производительностью 20000 м3 в сутки</w:t>
      </w:r>
      <w:r w:rsidR="00126B36">
        <w:rPr>
          <w:sz w:val="28"/>
          <w:szCs w:val="28"/>
        </w:rPr>
        <w:t>»</w:t>
      </w:r>
      <w:r w:rsidRPr="00CC4696">
        <w:rPr>
          <w:sz w:val="28"/>
          <w:szCs w:val="28"/>
        </w:rPr>
        <w:t xml:space="preserve"> ХМАО-Югра, г. Нефтеюганск, 7 микрорайон (станция ВОС)</w:t>
      </w:r>
      <w:r>
        <w:rPr>
          <w:sz w:val="28"/>
          <w:szCs w:val="28"/>
        </w:rPr>
        <w:t xml:space="preserve">, так как выплата субсидии произведена </w:t>
      </w:r>
      <w:r w:rsidR="00126B36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фактически</w:t>
      </w:r>
      <w:r w:rsidR="00126B36">
        <w:rPr>
          <w:sz w:val="28"/>
          <w:szCs w:val="28"/>
        </w:rPr>
        <w:t>х</w:t>
      </w:r>
      <w:r>
        <w:rPr>
          <w:sz w:val="28"/>
          <w:szCs w:val="28"/>
        </w:rPr>
        <w:t xml:space="preserve"> затрат за </w:t>
      </w:r>
      <w:r w:rsidR="00126B36">
        <w:rPr>
          <w:sz w:val="28"/>
          <w:szCs w:val="28"/>
        </w:rPr>
        <w:t>первое</w:t>
      </w:r>
      <w:r>
        <w:rPr>
          <w:sz w:val="28"/>
          <w:szCs w:val="28"/>
        </w:rPr>
        <w:t xml:space="preserve"> полугодие</w:t>
      </w:r>
      <w:r w:rsidR="00126B36">
        <w:rPr>
          <w:sz w:val="28"/>
          <w:szCs w:val="28"/>
        </w:rPr>
        <w:t xml:space="preserve"> 2025 года,</w:t>
      </w:r>
      <w:r>
        <w:rPr>
          <w:sz w:val="28"/>
          <w:szCs w:val="28"/>
        </w:rPr>
        <w:t xml:space="preserve"> в сумме 3 913 990 рублей.</w:t>
      </w:r>
    </w:p>
    <w:p w14:paraId="73496C0D" w14:textId="7BFC0B13" w:rsidR="00772FAC" w:rsidRPr="00B05E3D" w:rsidRDefault="00772FAC" w:rsidP="00772FAC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0C7B28">
        <w:rPr>
          <w:sz w:val="28"/>
          <w:szCs w:val="28"/>
        </w:rPr>
        <w:t>2.</w:t>
      </w:r>
      <w:r>
        <w:rPr>
          <w:sz w:val="28"/>
          <w:szCs w:val="28"/>
        </w:rPr>
        <w:t>4.  «</w:t>
      </w:r>
      <w:r w:rsidRPr="00CC4696">
        <w:rPr>
          <w:sz w:val="28"/>
          <w:szCs w:val="28"/>
        </w:rPr>
        <w:t>Выполнение других обязательств муниципального образования</w:t>
      </w:r>
      <w:r>
        <w:rPr>
          <w:sz w:val="28"/>
          <w:szCs w:val="28"/>
        </w:rPr>
        <w:t xml:space="preserve">» </w:t>
      </w:r>
      <w:r w:rsidR="00F85371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экономи</w:t>
      </w:r>
      <w:r w:rsidR="00F85371">
        <w:rPr>
          <w:sz w:val="28"/>
          <w:szCs w:val="28"/>
        </w:rPr>
        <w:t>ей</w:t>
      </w:r>
      <w:r>
        <w:rPr>
          <w:sz w:val="28"/>
          <w:szCs w:val="28"/>
        </w:rPr>
        <w:t xml:space="preserve"> средств в результате проведения конкурсных процедур на оказание услуг по а</w:t>
      </w:r>
      <w:r w:rsidRPr="00CC4696">
        <w:rPr>
          <w:sz w:val="28"/>
          <w:szCs w:val="28"/>
        </w:rPr>
        <w:t>ктуализаци</w:t>
      </w:r>
      <w:r>
        <w:rPr>
          <w:sz w:val="28"/>
          <w:szCs w:val="28"/>
        </w:rPr>
        <w:t>и</w:t>
      </w:r>
      <w:r w:rsidRPr="00CC4696">
        <w:rPr>
          <w:sz w:val="28"/>
          <w:szCs w:val="28"/>
        </w:rPr>
        <w:t xml:space="preserve"> программы комплексного развития транспортной инфраструктуры города Нефтеюганска на 2017-2028 год</w:t>
      </w:r>
      <w:r w:rsidR="00126B36">
        <w:rPr>
          <w:sz w:val="28"/>
          <w:szCs w:val="28"/>
        </w:rPr>
        <w:t>ы</w:t>
      </w:r>
      <w:r>
        <w:rPr>
          <w:sz w:val="28"/>
          <w:szCs w:val="28"/>
        </w:rPr>
        <w:t xml:space="preserve"> в сумме 1 001 500 рублей. </w:t>
      </w:r>
    </w:p>
    <w:p w14:paraId="123F947E" w14:textId="77777777" w:rsidR="001B25B5" w:rsidRDefault="001B25B5" w:rsidP="009E3D7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B25B5">
        <w:rPr>
          <w:sz w:val="28"/>
          <w:szCs w:val="28"/>
        </w:rPr>
        <w:t>3. «</w:t>
      </w:r>
      <w:r w:rsidR="009E3D77" w:rsidRPr="001B25B5">
        <w:rPr>
          <w:sz w:val="28"/>
          <w:szCs w:val="28"/>
        </w:rPr>
        <w:t>Развитие транспортной системы в городе Нефтеюганске» комплекс</w:t>
      </w:r>
      <w:r w:rsidR="00253451" w:rsidRPr="001B25B5">
        <w:rPr>
          <w:sz w:val="28"/>
          <w:szCs w:val="28"/>
        </w:rPr>
        <w:t>а</w:t>
      </w:r>
      <w:r w:rsidR="009E3D77" w:rsidRPr="001B25B5">
        <w:rPr>
          <w:sz w:val="28"/>
          <w:szCs w:val="28"/>
        </w:rPr>
        <w:t xml:space="preserve"> процессных мероприятий «Строительство (реконструкция), капитальный ремонт и ремонт автомобильных дорог общего пользования местного значения» в связи с перераспределением </w:t>
      </w:r>
      <w:r w:rsidRPr="001B25B5">
        <w:rPr>
          <w:sz w:val="28"/>
          <w:szCs w:val="28"/>
        </w:rPr>
        <w:t>на 2026 год средств, выделенных на приобретение с установкой остановочных павильонов (закрытого типа) на улично-дорожной сети города Нефтеюганска,</w:t>
      </w:r>
      <w:r>
        <w:rPr>
          <w:sz w:val="28"/>
          <w:szCs w:val="28"/>
        </w:rPr>
        <w:t xml:space="preserve"> в связи с изменением характеристик товара, его количества и адресов установки,</w:t>
      </w:r>
      <w:r w:rsidRPr="001B25B5">
        <w:rPr>
          <w:sz w:val="28"/>
          <w:szCs w:val="28"/>
        </w:rPr>
        <w:t xml:space="preserve"> </w:t>
      </w:r>
      <w:r w:rsidR="009E3D77" w:rsidRPr="001B25B5">
        <w:rPr>
          <w:sz w:val="28"/>
          <w:szCs w:val="28"/>
        </w:rPr>
        <w:t xml:space="preserve">в сумме </w:t>
      </w:r>
      <w:r w:rsidRPr="001B25B5">
        <w:rPr>
          <w:sz w:val="28"/>
          <w:szCs w:val="28"/>
        </w:rPr>
        <w:t>30 043 334</w:t>
      </w:r>
      <w:r w:rsidR="009E3D77" w:rsidRPr="001B25B5">
        <w:rPr>
          <w:sz w:val="28"/>
          <w:szCs w:val="28"/>
        </w:rPr>
        <w:t xml:space="preserve"> рубл</w:t>
      </w:r>
      <w:r w:rsidRPr="001B25B5">
        <w:rPr>
          <w:sz w:val="28"/>
          <w:szCs w:val="28"/>
        </w:rPr>
        <w:t>я</w:t>
      </w:r>
      <w:r w:rsidR="009E3D77" w:rsidRPr="001B25B5">
        <w:rPr>
          <w:sz w:val="28"/>
          <w:szCs w:val="28"/>
        </w:rPr>
        <w:t>.</w:t>
      </w:r>
    </w:p>
    <w:p w14:paraId="7C5CE643" w14:textId="77777777" w:rsidR="00545DE7" w:rsidRDefault="00804F03" w:rsidP="00545DE7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6C56A4">
        <w:rPr>
          <w:color w:val="FF0000"/>
          <w:sz w:val="28"/>
          <w:szCs w:val="28"/>
        </w:rPr>
        <w:t xml:space="preserve"> </w:t>
      </w:r>
    </w:p>
    <w:p w14:paraId="516CA828" w14:textId="141B74CF" w:rsidR="008A733B" w:rsidRPr="00DC7473" w:rsidRDefault="008A733B" w:rsidP="00341866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DC7473">
        <w:rPr>
          <w:b/>
          <w:sz w:val="28"/>
          <w:szCs w:val="28"/>
        </w:rPr>
        <w:t>1.2. Корректировки, влияющие на общие параметры</w:t>
      </w:r>
    </w:p>
    <w:p w14:paraId="507BE910" w14:textId="73C0F64C" w:rsidR="008A733B" w:rsidRPr="00DC7473" w:rsidRDefault="008A733B" w:rsidP="008A733B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DC7473">
        <w:rPr>
          <w:b/>
          <w:sz w:val="28"/>
          <w:szCs w:val="28"/>
        </w:rPr>
        <w:t>бюджета на 2026 год</w:t>
      </w:r>
    </w:p>
    <w:p w14:paraId="1E900AC2" w14:textId="77777777" w:rsidR="00F52157" w:rsidRPr="00DC7473" w:rsidRDefault="00F52157" w:rsidP="00F52157">
      <w:pPr>
        <w:jc w:val="both"/>
        <w:rPr>
          <w:sz w:val="28"/>
          <w:szCs w:val="28"/>
        </w:rPr>
      </w:pPr>
    </w:p>
    <w:p w14:paraId="5E51121C" w14:textId="2158F29F" w:rsidR="00F52157" w:rsidRDefault="00F52157" w:rsidP="00F52157">
      <w:pPr>
        <w:ind w:firstLine="709"/>
        <w:jc w:val="both"/>
        <w:rPr>
          <w:sz w:val="28"/>
          <w:szCs w:val="28"/>
        </w:rPr>
      </w:pPr>
      <w:r w:rsidRPr="00DC7473">
        <w:rPr>
          <w:sz w:val="28"/>
          <w:szCs w:val="28"/>
        </w:rPr>
        <w:t>В пред</w:t>
      </w:r>
      <w:r w:rsidR="00100547" w:rsidRPr="00DC7473">
        <w:rPr>
          <w:sz w:val="28"/>
          <w:szCs w:val="28"/>
        </w:rPr>
        <w:t>о</w:t>
      </w:r>
      <w:r w:rsidRPr="00DC7473">
        <w:rPr>
          <w:sz w:val="28"/>
          <w:szCs w:val="28"/>
        </w:rPr>
        <w:t>ставленном проекте решения Думы города предлагается увеличить расходную часть бюджета на</w:t>
      </w:r>
      <w:r w:rsidR="00452567" w:rsidRPr="00DC7473">
        <w:rPr>
          <w:sz w:val="28"/>
          <w:szCs w:val="28"/>
        </w:rPr>
        <w:t xml:space="preserve"> </w:t>
      </w:r>
      <w:r w:rsidR="000A338A">
        <w:rPr>
          <w:sz w:val="28"/>
          <w:szCs w:val="28"/>
        </w:rPr>
        <w:t xml:space="preserve">56 763 017 </w:t>
      </w:r>
      <w:r w:rsidRPr="00DC7473">
        <w:rPr>
          <w:sz w:val="28"/>
          <w:szCs w:val="28"/>
        </w:rPr>
        <w:t>рубл</w:t>
      </w:r>
      <w:r w:rsidR="000A338A">
        <w:rPr>
          <w:sz w:val="28"/>
          <w:szCs w:val="28"/>
        </w:rPr>
        <w:t>ей</w:t>
      </w:r>
      <w:r w:rsidRPr="00DC7473">
        <w:rPr>
          <w:sz w:val="28"/>
          <w:szCs w:val="28"/>
        </w:rPr>
        <w:t xml:space="preserve"> по сравнению с утверждённым бюджетом города (приложение № </w:t>
      </w:r>
      <w:r w:rsidR="00A94F0D">
        <w:rPr>
          <w:sz w:val="28"/>
          <w:szCs w:val="28"/>
        </w:rPr>
        <w:t>5</w:t>
      </w:r>
      <w:r w:rsidRPr="00DC7473">
        <w:rPr>
          <w:sz w:val="28"/>
          <w:szCs w:val="28"/>
        </w:rPr>
        <w:t xml:space="preserve"> к заключению) по главн</w:t>
      </w:r>
      <w:r w:rsidR="00274B75" w:rsidRPr="00DC7473">
        <w:rPr>
          <w:sz w:val="28"/>
          <w:szCs w:val="28"/>
        </w:rPr>
        <w:t>ым</w:t>
      </w:r>
      <w:r w:rsidRPr="00DC7473">
        <w:rPr>
          <w:sz w:val="28"/>
          <w:szCs w:val="28"/>
        </w:rPr>
        <w:t xml:space="preserve"> распорядител</w:t>
      </w:r>
      <w:r w:rsidR="00274B75" w:rsidRPr="00DC7473">
        <w:rPr>
          <w:sz w:val="28"/>
          <w:szCs w:val="28"/>
        </w:rPr>
        <w:t>ям</w:t>
      </w:r>
      <w:r w:rsidRPr="00DC7473">
        <w:rPr>
          <w:sz w:val="28"/>
          <w:szCs w:val="28"/>
        </w:rPr>
        <w:t xml:space="preserve"> бюджетных средств:</w:t>
      </w:r>
    </w:p>
    <w:p w14:paraId="55BA7BBF" w14:textId="77777777" w:rsidR="00105313" w:rsidRDefault="00105313" w:rsidP="00102A3C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</w:p>
    <w:p w14:paraId="116FC418" w14:textId="0C0856D0" w:rsidR="00102A3C" w:rsidRDefault="00105313" w:rsidP="00102A3C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05E3D">
        <w:rPr>
          <w:b/>
          <w:sz w:val="28"/>
          <w:szCs w:val="28"/>
        </w:rPr>
        <w:t xml:space="preserve">Администрации города Нефтеюганска </w:t>
      </w:r>
      <w:r w:rsidRPr="00B05E3D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B05E3D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B05E3D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06</w:t>
      </w:r>
      <w:r w:rsidRPr="00B05E3D">
        <w:rPr>
          <w:sz w:val="28"/>
          <w:szCs w:val="28"/>
        </w:rPr>
        <w:t>.</w:t>
      </w:r>
      <w:r>
        <w:rPr>
          <w:sz w:val="28"/>
          <w:szCs w:val="28"/>
        </w:rPr>
        <w:t>11.2025 № Исх-6445</w:t>
      </w:r>
      <w:r w:rsidRPr="00B05E3D">
        <w:rPr>
          <w:sz w:val="28"/>
          <w:szCs w:val="28"/>
        </w:rPr>
        <w:t>-5) увеличение бюджетных ассигнований</w:t>
      </w:r>
      <w:r>
        <w:rPr>
          <w:sz w:val="28"/>
          <w:szCs w:val="28"/>
        </w:rPr>
        <w:t xml:space="preserve"> в рамках реализации муниципальной программы </w:t>
      </w:r>
      <w:r w:rsidR="006F14B6">
        <w:rPr>
          <w:sz w:val="28"/>
          <w:szCs w:val="28"/>
        </w:rPr>
        <w:t>«</w:t>
      </w:r>
      <w:r w:rsidR="00102A3C" w:rsidRPr="00B05E3D">
        <w:rPr>
          <w:rFonts w:eastAsia="Calibri"/>
          <w:sz w:val="28"/>
          <w:szCs w:val="28"/>
          <w:lang w:eastAsia="en-US"/>
        </w:rPr>
        <w:t>Развитие гражданского общества» комплекса процессных мероприятий</w:t>
      </w:r>
      <w:r w:rsidR="00102A3C">
        <w:rPr>
          <w:rFonts w:eastAsia="Calibri"/>
          <w:sz w:val="28"/>
          <w:szCs w:val="28"/>
          <w:lang w:eastAsia="en-US"/>
        </w:rPr>
        <w:t xml:space="preserve"> </w:t>
      </w:r>
      <w:r w:rsidR="00102A3C" w:rsidRPr="00B05E3D">
        <w:rPr>
          <w:rFonts w:eastAsia="Calibri"/>
          <w:sz w:val="28"/>
          <w:szCs w:val="28"/>
          <w:lang w:eastAsia="en-US"/>
        </w:rPr>
        <w:t xml:space="preserve">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</w:t>
      </w:r>
      <w:r w:rsidR="00102A3C">
        <w:rPr>
          <w:rFonts w:eastAsia="Calibri"/>
          <w:sz w:val="28"/>
          <w:szCs w:val="28"/>
          <w:lang w:eastAsia="en-US"/>
        </w:rPr>
        <w:t>на оказание услуг по предоставлению неисключительных прав на аудио визуальные произведения для использования в эфирном, кабельном и интернет-вещании телеканала «</w:t>
      </w:r>
      <w:proofErr w:type="spellStart"/>
      <w:r w:rsidR="00102A3C">
        <w:rPr>
          <w:rFonts w:eastAsia="Calibri"/>
          <w:sz w:val="28"/>
          <w:szCs w:val="28"/>
          <w:lang w:eastAsia="en-US"/>
        </w:rPr>
        <w:t>Юганск</w:t>
      </w:r>
      <w:proofErr w:type="spellEnd"/>
      <w:r w:rsidR="00102A3C">
        <w:rPr>
          <w:rFonts w:eastAsia="Calibri"/>
          <w:sz w:val="28"/>
          <w:szCs w:val="28"/>
          <w:lang w:eastAsia="en-US"/>
        </w:rPr>
        <w:t xml:space="preserve">» </w:t>
      </w:r>
      <w:r w:rsidR="00102A3C" w:rsidRPr="00B05E3D">
        <w:rPr>
          <w:sz w:val="28"/>
          <w:szCs w:val="28"/>
        </w:rPr>
        <w:t xml:space="preserve">в сумме </w:t>
      </w:r>
      <w:r w:rsidR="00102A3C">
        <w:rPr>
          <w:sz w:val="28"/>
          <w:szCs w:val="28"/>
        </w:rPr>
        <w:t xml:space="preserve">686 400 </w:t>
      </w:r>
      <w:r w:rsidR="00102A3C" w:rsidRPr="00B05E3D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14:paraId="4623524E" w14:textId="77777777" w:rsidR="004143F0" w:rsidRPr="00DC7473" w:rsidRDefault="004143F0" w:rsidP="00F52157">
      <w:pPr>
        <w:ind w:firstLine="709"/>
        <w:jc w:val="both"/>
        <w:rPr>
          <w:sz w:val="28"/>
          <w:szCs w:val="28"/>
        </w:rPr>
      </w:pPr>
    </w:p>
    <w:p w14:paraId="28AE08CA" w14:textId="3D69F910" w:rsidR="004143F0" w:rsidRDefault="004143F0" w:rsidP="004143F0">
      <w:pPr>
        <w:ind w:firstLine="709"/>
        <w:jc w:val="both"/>
        <w:rPr>
          <w:sz w:val="28"/>
          <w:szCs w:val="28"/>
        </w:rPr>
      </w:pPr>
      <w:r w:rsidRPr="00D85C21">
        <w:rPr>
          <w:b/>
          <w:sz w:val="28"/>
          <w:szCs w:val="28"/>
        </w:rPr>
        <w:t>Департаменту финансов администрации города Нефтеюганска</w:t>
      </w:r>
      <w:r w:rsidRPr="00D85C21">
        <w:rPr>
          <w:sz w:val="28"/>
          <w:szCs w:val="28"/>
        </w:rPr>
        <w:t xml:space="preserve"> планируется (на основании пис</w:t>
      </w:r>
      <w:r w:rsidR="009A4949">
        <w:rPr>
          <w:sz w:val="28"/>
          <w:szCs w:val="28"/>
        </w:rPr>
        <w:t>ь</w:t>
      </w:r>
      <w:r w:rsidRPr="00D85C21">
        <w:rPr>
          <w:sz w:val="28"/>
          <w:szCs w:val="28"/>
        </w:rPr>
        <w:t>м</w:t>
      </w:r>
      <w:r w:rsidR="009A4949">
        <w:rPr>
          <w:sz w:val="28"/>
          <w:szCs w:val="28"/>
        </w:rPr>
        <w:t>а</w:t>
      </w:r>
      <w:r w:rsidRPr="00D85C21">
        <w:rPr>
          <w:sz w:val="28"/>
          <w:szCs w:val="28"/>
        </w:rPr>
        <w:t xml:space="preserve"> от </w:t>
      </w:r>
      <w:r>
        <w:rPr>
          <w:sz w:val="28"/>
          <w:szCs w:val="28"/>
        </w:rPr>
        <w:t>23</w:t>
      </w:r>
      <w:r w:rsidRPr="00D85C21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D85C21">
        <w:rPr>
          <w:sz w:val="28"/>
          <w:szCs w:val="28"/>
        </w:rPr>
        <w:t>0.2025 № ИСХ.ДФ-19-03-</w:t>
      </w:r>
      <w:r>
        <w:rPr>
          <w:sz w:val="28"/>
          <w:szCs w:val="28"/>
        </w:rPr>
        <w:t>1565-5</w:t>
      </w:r>
      <w:r w:rsidRPr="00D85C21">
        <w:rPr>
          <w:sz w:val="28"/>
          <w:szCs w:val="28"/>
        </w:rPr>
        <w:t xml:space="preserve">) </w:t>
      </w:r>
      <w:r w:rsidR="005B1B84" w:rsidRPr="00D85C21">
        <w:rPr>
          <w:sz w:val="28"/>
          <w:szCs w:val="28"/>
        </w:rPr>
        <w:t>уменьшение бюджетных ассигнований</w:t>
      </w:r>
      <w:r w:rsidR="005B1B84">
        <w:rPr>
          <w:sz w:val="28"/>
          <w:szCs w:val="28"/>
        </w:rPr>
        <w:t>,</w:t>
      </w:r>
      <w:r w:rsidR="005B1B84" w:rsidRPr="00D85C21">
        <w:rPr>
          <w:sz w:val="28"/>
          <w:szCs w:val="28"/>
        </w:rPr>
        <w:t xml:space="preserve"> </w:t>
      </w:r>
      <w:r w:rsidRPr="00D85C21">
        <w:rPr>
          <w:sz w:val="28"/>
          <w:szCs w:val="28"/>
        </w:rPr>
        <w:t>выделенных за счёт</w:t>
      </w:r>
      <w:r>
        <w:rPr>
          <w:sz w:val="28"/>
          <w:szCs w:val="28"/>
        </w:rPr>
        <w:t xml:space="preserve"> с</w:t>
      </w:r>
      <w:r w:rsidRPr="00D85C21">
        <w:rPr>
          <w:sz w:val="28"/>
          <w:szCs w:val="28"/>
        </w:rPr>
        <w:t xml:space="preserve">редств резервного фонда на </w:t>
      </w:r>
      <w:r>
        <w:rPr>
          <w:sz w:val="28"/>
          <w:szCs w:val="28"/>
        </w:rPr>
        <w:t xml:space="preserve">выполнение работ по ведению авторского надзора за капитальным ремонтом объекта «Нежилое помещение» МБУК «Городская библиотека», МБУК «Центр национальных культур» </w:t>
      </w:r>
      <w:r w:rsidRPr="00D85C2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205 000</w:t>
      </w:r>
      <w:r w:rsidRPr="00D85C21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14:paraId="55CEB03A" w14:textId="754B82EC" w:rsidR="00050AB8" w:rsidRDefault="00050AB8" w:rsidP="004143F0">
      <w:pPr>
        <w:ind w:firstLine="709"/>
        <w:jc w:val="both"/>
        <w:rPr>
          <w:sz w:val="28"/>
          <w:szCs w:val="28"/>
        </w:rPr>
      </w:pPr>
    </w:p>
    <w:p w14:paraId="3D734D7F" w14:textId="44A0BC4F" w:rsidR="00050AB8" w:rsidRPr="00B05E3D" w:rsidRDefault="00050AB8" w:rsidP="0032587E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05E3D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B05E3D">
        <w:rPr>
          <w:sz w:val="28"/>
          <w:szCs w:val="28"/>
        </w:rPr>
        <w:t xml:space="preserve"> планируется (на основании пис</w:t>
      </w:r>
      <w:r>
        <w:rPr>
          <w:sz w:val="28"/>
          <w:szCs w:val="28"/>
        </w:rPr>
        <w:t>ь</w:t>
      </w:r>
      <w:r w:rsidRPr="00B05E3D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B05E3D">
        <w:rPr>
          <w:sz w:val="28"/>
          <w:szCs w:val="28"/>
        </w:rPr>
        <w:t xml:space="preserve"> от </w:t>
      </w:r>
      <w:r>
        <w:rPr>
          <w:bCs/>
          <w:sz w:val="28"/>
          <w:szCs w:val="28"/>
        </w:rPr>
        <w:t>07</w:t>
      </w:r>
      <w:r w:rsidRPr="00B05E3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B05E3D">
        <w:rPr>
          <w:sz w:val="28"/>
          <w:szCs w:val="28"/>
        </w:rPr>
        <w:t xml:space="preserve">.2025 № </w:t>
      </w:r>
      <w:r w:rsidRPr="00B05E3D">
        <w:rPr>
          <w:bCs/>
          <w:sz w:val="28"/>
          <w:szCs w:val="28"/>
        </w:rPr>
        <w:t>ИСХ.ДМИ-1-1/15-</w:t>
      </w:r>
      <w:r>
        <w:rPr>
          <w:bCs/>
          <w:sz w:val="28"/>
          <w:szCs w:val="28"/>
        </w:rPr>
        <w:t>8687</w:t>
      </w:r>
      <w:r w:rsidRPr="00B05E3D">
        <w:rPr>
          <w:bCs/>
          <w:sz w:val="28"/>
          <w:szCs w:val="28"/>
        </w:rPr>
        <w:t>-5</w:t>
      </w:r>
      <w:r w:rsidRPr="00B05E3D">
        <w:rPr>
          <w:sz w:val="28"/>
          <w:szCs w:val="28"/>
        </w:rPr>
        <w:t xml:space="preserve">) увеличение бюджетных ассигнований </w:t>
      </w:r>
      <w:r>
        <w:rPr>
          <w:sz w:val="28"/>
          <w:szCs w:val="28"/>
        </w:rPr>
        <w:t>з</w:t>
      </w:r>
      <w:r w:rsidRPr="00B05E3D">
        <w:rPr>
          <w:sz w:val="28"/>
          <w:szCs w:val="28"/>
        </w:rPr>
        <w:t>а счёт средств местного бюджета в рамках реализации</w:t>
      </w:r>
      <w:r w:rsidR="0032587E">
        <w:rPr>
          <w:sz w:val="28"/>
          <w:szCs w:val="28"/>
        </w:rPr>
        <w:t xml:space="preserve"> м</w:t>
      </w:r>
      <w:r w:rsidRPr="00B05E3D">
        <w:rPr>
          <w:sz w:val="28"/>
          <w:szCs w:val="28"/>
        </w:rPr>
        <w:t>униципальной программы «</w:t>
      </w:r>
      <w:r w:rsidRPr="00AE1B6C">
        <w:rPr>
          <w:sz w:val="28"/>
          <w:szCs w:val="28"/>
        </w:rPr>
        <w:t>Развитие жилищной сферы города Нефтеюганск</w:t>
      </w:r>
      <w:r w:rsidRPr="00B05E3D">
        <w:rPr>
          <w:sz w:val="28"/>
          <w:szCs w:val="28"/>
        </w:rPr>
        <w:t>» комплекса процессных мероприятий «</w:t>
      </w:r>
      <w:r>
        <w:rPr>
          <w:sz w:val="28"/>
          <w:szCs w:val="28"/>
        </w:rPr>
        <w:t>Мероприятия по обеспечению жильём инвалидов, единственные жилые помещения которых признаны в установленном порядке непригодными для их проживания</w:t>
      </w:r>
      <w:r w:rsidRPr="00B05E3D">
        <w:rPr>
          <w:sz w:val="28"/>
          <w:szCs w:val="28"/>
        </w:rPr>
        <w:t>»</w:t>
      </w:r>
      <w:r>
        <w:rPr>
          <w:sz w:val="28"/>
          <w:szCs w:val="28"/>
        </w:rPr>
        <w:t xml:space="preserve"> на приобретение жилого помещения в собственность муниципального образования с целью дальнейшего заключения с инвалидом договора мены жилого помещения в сумме 9 130 026 рублей.</w:t>
      </w:r>
    </w:p>
    <w:p w14:paraId="3793FDC8" w14:textId="77777777" w:rsidR="004143F0" w:rsidRDefault="004143F0" w:rsidP="004143F0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437BB7AD" w14:textId="49344B36" w:rsidR="004143F0" w:rsidRDefault="004143F0" w:rsidP="004143F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05E3D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B05E3D">
        <w:rPr>
          <w:bCs/>
          <w:sz w:val="28"/>
          <w:szCs w:val="28"/>
        </w:rPr>
        <w:t xml:space="preserve">планируется </w:t>
      </w:r>
      <w:r>
        <w:rPr>
          <w:sz w:val="28"/>
          <w:szCs w:val="28"/>
        </w:rPr>
        <w:t>(на основании письма от 06</w:t>
      </w:r>
      <w:r w:rsidRPr="00B05E3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B05E3D">
        <w:rPr>
          <w:sz w:val="28"/>
          <w:szCs w:val="28"/>
        </w:rPr>
        <w:t>.2025</w:t>
      </w:r>
      <w:r w:rsidR="00556BF2">
        <w:rPr>
          <w:sz w:val="28"/>
          <w:szCs w:val="28"/>
        </w:rPr>
        <w:t xml:space="preserve">                               </w:t>
      </w:r>
      <w:r w:rsidRPr="00B05E3D">
        <w:rPr>
          <w:sz w:val="28"/>
          <w:szCs w:val="28"/>
        </w:rPr>
        <w:t xml:space="preserve"> № </w:t>
      </w:r>
      <w:r w:rsidRPr="00B05E3D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2820</w:t>
      </w:r>
      <w:r w:rsidRPr="00B05E3D">
        <w:rPr>
          <w:bCs/>
          <w:sz w:val="28"/>
          <w:szCs w:val="28"/>
        </w:rPr>
        <w:t>-5</w:t>
      </w:r>
      <w:r w:rsidRPr="00B05E3D">
        <w:rPr>
          <w:sz w:val="28"/>
          <w:szCs w:val="28"/>
        </w:rPr>
        <w:t xml:space="preserve">) </w:t>
      </w:r>
      <w:r w:rsidR="00556BF2" w:rsidRPr="00B05E3D">
        <w:rPr>
          <w:sz w:val="28"/>
          <w:szCs w:val="28"/>
        </w:rPr>
        <w:t>у</w:t>
      </w:r>
      <w:r w:rsidR="00556BF2">
        <w:rPr>
          <w:sz w:val="28"/>
          <w:szCs w:val="28"/>
        </w:rPr>
        <w:t xml:space="preserve">величение </w:t>
      </w:r>
      <w:r w:rsidR="00556BF2" w:rsidRPr="00B05E3D">
        <w:rPr>
          <w:sz w:val="28"/>
          <w:szCs w:val="28"/>
        </w:rPr>
        <w:t>бюджетных ассиг</w:t>
      </w:r>
      <w:r w:rsidR="00556BF2">
        <w:rPr>
          <w:sz w:val="28"/>
          <w:szCs w:val="28"/>
        </w:rPr>
        <w:t xml:space="preserve">нований </w:t>
      </w:r>
      <w:r w:rsidR="00C31C43">
        <w:rPr>
          <w:sz w:val="28"/>
          <w:szCs w:val="28"/>
        </w:rPr>
        <w:t xml:space="preserve">за счёт средств местного бюджета </w:t>
      </w:r>
      <w:r w:rsidRPr="00B05E3D">
        <w:rPr>
          <w:sz w:val="28"/>
          <w:szCs w:val="28"/>
        </w:rPr>
        <w:t>в рамках реализации муниципальной программы «Развитие физической культуры и спорта в городе Нефтеюганске» комплекса процессных мероприятий «Содействие развитию физической культуры, спорта высших достижений»</w:t>
      </w:r>
      <w:r>
        <w:rPr>
          <w:sz w:val="28"/>
          <w:szCs w:val="28"/>
        </w:rPr>
        <w:t xml:space="preserve"> на оплату труда и начисления на выплаты по оплате труда</w:t>
      </w:r>
      <w:r w:rsidR="009A4949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индексацией фонда оплаты труда с 01.10.2025 в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«Жемчужина Югры»</w:t>
      </w:r>
      <w:r w:rsidR="009A4949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672 666 рублей.</w:t>
      </w:r>
    </w:p>
    <w:p w14:paraId="087F0A2D" w14:textId="77777777" w:rsidR="00357903" w:rsidRPr="006C56A4" w:rsidRDefault="00357903" w:rsidP="00F52157">
      <w:pPr>
        <w:ind w:firstLine="709"/>
        <w:jc w:val="both"/>
        <w:rPr>
          <w:color w:val="FF0000"/>
          <w:sz w:val="28"/>
          <w:szCs w:val="28"/>
        </w:rPr>
      </w:pPr>
    </w:p>
    <w:p w14:paraId="7844B67D" w14:textId="20648239" w:rsidR="001C7AB9" w:rsidRDefault="001E0580" w:rsidP="003F6F9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C7473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DC7473">
        <w:rPr>
          <w:sz w:val="28"/>
          <w:szCs w:val="28"/>
        </w:rPr>
        <w:t xml:space="preserve"> планируется (на основании писем от</w:t>
      </w:r>
      <w:r w:rsidR="004143F0">
        <w:rPr>
          <w:sz w:val="28"/>
          <w:szCs w:val="28"/>
        </w:rPr>
        <w:t xml:space="preserve"> </w:t>
      </w:r>
      <w:r w:rsidR="004143F0" w:rsidRPr="00094A3C">
        <w:rPr>
          <w:sz w:val="28"/>
          <w:szCs w:val="28"/>
        </w:rPr>
        <w:t>08.10.2025 № ИСХ.ДГиЗО-01-01-46-9304-5</w:t>
      </w:r>
      <w:r w:rsidR="004143F0">
        <w:rPr>
          <w:sz w:val="28"/>
          <w:szCs w:val="28"/>
        </w:rPr>
        <w:t>,</w:t>
      </w:r>
      <w:r w:rsidR="009C6F60" w:rsidRPr="00DC7473">
        <w:rPr>
          <w:sz w:val="28"/>
          <w:szCs w:val="28"/>
        </w:rPr>
        <w:t xml:space="preserve"> </w:t>
      </w:r>
      <w:r w:rsidR="00A678B7" w:rsidRPr="00DC7473">
        <w:rPr>
          <w:sz w:val="28"/>
          <w:szCs w:val="28"/>
        </w:rPr>
        <w:t>1</w:t>
      </w:r>
      <w:r w:rsidR="00DC7473" w:rsidRPr="00DC7473">
        <w:rPr>
          <w:sz w:val="28"/>
          <w:szCs w:val="28"/>
        </w:rPr>
        <w:t>7</w:t>
      </w:r>
      <w:r w:rsidR="00A678B7" w:rsidRPr="00DC7473">
        <w:rPr>
          <w:sz w:val="28"/>
          <w:szCs w:val="28"/>
        </w:rPr>
        <w:t>.</w:t>
      </w:r>
      <w:r w:rsidR="00DC7473" w:rsidRPr="00DC7473">
        <w:rPr>
          <w:sz w:val="28"/>
          <w:szCs w:val="28"/>
        </w:rPr>
        <w:t>10</w:t>
      </w:r>
      <w:r w:rsidR="00A678B7" w:rsidRPr="00DC7473">
        <w:rPr>
          <w:sz w:val="28"/>
          <w:szCs w:val="28"/>
        </w:rPr>
        <w:t>.2025 №</w:t>
      </w:r>
      <w:r w:rsidR="00A678B7" w:rsidRPr="00DC7473">
        <w:rPr>
          <w:bCs/>
          <w:sz w:val="28"/>
          <w:szCs w:val="28"/>
        </w:rPr>
        <w:t xml:space="preserve"> ИСХ.ДГиЗО-01-01-46-</w:t>
      </w:r>
      <w:r w:rsidR="00DC7473" w:rsidRPr="00DC7473">
        <w:rPr>
          <w:bCs/>
          <w:sz w:val="28"/>
          <w:szCs w:val="28"/>
        </w:rPr>
        <w:t>9586</w:t>
      </w:r>
      <w:r w:rsidR="00A678B7" w:rsidRPr="00DC7473">
        <w:rPr>
          <w:bCs/>
          <w:sz w:val="28"/>
          <w:szCs w:val="28"/>
        </w:rPr>
        <w:t>-5,</w:t>
      </w:r>
      <w:r w:rsidR="004143F0">
        <w:rPr>
          <w:bCs/>
          <w:sz w:val="28"/>
          <w:szCs w:val="28"/>
        </w:rPr>
        <w:t xml:space="preserve"> </w:t>
      </w:r>
      <w:r w:rsidR="004143F0">
        <w:rPr>
          <w:sz w:val="28"/>
          <w:szCs w:val="28"/>
        </w:rPr>
        <w:t>22</w:t>
      </w:r>
      <w:r w:rsidR="004143F0" w:rsidRPr="00B05E3D">
        <w:rPr>
          <w:sz w:val="28"/>
          <w:szCs w:val="28"/>
        </w:rPr>
        <w:t>.</w:t>
      </w:r>
      <w:r w:rsidR="004143F0">
        <w:rPr>
          <w:sz w:val="28"/>
          <w:szCs w:val="28"/>
        </w:rPr>
        <w:t>1</w:t>
      </w:r>
      <w:r w:rsidR="004143F0" w:rsidRPr="00B05E3D">
        <w:rPr>
          <w:sz w:val="28"/>
          <w:szCs w:val="28"/>
        </w:rPr>
        <w:t>0.2025 №</w:t>
      </w:r>
      <w:r w:rsidR="004143F0" w:rsidRPr="00B05E3D">
        <w:rPr>
          <w:bCs/>
          <w:sz w:val="28"/>
          <w:szCs w:val="28"/>
        </w:rPr>
        <w:t xml:space="preserve"> ИСХ.ДГиЗО-01-01-46-</w:t>
      </w:r>
      <w:r w:rsidR="004143F0">
        <w:rPr>
          <w:bCs/>
          <w:sz w:val="28"/>
          <w:szCs w:val="28"/>
        </w:rPr>
        <w:t>9718</w:t>
      </w:r>
      <w:r w:rsidR="004143F0" w:rsidRPr="00B05E3D">
        <w:rPr>
          <w:bCs/>
          <w:sz w:val="28"/>
          <w:szCs w:val="28"/>
        </w:rPr>
        <w:t>-5</w:t>
      </w:r>
      <w:r w:rsidR="004143F0">
        <w:rPr>
          <w:bCs/>
          <w:sz w:val="28"/>
          <w:szCs w:val="28"/>
        </w:rPr>
        <w:t xml:space="preserve">, </w:t>
      </w:r>
      <w:r w:rsidR="004143F0">
        <w:rPr>
          <w:sz w:val="28"/>
          <w:szCs w:val="28"/>
        </w:rPr>
        <w:t>30</w:t>
      </w:r>
      <w:r w:rsidR="004143F0" w:rsidRPr="00B05E3D">
        <w:rPr>
          <w:sz w:val="28"/>
          <w:szCs w:val="28"/>
        </w:rPr>
        <w:t>.</w:t>
      </w:r>
      <w:r w:rsidR="004143F0">
        <w:rPr>
          <w:sz w:val="28"/>
          <w:szCs w:val="28"/>
        </w:rPr>
        <w:t>1</w:t>
      </w:r>
      <w:r w:rsidR="004143F0" w:rsidRPr="00B05E3D">
        <w:rPr>
          <w:sz w:val="28"/>
          <w:szCs w:val="28"/>
        </w:rPr>
        <w:t xml:space="preserve">0.2025 </w:t>
      </w:r>
      <w:r w:rsidR="004143F0">
        <w:rPr>
          <w:sz w:val="28"/>
          <w:szCs w:val="28"/>
        </w:rPr>
        <w:t xml:space="preserve">                          </w:t>
      </w:r>
      <w:r w:rsidR="004143F0" w:rsidRPr="00B05E3D">
        <w:rPr>
          <w:sz w:val="28"/>
          <w:szCs w:val="28"/>
        </w:rPr>
        <w:lastRenderedPageBreak/>
        <w:t>№</w:t>
      </w:r>
      <w:r w:rsidR="004143F0" w:rsidRPr="00B05E3D">
        <w:rPr>
          <w:bCs/>
          <w:sz w:val="28"/>
          <w:szCs w:val="28"/>
        </w:rPr>
        <w:t xml:space="preserve"> ИСХ.ДГиЗО-01-01-46-</w:t>
      </w:r>
      <w:r w:rsidR="004143F0">
        <w:rPr>
          <w:bCs/>
          <w:sz w:val="28"/>
          <w:szCs w:val="28"/>
        </w:rPr>
        <w:t>10049</w:t>
      </w:r>
      <w:r w:rsidR="004143F0" w:rsidRPr="00B05E3D">
        <w:rPr>
          <w:bCs/>
          <w:sz w:val="28"/>
          <w:szCs w:val="28"/>
        </w:rPr>
        <w:t>-5</w:t>
      </w:r>
      <w:r w:rsidRPr="00DC7473">
        <w:rPr>
          <w:sz w:val="28"/>
          <w:szCs w:val="28"/>
        </w:rPr>
        <w:t xml:space="preserve">) увеличение бюджетных ассигнований </w:t>
      </w:r>
      <w:r w:rsidR="00DC7473" w:rsidRPr="00DC7473">
        <w:rPr>
          <w:sz w:val="28"/>
          <w:szCs w:val="28"/>
        </w:rPr>
        <w:t xml:space="preserve">за счёт средств местного бюджета </w:t>
      </w:r>
      <w:r w:rsidRPr="00DC7473">
        <w:rPr>
          <w:sz w:val="28"/>
          <w:szCs w:val="28"/>
        </w:rPr>
        <w:t xml:space="preserve">в общей сумме </w:t>
      </w:r>
      <w:r w:rsidR="00EF324C">
        <w:rPr>
          <w:sz w:val="28"/>
          <w:szCs w:val="28"/>
        </w:rPr>
        <w:t xml:space="preserve">11 482 086 </w:t>
      </w:r>
      <w:r w:rsidRPr="00DC7473">
        <w:rPr>
          <w:sz w:val="28"/>
          <w:szCs w:val="28"/>
        </w:rPr>
        <w:t>рубл</w:t>
      </w:r>
      <w:r w:rsidR="00B227E8" w:rsidRPr="00DC7473">
        <w:rPr>
          <w:sz w:val="28"/>
          <w:szCs w:val="28"/>
        </w:rPr>
        <w:t>ей</w:t>
      </w:r>
      <w:r w:rsidRPr="00DC7473">
        <w:rPr>
          <w:sz w:val="28"/>
          <w:szCs w:val="28"/>
        </w:rPr>
        <w:t>, а именно</w:t>
      </w:r>
      <w:r w:rsidR="001C7AB9">
        <w:rPr>
          <w:sz w:val="28"/>
          <w:szCs w:val="28"/>
        </w:rPr>
        <w:t>:</w:t>
      </w:r>
    </w:p>
    <w:p w14:paraId="140CE65C" w14:textId="5360D857" w:rsidR="003F6F93" w:rsidRDefault="001C7AB9" w:rsidP="003F6F9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E1A12" w:rsidRPr="00DC747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91814" w:rsidRPr="00DC7473">
        <w:rPr>
          <w:sz w:val="28"/>
          <w:szCs w:val="28"/>
        </w:rPr>
        <w:t xml:space="preserve"> рамках реализации муниципальн</w:t>
      </w:r>
      <w:r w:rsidR="00CF00E0" w:rsidRPr="00DC7473">
        <w:rPr>
          <w:sz w:val="28"/>
          <w:szCs w:val="28"/>
        </w:rPr>
        <w:t>ых</w:t>
      </w:r>
      <w:r w:rsidR="00F91814" w:rsidRPr="00DC7473">
        <w:rPr>
          <w:sz w:val="28"/>
          <w:szCs w:val="28"/>
        </w:rPr>
        <w:t xml:space="preserve"> программ</w:t>
      </w:r>
      <w:r w:rsidR="00CF00E0" w:rsidRPr="00DC7473">
        <w:rPr>
          <w:sz w:val="28"/>
          <w:szCs w:val="28"/>
        </w:rPr>
        <w:t>:</w:t>
      </w:r>
    </w:p>
    <w:p w14:paraId="0195065C" w14:textId="343AA0C5" w:rsidR="004143F0" w:rsidRDefault="001C7AB9" w:rsidP="004143F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F6F93">
        <w:rPr>
          <w:sz w:val="28"/>
          <w:szCs w:val="28"/>
        </w:rPr>
        <w:t xml:space="preserve">1. </w:t>
      </w:r>
      <w:r w:rsidR="00DC7473" w:rsidRPr="003F6F93">
        <w:rPr>
          <w:sz w:val="28"/>
          <w:szCs w:val="28"/>
        </w:rPr>
        <w:t xml:space="preserve">«Развитие культуры и туризма в городе Нефтеюганске» </w:t>
      </w:r>
      <w:r w:rsidR="003F6F93">
        <w:rPr>
          <w:sz w:val="28"/>
          <w:szCs w:val="28"/>
        </w:rPr>
        <w:t>р</w:t>
      </w:r>
      <w:r w:rsidR="00DC7473" w:rsidRPr="003F6F93">
        <w:rPr>
          <w:sz w:val="28"/>
          <w:szCs w:val="28"/>
        </w:rPr>
        <w:t>егиональн</w:t>
      </w:r>
      <w:r w:rsidR="003F6F93">
        <w:rPr>
          <w:sz w:val="28"/>
          <w:szCs w:val="28"/>
        </w:rPr>
        <w:t>ого</w:t>
      </w:r>
      <w:r w:rsidR="00DC7473" w:rsidRPr="003F6F93">
        <w:rPr>
          <w:sz w:val="28"/>
          <w:szCs w:val="28"/>
        </w:rPr>
        <w:t xml:space="preserve"> проект</w:t>
      </w:r>
      <w:r w:rsidR="003F6F93">
        <w:rPr>
          <w:sz w:val="28"/>
          <w:szCs w:val="28"/>
        </w:rPr>
        <w:t>а</w:t>
      </w:r>
      <w:r w:rsidR="00DC7473" w:rsidRPr="003F6F93">
        <w:rPr>
          <w:sz w:val="28"/>
          <w:szCs w:val="28"/>
        </w:rPr>
        <w:t xml:space="preserve"> </w:t>
      </w:r>
      <w:r w:rsidR="003F6F93">
        <w:rPr>
          <w:sz w:val="28"/>
          <w:szCs w:val="28"/>
        </w:rPr>
        <w:t>«</w:t>
      </w:r>
      <w:r w:rsidR="00DC7473" w:rsidRPr="003F6F93">
        <w:rPr>
          <w:sz w:val="28"/>
          <w:szCs w:val="28"/>
        </w:rPr>
        <w:t>Укрепление материально-технической базы учреждений культуры</w:t>
      </w:r>
      <w:r w:rsidR="003F6F93">
        <w:rPr>
          <w:sz w:val="28"/>
          <w:szCs w:val="28"/>
        </w:rPr>
        <w:t>» в целях заключения муниципального контракта по ведению авторского надзора по объекту «Строение школы искусств № 2, расположенного по адресу:</w:t>
      </w:r>
      <w:r>
        <w:rPr>
          <w:sz w:val="28"/>
          <w:szCs w:val="28"/>
        </w:rPr>
        <w:t xml:space="preserve"> </w:t>
      </w:r>
      <w:r w:rsidR="003F6F93">
        <w:rPr>
          <w:sz w:val="28"/>
          <w:szCs w:val="28"/>
        </w:rPr>
        <w:t xml:space="preserve">г. Нефтеюганск, 11 микрорайон, д.115» в сумме </w:t>
      </w:r>
      <w:r w:rsidR="0019481C">
        <w:rPr>
          <w:sz w:val="28"/>
          <w:szCs w:val="28"/>
        </w:rPr>
        <w:t xml:space="preserve">           </w:t>
      </w:r>
      <w:r w:rsidR="003F6F93">
        <w:rPr>
          <w:sz w:val="28"/>
          <w:szCs w:val="28"/>
        </w:rPr>
        <w:t>174 037 рублей.</w:t>
      </w:r>
    </w:p>
    <w:p w14:paraId="69B6DD87" w14:textId="763621D8" w:rsidR="004143F0" w:rsidRPr="004143F0" w:rsidRDefault="001C7AB9" w:rsidP="004143F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3F0">
        <w:rPr>
          <w:sz w:val="28"/>
          <w:szCs w:val="28"/>
        </w:rPr>
        <w:t>2.</w:t>
      </w:r>
      <w:r w:rsidR="004143F0" w:rsidRPr="004143F0">
        <w:rPr>
          <w:sz w:val="28"/>
          <w:szCs w:val="28"/>
        </w:rPr>
        <w:t xml:space="preserve"> «Развитие жилищно-коммунального комплекса и повышение энергетической эффективности в городе Нефтеюганске» 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водоснабжения» на выполнение строительно-монтажных работ по строительству объектов капитального строительства по объекту «</w:t>
      </w:r>
      <w:proofErr w:type="spellStart"/>
      <w:r w:rsidR="004143F0" w:rsidRPr="004143F0">
        <w:rPr>
          <w:sz w:val="28"/>
          <w:szCs w:val="28"/>
        </w:rPr>
        <w:t>Объединенный</w:t>
      </w:r>
      <w:proofErr w:type="spellEnd"/>
      <w:r w:rsidR="004143F0" w:rsidRPr="004143F0">
        <w:rPr>
          <w:sz w:val="28"/>
          <w:szCs w:val="28"/>
        </w:rPr>
        <w:t xml:space="preserve"> хозяйственно-питьевой и противопожарный водопровод к жилому </w:t>
      </w:r>
      <w:proofErr w:type="spellStart"/>
      <w:r w:rsidR="004143F0" w:rsidRPr="004143F0">
        <w:rPr>
          <w:sz w:val="28"/>
          <w:szCs w:val="28"/>
        </w:rPr>
        <w:t>поселку</w:t>
      </w:r>
      <w:proofErr w:type="spellEnd"/>
      <w:r w:rsidR="004143F0" w:rsidRPr="004143F0">
        <w:rPr>
          <w:sz w:val="28"/>
          <w:szCs w:val="28"/>
        </w:rPr>
        <w:t xml:space="preserve"> УМ-4 </w:t>
      </w:r>
      <w:r w:rsidR="009A4949">
        <w:rPr>
          <w:sz w:val="28"/>
          <w:szCs w:val="28"/>
        </w:rPr>
        <w:t xml:space="preserve">                           </w:t>
      </w:r>
      <w:r w:rsidR="004143F0" w:rsidRPr="004143F0">
        <w:rPr>
          <w:sz w:val="28"/>
          <w:szCs w:val="28"/>
        </w:rPr>
        <w:t xml:space="preserve">г. Нефтеюганска» в сумме 7 178 354 рубля.  </w:t>
      </w:r>
    </w:p>
    <w:p w14:paraId="275D7A0F" w14:textId="6D934FB0" w:rsidR="004143F0" w:rsidRDefault="004143F0" w:rsidP="004143F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C7AB9">
        <w:rPr>
          <w:sz w:val="28"/>
          <w:szCs w:val="28"/>
        </w:rPr>
        <w:t>1.</w:t>
      </w:r>
      <w:r>
        <w:rPr>
          <w:sz w:val="28"/>
          <w:szCs w:val="28"/>
        </w:rPr>
        <w:t>3.</w:t>
      </w:r>
      <w:r w:rsidRPr="00AC1856">
        <w:rPr>
          <w:sz w:val="28"/>
          <w:szCs w:val="28"/>
        </w:rPr>
        <w:t xml:space="preserve"> «Развитие физической культуры и спорта в городе Нефтеюганске»</w:t>
      </w:r>
      <w:r w:rsidRPr="008909D9">
        <w:t xml:space="preserve"> </w:t>
      </w:r>
      <w:r w:rsidRPr="00AC1856">
        <w:rPr>
          <w:sz w:val="28"/>
          <w:szCs w:val="28"/>
        </w:rPr>
        <w:t xml:space="preserve">регионального проекта «Бизнес-спринт (Я выбираю спорт)» в целях соблюдения доли </w:t>
      </w:r>
      <w:proofErr w:type="spellStart"/>
      <w:r w:rsidRPr="00AC1856">
        <w:rPr>
          <w:sz w:val="28"/>
          <w:szCs w:val="28"/>
        </w:rPr>
        <w:t>софинансирования</w:t>
      </w:r>
      <w:proofErr w:type="spellEnd"/>
      <w:r w:rsidRPr="00AC1856">
        <w:rPr>
          <w:sz w:val="28"/>
          <w:szCs w:val="28"/>
        </w:rPr>
        <w:t xml:space="preserve"> по объекту «Спортивный комплекс с ледовой ареной в г.</w:t>
      </w:r>
      <w:r w:rsidR="00161613">
        <w:rPr>
          <w:sz w:val="28"/>
          <w:szCs w:val="28"/>
        </w:rPr>
        <w:t xml:space="preserve"> </w:t>
      </w:r>
      <w:r w:rsidRPr="00AC1856">
        <w:rPr>
          <w:sz w:val="28"/>
          <w:szCs w:val="28"/>
        </w:rPr>
        <w:t xml:space="preserve">Нефтеюганске» в сумме 3 924 695 рублей. </w:t>
      </w:r>
    </w:p>
    <w:p w14:paraId="48204826" w14:textId="67293FEC" w:rsidR="004143F0" w:rsidRDefault="001C7AB9" w:rsidP="004143F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4143F0">
        <w:rPr>
          <w:sz w:val="28"/>
          <w:szCs w:val="28"/>
        </w:rPr>
        <w:t>. С</w:t>
      </w:r>
      <w:r w:rsidR="004143F0" w:rsidRPr="00D85C21">
        <w:rPr>
          <w:sz w:val="28"/>
          <w:szCs w:val="28"/>
        </w:rPr>
        <w:t xml:space="preserve">редств резервного фонда </w:t>
      </w:r>
      <w:r w:rsidR="006F2661">
        <w:rPr>
          <w:sz w:val="28"/>
          <w:szCs w:val="28"/>
        </w:rPr>
        <w:t xml:space="preserve">на основании распоряжения администрации города Нефтеюганска от 21.10.2025 № 591-р «О выделении денежных средств из резервного фонда администрации города Нефтеюганска» </w:t>
      </w:r>
      <w:r w:rsidR="006F2661" w:rsidRPr="00DC1D53">
        <w:rPr>
          <w:sz w:val="28"/>
          <w:szCs w:val="28"/>
        </w:rPr>
        <w:t xml:space="preserve">в рамках реализации </w:t>
      </w:r>
      <w:r w:rsidR="006F2661">
        <w:rPr>
          <w:sz w:val="28"/>
          <w:szCs w:val="28"/>
        </w:rPr>
        <w:t>р</w:t>
      </w:r>
      <w:r w:rsidR="006F2661" w:rsidRPr="006F2661">
        <w:rPr>
          <w:sz w:val="28"/>
          <w:szCs w:val="28"/>
        </w:rPr>
        <w:t>егиональн</w:t>
      </w:r>
      <w:r w:rsidR="006F2661">
        <w:rPr>
          <w:sz w:val="28"/>
          <w:szCs w:val="28"/>
        </w:rPr>
        <w:t>ого</w:t>
      </w:r>
      <w:r w:rsidR="006F2661" w:rsidRPr="006F2661">
        <w:rPr>
          <w:sz w:val="28"/>
          <w:szCs w:val="28"/>
        </w:rPr>
        <w:t xml:space="preserve"> проект</w:t>
      </w:r>
      <w:r w:rsidR="006F2661">
        <w:rPr>
          <w:sz w:val="28"/>
          <w:szCs w:val="28"/>
        </w:rPr>
        <w:t>а</w:t>
      </w:r>
      <w:r w:rsidR="006F2661" w:rsidRPr="006F2661">
        <w:rPr>
          <w:sz w:val="28"/>
          <w:szCs w:val="28"/>
        </w:rPr>
        <w:t xml:space="preserve"> </w:t>
      </w:r>
      <w:r w:rsidR="006F2661">
        <w:rPr>
          <w:sz w:val="28"/>
          <w:szCs w:val="28"/>
        </w:rPr>
        <w:t>«</w:t>
      </w:r>
      <w:r w:rsidR="006F2661" w:rsidRPr="006F2661">
        <w:rPr>
          <w:sz w:val="28"/>
          <w:szCs w:val="28"/>
        </w:rPr>
        <w:t>Семейные ценности и инфраструктура культуры</w:t>
      </w:r>
      <w:r w:rsidR="006F2661">
        <w:rPr>
          <w:sz w:val="28"/>
          <w:szCs w:val="28"/>
        </w:rPr>
        <w:t>» муниципальной программы «</w:t>
      </w:r>
      <w:r w:rsidR="006F2661" w:rsidRPr="006F2661">
        <w:rPr>
          <w:sz w:val="28"/>
          <w:szCs w:val="28"/>
        </w:rPr>
        <w:t>Развитие культуры и туризма в городе Нефтеюганске</w:t>
      </w:r>
      <w:r w:rsidR="006F2661">
        <w:rPr>
          <w:sz w:val="28"/>
          <w:szCs w:val="28"/>
        </w:rPr>
        <w:t>»</w:t>
      </w:r>
      <w:r w:rsidR="006F2661" w:rsidRPr="006F2661">
        <w:rPr>
          <w:sz w:val="28"/>
          <w:szCs w:val="28"/>
        </w:rPr>
        <w:t xml:space="preserve"> </w:t>
      </w:r>
      <w:r w:rsidR="004143F0" w:rsidRPr="00D85C21">
        <w:rPr>
          <w:sz w:val="28"/>
          <w:szCs w:val="28"/>
        </w:rPr>
        <w:t xml:space="preserve">на </w:t>
      </w:r>
      <w:r w:rsidR="004143F0">
        <w:rPr>
          <w:sz w:val="28"/>
          <w:szCs w:val="28"/>
        </w:rPr>
        <w:t xml:space="preserve">выполнение работ по ведению авторского надзора за капитальным ремонтом объекта «Нежилое помещение» МБУК «Городская библиотека», МБУК «Центр национальных культур» </w:t>
      </w:r>
      <w:r w:rsidR="004143F0" w:rsidRPr="00D85C21">
        <w:rPr>
          <w:sz w:val="28"/>
          <w:szCs w:val="28"/>
        </w:rPr>
        <w:t>в сумме</w:t>
      </w:r>
      <w:r w:rsidR="006F2661">
        <w:rPr>
          <w:sz w:val="28"/>
          <w:szCs w:val="28"/>
        </w:rPr>
        <w:t xml:space="preserve"> </w:t>
      </w:r>
      <w:r w:rsidR="004143F0">
        <w:rPr>
          <w:sz w:val="28"/>
          <w:szCs w:val="28"/>
        </w:rPr>
        <w:t>205 000</w:t>
      </w:r>
      <w:r w:rsidR="004143F0" w:rsidRPr="00D85C21">
        <w:rPr>
          <w:sz w:val="28"/>
          <w:szCs w:val="28"/>
        </w:rPr>
        <w:t xml:space="preserve"> рублей</w:t>
      </w:r>
      <w:r w:rsidR="004143F0">
        <w:rPr>
          <w:sz w:val="28"/>
          <w:szCs w:val="28"/>
        </w:rPr>
        <w:t>.</w:t>
      </w:r>
    </w:p>
    <w:p w14:paraId="197CA436" w14:textId="77777777" w:rsidR="004143F0" w:rsidRPr="00AC1856" w:rsidRDefault="004143F0" w:rsidP="004143F0">
      <w:pPr>
        <w:tabs>
          <w:tab w:val="left" w:pos="0"/>
        </w:tabs>
        <w:jc w:val="both"/>
        <w:rPr>
          <w:sz w:val="28"/>
          <w:szCs w:val="28"/>
        </w:rPr>
      </w:pPr>
    </w:p>
    <w:p w14:paraId="797AB3BE" w14:textId="3FBF399E" w:rsidR="004867C7" w:rsidRDefault="004143F0" w:rsidP="004867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94A3C">
        <w:rPr>
          <w:sz w:val="28"/>
          <w:szCs w:val="28"/>
        </w:rPr>
        <w:t xml:space="preserve">Кроме того, планируется (на основании писем от 07.10.2025 </w:t>
      </w:r>
      <w:r w:rsidR="00556BF2">
        <w:rPr>
          <w:sz w:val="28"/>
          <w:szCs w:val="28"/>
        </w:rPr>
        <w:t xml:space="preserve">                          </w:t>
      </w:r>
      <w:r w:rsidRPr="00094A3C">
        <w:rPr>
          <w:sz w:val="28"/>
          <w:szCs w:val="28"/>
        </w:rPr>
        <w:t>№ ИСХ.ДГиЗО-01-01-46-9231-5, 08.10.2025</w:t>
      </w:r>
      <w:r w:rsidR="00556BF2">
        <w:rPr>
          <w:sz w:val="28"/>
          <w:szCs w:val="28"/>
        </w:rPr>
        <w:t xml:space="preserve"> </w:t>
      </w:r>
      <w:r w:rsidRPr="00094A3C">
        <w:rPr>
          <w:sz w:val="28"/>
          <w:szCs w:val="28"/>
        </w:rPr>
        <w:t xml:space="preserve">№ ИСХ.ДГиЗО-01-01-46-9305-5, ИСХ.ДГиЗО-01-01-46-9293-5) </w:t>
      </w:r>
      <w:r w:rsidR="00556BF2" w:rsidRPr="00094A3C">
        <w:rPr>
          <w:sz w:val="28"/>
          <w:szCs w:val="28"/>
        </w:rPr>
        <w:t>уменьшение бюджетных ассигнований</w:t>
      </w:r>
      <w:r w:rsidR="00556BF2">
        <w:rPr>
          <w:sz w:val="28"/>
          <w:szCs w:val="28"/>
        </w:rPr>
        <w:t>,</w:t>
      </w:r>
      <w:r w:rsidR="00556BF2" w:rsidRPr="00094A3C">
        <w:rPr>
          <w:sz w:val="28"/>
          <w:szCs w:val="28"/>
        </w:rPr>
        <w:t xml:space="preserve"> </w:t>
      </w:r>
      <w:r w:rsidRPr="00094A3C">
        <w:rPr>
          <w:sz w:val="28"/>
          <w:szCs w:val="28"/>
        </w:rPr>
        <w:t xml:space="preserve">выделенных за счёт средств местного бюджета в общей сумме </w:t>
      </w:r>
      <w:r>
        <w:rPr>
          <w:sz w:val="28"/>
          <w:szCs w:val="28"/>
        </w:rPr>
        <w:t>5 743 019</w:t>
      </w:r>
      <w:r w:rsidRPr="00094A3C">
        <w:rPr>
          <w:sz w:val="28"/>
          <w:szCs w:val="28"/>
        </w:rPr>
        <w:t xml:space="preserve"> рублей, в том числе в рамках реализации</w:t>
      </w:r>
      <w:r w:rsidR="00A66BDE">
        <w:rPr>
          <w:sz w:val="28"/>
          <w:szCs w:val="28"/>
        </w:rPr>
        <w:t xml:space="preserve"> муниципальных программ</w:t>
      </w:r>
      <w:r w:rsidRPr="00094A3C">
        <w:rPr>
          <w:sz w:val="28"/>
          <w:szCs w:val="28"/>
        </w:rPr>
        <w:t>:</w:t>
      </w:r>
    </w:p>
    <w:p w14:paraId="6DD034F2" w14:textId="24932BF0" w:rsidR="004143F0" w:rsidRPr="00094A3C" w:rsidRDefault="004867C7" w:rsidP="004867C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143F0" w:rsidRPr="00094A3C">
        <w:rPr>
          <w:sz w:val="28"/>
          <w:szCs w:val="28"/>
        </w:rPr>
        <w:t xml:space="preserve">«Развитие жилищной сферы города Нефтеюганска» регионального проекта «Создание (реконструкция) коммунальных объектов» в общей сумме </w:t>
      </w:r>
      <w:r w:rsidR="00EF324C">
        <w:rPr>
          <w:sz w:val="28"/>
          <w:szCs w:val="28"/>
        </w:rPr>
        <w:t xml:space="preserve">4 842 030 </w:t>
      </w:r>
      <w:r w:rsidR="004143F0" w:rsidRPr="00094A3C">
        <w:rPr>
          <w:sz w:val="28"/>
          <w:szCs w:val="28"/>
        </w:rPr>
        <w:t>рублей, а именно:</w:t>
      </w:r>
    </w:p>
    <w:p w14:paraId="678C1C0D" w14:textId="6D10CAE8" w:rsidR="004143F0" w:rsidRDefault="004143F0" w:rsidP="004143F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94A3C">
        <w:rPr>
          <w:sz w:val="28"/>
          <w:szCs w:val="28"/>
        </w:rPr>
        <w:t xml:space="preserve">- в целях соблюдения доли </w:t>
      </w:r>
      <w:proofErr w:type="spellStart"/>
      <w:r w:rsidRPr="00094A3C">
        <w:rPr>
          <w:sz w:val="28"/>
          <w:szCs w:val="28"/>
        </w:rPr>
        <w:t>софинансирования</w:t>
      </w:r>
      <w:proofErr w:type="spellEnd"/>
      <w:r w:rsidR="005B1B84">
        <w:rPr>
          <w:sz w:val="28"/>
          <w:szCs w:val="28"/>
        </w:rPr>
        <w:t>,</w:t>
      </w:r>
      <w:r w:rsidRPr="00094A3C">
        <w:rPr>
          <w:sz w:val="28"/>
          <w:szCs w:val="28"/>
        </w:rPr>
        <w:t xml:space="preserve"> в связи с перерасчётом стоимости работ по объекту «Сооружение, сети теплоснабжения в 2-х трубном исполнении, микрорайон 15 от ТК-1 и ТК-6 до ТК-4.Реестр № 529125 (участок от ТК 1-15 </w:t>
      </w:r>
      <w:proofErr w:type="spellStart"/>
      <w:r w:rsidRPr="00094A3C">
        <w:rPr>
          <w:sz w:val="28"/>
          <w:szCs w:val="28"/>
        </w:rPr>
        <w:t>мкр</w:t>
      </w:r>
      <w:proofErr w:type="spellEnd"/>
      <w:r w:rsidRPr="00094A3C">
        <w:rPr>
          <w:sz w:val="28"/>
          <w:szCs w:val="28"/>
        </w:rPr>
        <w:t>. до МК 14-23 Неф)»</w:t>
      </w:r>
      <w:r w:rsidR="005B1B84">
        <w:rPr>
          <w:sz w:val="28"/>
          <w:szCs w:val="28"/>
        </w:rPr>
        <w:t>,</w:t>
      </w:r>
      <w:r w:rsidRPr="00094A3C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101 030 рублей;</w:t>
      </w:r>
    </w:p>
    <w:p w14:paraId="0F36B013" w14:textId="77777777" w:rsidR="004867C7" w:rsidRDefault="004143F0" w:rsidP="004867C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связи с тем, что выполнение работ по объекту «Тепловые сети 2 </w:t>
      </w:r>
      <w:proofErr w:type="spellStart"/>
      <w:r>
        <w:rPr>
          <w:sz w:val="28"/>
          <w:szCs w:val="28"/>
        </w:rPr>
        <w:t>Ду</w:t>
      </w:r>
      <w:proofErr w:type="spellEnd"/>
      <w:r>
        <w:rPr>
          <w:sz w:val="28"/>
          <w:szCs w:val="28"/>
        </w:rPr>
        <w:t xml:space="preserve"> 530 по ул. Набережная от МК 16А-5 до МК 15-18 Нефтяников» (участок от </w:t>
      </w:r>
      <w:r>
        <w:rPr>
          <w:sz w:val="28"/>
          <w:szCs w:val="28"/>
        </w:rPr>
        <w:lastRenderedPageBreak/>
        <w:t xml:space="preserve">МК16-5 Набережная до ТК 1-15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.)» планируется в 2027 году в рамках реализации регионального проекта «Модернизация коммунальной инфраструктуры» государственной программы «Развитие жилищно-коммунального комплекса и энергетики» в сумме 4 741 000 рублей. </w:t>
      </w:r>
    </w:p>
    <w:p w14:paraId="469D59C6" w14:textId="4B54274B" w:rsidR="004143F0" w:rsidRDefault="004867C7" w:rsidP="004867C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143F0">
        <w:rPr>
          <w:sz w:val="28"/>
          <w:szCs w:val="28"/>
        </w:rPr>
        <w:t>«</w:t>
      </w:r>
      <w:r w:rsidR="004143F0" w:rsidRPr="00C95A55">
        <w:rPr>
          <w:sz w:val="28"/>
          <w:szCs w:val="28"/>
        </w:rPr>
        <w:t>Развитие культуры и туризма в городе Нефтею</w:t>
      </w:r>
      <w:r w:rsidR="004143F0">
        <w:rPr>
          <w:sz w:val="28"/>
          <w:szCs w:val="28"/>
        </w:rPr>
        <w:t>ганске» р</w:t>
      </w:r>
      <w:r w:rsidR="004143F0" w:rsidRPr="00C95A55">
        <w:rPr>
          <w:sz w:val="28"/>
          <w:szCs w:val="28"/>
        </w:rPr>
        <w:t>егиональн</w:t>
      </w:r>
      <w:r w:rsidR="004143F0">
        <w:rPr>
          <w:sz w:val="28"/>
          <w:szCs w:val="28"/>
        </w:rPr>
        <w:t>ого</w:t>
      </w:r>
      <w:r w:rsidR="004143F0" w:rsidRPr="00C95A55">
        <w:rPr>
          <w:sz w:val="28"/>
          <w:szCs w:val="28"/>
        </w:rPr>
        <w:t xml:space="preserve"> проект</w:t>
      </w:r>
      <w:r w:rsidR="004143F0">
        <w:rPr>
          <w:sz w:val="28"/>
          <w:szCs w:val="28"/>
        </w:rPr>
        <w:t>а</w:t>
      </w:r>
      <w:r w:rsidR="004143F0" w:rsidRPr="00C95A55">
        <w:rPr>
          <w:sz w:val="28"/>
          <w:szCs w:val="28"/>
        </w:rPr>
        <w:t xml:space="preserve"> </w:t>
      </w:r>
      <w:r w:rsidR="004143F0">
        <w:rPr>
          <w:sz w:val="28"/>
          <w:szCs w:val="28"/>
        </w:rPr>
        <w:t>«</w:t>
      </w:r>
      <w:r w:rsidR="004143F0" w:rsidRPr="00C95A55">
        <w:rPr>
          <w:sz w:val="28"/>
          <w:szCs w:val="28"/>
        </w:rPr>
        <w:t>Укрепление материально-технической базы учреждений культуры</w:t>
      </w:r>
      <w:r w:rsidR="004143F0">
        <w:rPr>
          <w:sz w:val="28"/>
          <w:szCs w:val="28"/>
        </w:rPr>
        <w:t xml:space="preserve">» </w:t>
      </w:r>
      <w:r w:rsidR="004143F0" w:rsidRPr="00094A3C">
        <w:rPr>
          <w:sz w:val="28"/>
          <w:szCs w:val="28"/>
        </w:rPr>
        <w:t xml:space="preserve">в целях соблюдения доли </w:t>
      </w:r>
      <w:proofErr w:type="spellStart"/>
      <w:r w:rsidR="004143F0" w:rsidRPr="00094A3C">
        <w:rPr>
          <w:sz w:val="28"/>
          <w:szCs w:val="28"/>
        </w:rPr>
        <w:t>софинансирования</w:t>
      </w:r>
      <w:proofErr w:type="spellEnd"/>
      <w:r w:rsidR="005B1B84">
        <w:rPr>
          <w:sz w:val="28"/>
          <w:szCs w:val="28"/>
        </w:rPr>
        <w:t>,</w:t>
      </w:r>
      <w:r w:rsidR="004143F0" w:rsidRPr="00094A3C">
        <w:rPr>
          <w:sz w:val="28"/>
          <w:szCs w:val="28"/>
        </w:rPr>
        <w:t xml:space="preserve"> в связи с перерасчётом стоимости работ по объекту</w:t>
      </w:r>
      <w:r w:rsidR="004143F0">
        <w:rPr>
          <w:sz w:val="28"/>
          <w:szCs w:val="28"/>
        </w:rPr>
        <w:t xml:space="preserve"> «Строение школы искусств № 2, расположенного по адресу:</w:t>
      </w:r>
      <w:r w:rsidR="000230B9">
        <w:rPr>
          <w:sz w:val="28"/>
          <w:szCs w:val="28"/>
        </w:rPr>
        <w:t xml:space="preserve"> </w:t>
      </w:r>
      <w:r w:rsidR="004143F0">
        <w:rPr>
          <w:sz w:val="28"/>
          <w:szCs w:val="28"/>
        </w:rPr>
        <w:t xml:space="preserve"> г.</w:t>
      </w:r>
      <w:r w:rsidR="004D3848">
        <w:rPr>
          <w:sz w:val="28"/>
          <w:szCs w:val="28"/>
        </w:rPr>
        <w:t xml:space="preserve"> </w:t>
      </w:r>
      <w:r w:rsidR="004143F0">
        <w:rPr>
          <w:sz w:val="28"/>
          <w:szCs w:val="28"/>
        </w:rPr>
        <w:t>Нефтеюганск, 11 микрорайон, д. 115»</w:t>
      </w:r>
      <w:r w:rsidR="005B1B84">
        <w:rPr>
          <w:sz w:val="28"/>
          <w:szCs w:val="28"/>
        </w:rPr>
        <w:t>,</w:t>
      </w:r>
      <w:r w:rsidR="004143F0">
        <w:rPr>
          <w:sz w:val="28"/>
          <w:szCs w:val="28"/>
        </w:rPr>
        <w:t xml:space="preserve"> в сумме 900 989 рублей. </w:t>
      </w:r>
    </w:p>
    <w:p w14:paraId="5ED8A927" w14:textId="6D61B0BE" w:rsidR="0037092C" w:rsidRPr="006C56A4" w:rsidRDefault="00A14679" w:rsidP="00A14679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</w:p>
    <w:p w14:paraId="08E6ADE7" w14:textId="3F8E8363" w:rsidR="00EC1CED" w:rsidRPr="00EC1CED" w:rsidRDefault="00223A00" w:rsidP="00EC1C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C1CED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EC1CED">
        <w:rPr>
          <w:sz w:val="28"/>
          <w:szCs w:val="28"/>
        </w:rPr>
        <w:t xml:space="preserve"> планируется </w:t>
      </w:r>
      <w:r w:rsidR="00EC1CED" w:rsidRPr="00EC1CED">
        <w:rPr>
          <w:sz w:val="28"/>
          <w:szCs w:val="28"/>
        </w:rPr>
        <w:t xml:space="preserve">(на основании писем от 07.10.2025 </w:t>
      </w:r>
      <w:r w:rsidR="00EF324C">
        <w:rPr>
          <w:sz w:val="28"/>
          <w:szCs w:val="28"/>
        </w:rPr>
        <w:t xml:space="preserve">                   </w:t>
      </w:r>
      <w:r w:rsidR="00EC1CED" w:rsidRPr="00EC1CED">
        <w:rPr>
          <w:sz w:val="28"/>
          <w:szCs w:val="28"/>
        </w:rPr>
        <w:t xml:space="preserve">№ ИСХ.ДЖКХ-01-15-6075-5, 07.11.2025 № ИСХ.ДЖКХ-01-15-6772-5, </w:t>
      </w:r>
      <w:r w:rsidR="00403FB0">
        <w:rPr>
          <w:sz w:val="28"/>
          <w:szCs w:val="28"/>
        </w:rPr>
        <w:t>ИСХ.ДЖКХ-01-15-6784</w:t>
      </w:r>
      <w:r w:rsidR="00403FB0" w:rsidRPr="00B05E3D">
        <w:rPr>
          <w:sz w:val="28"/>
          <w:szCs w:val="28"/>
        </w:rPr>
        <w:t>-5</w:t>
      </w:r>
      <w:r w:rsidR="00403FB0">
        <w:rPr>
          <w:sz w:val="28"/>
          <w:szCs w:val="28"/>
        </w:rPr>
        <w:t xml:space="preserve">, </w:t>
      </w:r>
      <w:r w:rsidR="00EC1CED" w:rsidRPr="00EC1CED">
        <w:rPr>
          <w:sz w:val="28"/>
          <w:szCs w:val="28"/>
        </w:rPr>
        <w:t xml:space="preserve">ИСХ.ДЖКХ-01-15-6785-5) увеличение бюджетных ассигнований за счёт средств местного бюджета в общей сумме </w:t>
      </w:r>
      <w:r w:rsidR="00EF324C">
        <w:rPr>
          <w:sz w:val="28"/>
          <w:szCs w:val="28"/>
        </w:rPr>
        <w:t xml:space="preserve">40 739 858 </w:t>
      </w:r>
      <w:r w:rsidR="00EC1CED" w:rsidRPr="00EC1CED">
        <w:rPr>
          <w:sz w:val="28"/>
          <w:szCs w:val="28"/>
        </w:rPr>
        <w:t>рублей, в рамках реализации муниципальных программ:</w:t>
      </w:r>
    </w:p>
    <w:p w14:paraId="14AA363C" w14:textId="345E9355" w:rsidR="00EC1CED" w:rsidRDefault="00EC1CED" w:rsidP="00EC1CE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«</w:t>
      </w:r>
      <w:r w:rsidRPr="00CC65A2">
        <w:rPr>
          <w:sz w:val="28"/>
          <w:szCs w:val="28"/>
        </w:rPr>
        <w:t>Доступная среда в городе Нефтеюганске</w:t>
      </w:r>
      <w:r>
        <w:rPr>
          <w:sz w:val="28"/>
          <w:szCs w:val="28"/>
        </w:rPr>
        <w:t>»</w:t>
      </w:r>
      <w:r w:rsidRPr="00CC65A2">
        <w:t xml:space="preserve"> </w:t>
      </w:r>
      <w:r w:rsidRPr="00CC65A2">
        <w:rPr>
          <w:sz w:val="28"/>
          <w:szCs w:val="28"/>
        </w:rPr>
        <w:t>комплекса</w:t>
      </w:r>
      <w:r>
        <w:rPr>
          <w:sz w:val="28"/>
          <w:szCs w:val="28"/>
        </w:rPr>
        <w:t xml:space="preserve"> процессных мероприятий «</w:t>
      </w:r>
      <w:r w:rsidRPr="00CC65A2">
        <w:rPr>
          <w:sz w:val="28"/>
          <w:szCs w:val="28"/>
        </w:rPr>
        <w:t xml:space="preserve">Приспособление жилых помещений инвалидов и общего имущества в многоквартирных домах, с </w:t>
      </w:r>
      <w:proofErr w:type="spellStart"/>
      <w:r w:rsidRPr="00CC65A2">
        <w:rPr>
          <w:sz w:val="28"/>
          <w:szCs w:val="28"/>
        </w:rPr>
        <w:t>учетом</w:t>
      </w:r>
      <w:proofErr w:type="spellEnd"/>
      <w:r w:rsidRPr="00CC65A2">
        <w:rPr>
          <w:sz w:val="28"/>
          <w:szCs w:val="28"/>
        </w:rPr>
        <w:t xml:space="preserve"> потребностей инвалидов и обеспечен</w:t>
      </w:r>
      <w:r>
        <w:rPr>
          <w:sz w:val="28"/>
          <w:szCs w:val="28"/>
        </w:rPr>
        <w:t xml:space="preserve">ия их доступности для инвалидов» на выполнение работ по установке пандусов (подъёмников) по адресам: 2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дом 9, 9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дом 29А, 10А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дом 1, 14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. дом 32 в сумме 2 049 531 рубль.</w:t>
      </w:r>
    </w:p>
    <w:p w14:paraId="60EF61EE" w14:textId="5A4A3280" w:rsidR="00EC1CED" w:rsidRDefault="00EC1CED" w:rsidP="00EC1C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B3F84">
        <w:rPr>
          <w:sz w:val="28"/>
          <w:szCs w:val="28"/>
        </w:rPr>
        <w:t xml:space="preserve">2. «Развитие жилищно-коммунального комплекса и повышение энергетической эффективности в городе Нефтеюганске» комплекса процессных мероприятий «Благоустройство и озеленение города» </w:t>
      </w:r>
      <w:r>
        <w:rPr>
          <w:sz w:val="28"/>
          <w:szCs w:val="28"/>
        </w:rPr>
        <w:t>на обустройство детской игровой площадки по адресу: г. Нефтеюганск, микрорайон 10, дом 5 в сумме 8 050 303 рубля.</w:t>
      </w:r>
    </w:p>
    <w:p w14:paraId="66DABE5D" w14:textId="7FD270EA" w:rsidR="00403FB0" w:rsidRDefault="00EC1CED" w:rsidP="00EC1C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B25B5">
        <w:rPr>
          <w:sz w:val="28"/>
          <w:szCs w:val="28"/>
        </w:rPr>
        <w:t>3. «Развитие транспортной системы в городе Нефтеюганске»</w:t>
      </w:r>
      <w:r w:rsidR="00EF324C">
        <w:rPr>
          <w:sz w:val="28"/>
          <w:szCs w:val="28"/>
        </w:rPr>
        <w:t xml:space="preserve"> в общей сумме 30 640 024 рубля</w:t>
      </w:r>
      <w:r w:rsidRPr="001B25B5">
        <w:rPr>
          <w:sz w:val="28"/>
          <w:szCs w:val="28"/>
        </w:rPr>
        <w:t xml:space="preserve"> комплекса процессных мероприятий</w:t>
      </w:r>
      <w:r w:rsidR="00403FB0">
        <w:rPr>
          <w:sz w:val="28"/>
          <w:szCs w:val="28"/>
        </w:rPr>
        <w:t>:</w:t>
      </w:r>
    </w:p>
    <w:p w14:paraId="5A8CC1E6" w14:textId="764CFD27" w:rsidR="00EC1CED" w:rsidRDefault="00403FB0" w:rsidP="00EC1CE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EC1CED" w:rsidRPr="001B25B5">
        <w:rPr>
          <w:sz w:val="28"/>
          <w:szCs w:val="28"/>
        </w:rPr>
        <w:t xml:space="preserve"> «Строительство (реконструкция), капитальный ремонт и ремонт автомобильных дорог общего пользования местного значения» на приобретение с установкой остановочных павильонов (закрытого типа) на улично-дорожной сети города Нефтеюганска</w:t>
      </w:r>
      <w:r w:rsidR="00EC1CED">
        <w:rPr>
          <w:sz w:val="28"/>
          <w:szCs w:val="28"/>
        </w:rPr>
        <w:t xml:space="preserve"> </w:t>
      </w:r>
      <w:r w:rsidR="00EC1CED" w:rsidRPr="001B25B5">
        <w:rPr>
          <w:sz w:val="28"/>
          <w:szCs w:val="28"/>
        </w:rPr>
        <w:t>в сумме 30 043 334 рубля.</w:t>
      </w:r>
    </w:p>
    <w:p w14:paraId="354A047A" w14:textId="3EAFEA07" w:rsidR="00403FB0" w:rsidRPr="00B05E3D" w:rsidRDefault="00403FB0" w:rsidP="00403F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B05E3D">
        <w:rPr>
          <w:sz w:val="28"/>
          <w:szCs w:val="28"/>
        </w:rPr>
        <w:t xml:space="preserve"> «</w:t>
      </w:r>
      <w:r w:rsidRPr="00A008B4">
        <w:rPr>
          <w:sz w:val="28"/>
          <w:szCs w:val="28"/>
        </w:rPr>
        <w:t>Обеспечение функционирования сети автомобильных дорог общего пользования местного значения</w:t>
      </w:r>
      <w:r w:rsidRPr="00B05E3D">
        <w:rPr>
          <w:sz w:val="28"/>
          <w:szCs w:val="28"/>
        </w:rPr>
        <w:t xml:space="preserve">» на </w:t>
      </w:r>
      <w:r>
        <w:rPr>
          <w:sz w:val="28"/>
          <w:szCs w:val="28"/>
        </w:rPr>
        <w:t xml:space="preserve">содержание автомобильных дорог общего пользования </w:t>
      </w:r>
      <w:r w:rsidRPr="00B05E3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596 690</w:t>
      </w:r>
      <w:r w:rsidRPr="00B05E3D">
        <w:rPr>
          <w:sz w:val="28"/>
          <w:szCs w:val="28"/>
        </w:rPr>
        <w:t xml:space="preserve"> рублей.</w:t>
      </w:r>
    </w:p>
    <w:p w14:paraId="2FF3C143" w14:textId="77777777" w:rsidR="00403FB0" w:rsidRDefault="00403FB0" w:rsidP="00EC1CED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671CDB46" w14:textId="77777777" w:rsidR="00403FB0" w:rsidRPr="00B05E3D" w:rsidRDefault="00403FB0" w:rsidP="00403FB0">
      <w:pPr>
        <w:tabs>
          <w:tab w:val="left" w:pos="709"/>
        </w:tabs>
        <w:jc w:val="center"/>
        <w:rPr>
          <w:b/>
          <w:sz w:val="28"/>
          <w:szCs w:val="28"/>
        </w:rPr>
      </w:pPr>
      <w:r w:rsidRPr="00B05E3D">
        <w:rPr>
          <w:b/>
          <w:sz w:val="28"/>
          <w:szCs w:val="28"/>
        </w:rPr>
        <w:t>1.3. Корректировки, влияющие на общие параметры</w:t>
      </w:r>
    </w:p>
    <w:p w14:paraId="5914E944" w14:textId="77777777" w:rsidR="00403FB0" w:rsidRPr="00B05E3D" w:rsidRDefault="00403FB0" w:rsidP="00403FB0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05E3D">
        <w:rPr>
          <w:b/>
          <w:sz w:val="28"/>
          <w:szCs w:val="28"/>
        </w:rPr>
        <w:t>бюджета на 2027 год</w:t>
      </w:r>
    </w:p>
    <w:p w14:paraId="71CE5E3A" w14:textId="77777777" w:rsidR="001D235E" w:rsidRDefault="001D235E" w:rsidP="001D235E">
      <w:pPr>
        <w:tabs>
          <w:tab w:val="left" w:pos="709"/>
          <w:tab w:val="left" w:pos="184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3CEB2F5" w14:textId="785D1916" w:rsidR="001D235E" w:rsidRPr="001D235E" w:rsidRDefault="001D235E" w:rsidP="001D235E">
      <w:pPr>
        <w:tabs>
          <w:tab w:val="left" w:pos="709"/>
          <w:tab w:val="left" w:pos="184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235E">
        <w:rPr>
          <w:sz w:val="28"/>
          <w:szCs w:val="28"/>
        </w:rPr>
        <w:t xml:space="preserve">В предоставленном проекте решения Думы города предлагается </w:t>
      </w:r>
      <w:r>
        <w:rPr>
          <w:sz w:val="28"/>
          <w:szCs w:val="28"/>
        </w:rPr>
        <w:t>увеличить</w:t>
      </w:r>
      <w:r w:rsidRPr="001D235E">
        <w:rPr>
          <w:sz w:val="28"/>
          <w:szCs w:val="28"/>
        </w:rPr>
        <w:t xml:space="preserve"> расходную часть бюджета на </w:t>
      </w:r>
      <w:r>
        <w:rPr>
          <w:sz w:val="28"/>
          <w:szCs w:val="28"/>
        </w:rPr>
        <w:t xml:space="preserve">1 269 356 </w:t>
      </w:r>
      <w:r w:rsidRPr="001D235E">
        <w:rPr>
          <w:sz w:val="28"/>
          <w:szCs w:val="28"/>
        </w:rPr>
        <w:t xml:space="preserve">рублей по сравнению с утверждённым бюджетом города (приложение № </w:t>
      </w:r>
      <w:r>
        <w:rPr>
          <w:sz w:val="28"/>
          <w:szCs w:val="28"/>
        </w:rPr>
        <w:t>5</w:t>
      </w:r>
      <w:r w:rsidRPr="001D235E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14:paraId="1245B191" w14:textId="77777777" w:rsidR="00403FB0" w:rsidRPr="00B05E3D" w:rsidRDefault="00403FB0" w:rsidP="00403FB0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14:paraId="16B9D5AE" w14:textId="0249A4F4" w:rsidR="00403FB0" w:rsidRDefault="00403FB0" w:rsidP="00403FB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05E3D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B05E3D">
        <w:rPr>
          <w:bCs/>
          <w:sz w:val="28"/>
          <w:szCs w:val="28"/>
        </w:rPr>
        <w:t xml:space="preserve">планируется </w:t>
      </w:r>
      <w:r>
        <w:rPr>
          <w:sz w:val="28"/>
          <w:szCs w:val="28"/>
        </w:rPr>
        <w:t>(на основании письма от 06</w:t>
      </w:r>
      <w:r w:rsidRPr="00B05E3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B05E3D">
        <w:rPr>
          <w:sz w:val="28"/>
          <w:szCs w:val="28"/>
        </w:rPr>
        <w:t>.2025</w:t>
      </w:r>
      <w:r w:rsidR="001D235E">
        <w:rPr>
          <w:sz w:val="28"/>
          <w:szCs w:val="28"/>
        </w:rPr>
        <w:t xml:space="preserve">                        </w:t>
      </w:r>
      <w:r w:rsidRPr="00B05E3D">
        <w:rPr>
          <w:sz w:val="28"/>
          <w:szCs w:val="28"/>
        </w:rPr>
        <w:t xml:space="preserve"> № </w:t>
      </w:r>
      <w:r w:rsidRPr="00B05E3D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2820</w:t>
      </w:r>
      <w:r w:rsidRPr="00B05E3D">
        <w:rPr>
          <w:bCs/>
          <w:sz w:val="28"/>
          <w:szCs w:val="28"/>
        </w:rPr>
        <w:t>-5</w:t>
      </w:r>
      <w:r w:rsidRPr="00B05E3D">
        <w:rPr>
          <w:sz w:val="28"/>
          <w:szCs w:val="28"/>
        </w:rPr>
        <w:t xml:space="preserve">) </w:t>
      </w:r>
      <w:r w:rsidR="001D235E" w:rsidRPr="00B05E3D">
        <w:rPr>
          <w:sz w:val="28"/>
          <w:szCs w:val="28"/>
        </w:rPr>
        <w:t>у</w:t>
      </w:r>
      <w:r w:rsidR="001D235E">
        <w:rPr>
          <w:sz w:val="28"/>
          <w:szCs w:val="28"/>
        </w:rPr>
        <w:t xml:space="preserve">величение </w:t>
      </w:r>
      <w:r w:rsidR="001D235E" w:rsidRPr="00B05E3D">
        <w:rPr>
          <w:sz w:val="28"/>
          <w:szCs w:val="28"/>
        </w:rPr>
        <w:t>бюджетных ассиг</w:t>
      </w:r>
      <w:r w:rsidR="001D235E">
        <w:rPr>
          <w:sz w:val="28"/>
          <w:szCs w:val="28"/>
        </w:rPr>
        <w:t>нований за счёт средств местного бюджета</w:t>
      </w:r>
      <w:r w:rsidRPr="00B05E3D">
        <w:rPr>
          <w:sz w:val="28"/>
          <w:szCs w:val="28"/>
        </w:rPr>
        <w:t xml:space="preserve"> в рамках реализации муниципальной программы «Развитие физической культуры и спорта в городе Нефтеюганске» комплекса процессных мероприятий «Содействие развитию физической культуры, спорта высших достижений»</w:t>
      </w:r>
      <w:r>
        <w:rPr>
          <w:sz w:val="28"/>
          <w:szCs w:val="28"/>
        </w:rPr>
        <w:t xml:space="preserve"> на оплату труда и начисления на выплаты по оплате труда</w:t>
      </w:r>
      <w:r w:rsidR="00871C21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индексацией фонда оплаты труда с 01.10.2025 в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«Жемчужина Югры»</w:t>
      </w:r>
      <w:r w:rsidR="00871C21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672 666 рублей.</w:t>
      </w:r>
    </w:p>
    <w:p w14:paraId="72472B0E" w14:textId="77777777" w:rsidR="00403FB0" w:rsidRPr="00B05E3D" w:rsidRDefault="00403FB0" w:rsidP="00403FB0">
      <w:pPr>
        <w:pStyle w:val="a7"/>
        <w:jc w:val="both"/>
        <w:rPr>
          <w:b/>
          <w:sz w:val="28"/>
          <w:szCs w:val="28"/>
        </w:rPr>
      </w:pPr>
    </w:p>
    <w:p w14:paraId="2F4BB6CB" w14:textId="30027796" w:rsidR="00403FB0" w:rsidRPr="00B05E3D" w:rsidRDefault="00403FB0" w:rsidP="00403FB0">
      <w:pPr>
        <w:ind w:firstLine="709"/>
        <w:jc w:val="both"/>
        <w:rPr>
          <w:sz w:val="28"/>
          <w:szCs w:val="28"/>
        </w:rPr>
      </w:pPr>
      <w:r w:rsidRPr="00B05E3D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B05E3D">
        <w:rPr>
          <w:sz w:val="28"/>
          <w:szCs w:val="28"/>
        </w:rPr>
        <w:t xml:space="preserve"> планируется </w:t>
      </w:r>
      <w:r w:rsidRPr="00B05E3D">
        <w:rPr>
          <w:bCs/>
          <w:sz w:val="28"/>
          <w:szCs w:val="28"/>
        </w:rPr>
        <w:t>(на основании пис</w:t>
      </w:r>
      <w:r w:rsidR="00E41430">
        <w:rPr>
          <w:bCs/>
          <w:sz w:val="28"/>
          <w:szCs w:val="28"/>
        </w:rPr>
        <w:t>ь</w:t>
      </w:r>
      <w:r w:rsidRPr="00B05E3D">
        <w:rPr>
          <w:bCs/>
          <w:sz w:val="28"/>
          <w:szCs w:val="28"/>
        </w:rPr>
        <w:t>м</w:t>
      </w:r>
      <w:r w:rsidR="00E41430">
        <w:rPr>
          <w:bCs/>
          <w:sz w:val="28"/>
          <w:szCs w:val="28"/>
        </w:rPr>
        <w:t>а</w:t>
      </w:r>
      <w:r w:rsidRPr="00B05E3D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07</w:t>
      </w:r>
      <w:r w:rsidRPr="00B05E3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11.2025 </w:t>
      </w:r>
      <w:r w:rsidR="001D235E">
        <w:rPr>
          <w:bCs/>
          <w:sz w:val="28"/>
          <w:szCs w:val="28"/>
        </w:rPr>
        <w:t xml:space="preserve">           </w:t>
      </w:r>
      <w:r w:rsidRPr="00B05E3D">
        <w:rPr>
          <w:bCs/>
          <w:sz w:val="28"/>
          <w:szCs w:val="28"/>
        </w:rPr>
        <w:t>№</w:t>
      </w:r>
      <w:r>
        <w:rPr>
          <w:sz w:val="28"/>
          <w:szCs w:val="28"/>
        </w:rPr>
        <w:t xml:space="preserve"> ИСХ.ДЖКХ-01-15-6784</w:t>
      </w:r>
      <w:r w:rsidRPr="00B05E3D">
        <w:rPr>
          <w:sz w:val="28"/>
          <w:szCs w:val="28"/>
        </w:rPr>
        <w:t>-5) увеличение бюджетных ассигнований за счёт средств местного бюджета в рамках реализации</w:t>
      </w:r>
      <w:r>
        <w:rPr>
          <w:sz w:val="28"/>
          <w:szCs w:val="28"/>
        </w:rPr>
        <w:t xml:space="preserve"> м</w:t>
      </w:r>
      <w:r w:rsidRPr="00B05E3D">
        <w:rPr>
          <w:sz w:val="28"/>
          <w:szCs w:val="28"/>
        </w:rPr>
        <w:t>униципальной программы «</w:t>
      </w:r>
      <w:r w:rsidRPr="00A008B4">
        <w:rPr>
          <w:sz w:val="28"/>
          <w:szCs w:val="28"/>
        </w:rPr>
        <w:t>Развитие транспортной системы в городе Нефтеюганске</w:t>
      </w:r>
      <w:r w:rsidRPr="00B05E3D">
        <w:rPr>
          <w:sz w:val="28"/>
          <w:szCs w:val="28"/>
        </w:rPr>
        <w:t>» комплекса процессных мероприятий «</w:t>
      </w:r>
      <w:r w:rsidRPr="00A008B4">
        <w:rPr>
          <w:sz w:val="28"/>
          <w:szCs w:val="28"/>
        </w:rPr>
        <w:t>Обеспечение функционирования сети автомобильных дорог общего пользования местного значения</w:t>
      </w:r>
      <w:r w:rsidRPr="00B05E3D">
        <w:rPr>
          <w:sz w:val="28"/>
          <w:szCs w:val="28"/>
        </w:rPr>
        <w:t xml:space="preserve">» на </w:t>
      </w:r>
      <w:r>
        <w:rPr>
          <w:sz w:val="28"/>
          <w:szCs w:val="28"/>
        </w:rPr>
        <w:t xml:space="preserve">содержание автомобильных дорог общего пользования </w:t>
      </w:r>
      <w:r w:rsidRPr="00B05E3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596 690</w:t>
      </w:r>
      <w:r w:rsidRPr="00B05E3D">
        <w:rPr>
          <w:sz w:val="28"/>
          <w:szCs w:val="28"/>
        </w:rPr>
        <w:t xml:space="preserve"> рублей.</w:t>
      </w:r>
    </w:p>
    <w:p w14:paraId="42AB8AE3" w14:textId="77777777" w:rsidR="002563DE" w:rsidRPr="006C56A4" w:rsidRDefault="002563DE" w:rsidP="00167691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75FFB094" w14:textId="61A86AFF" w:rsidR="001B1866" w:rsidRPr="008837D4" w:rsidRDefault="001B1866" w:rsidP="008340D7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8837D4">
        <w:rPr>
          <w:b/>
          <w:sz w:val="28"/>
          <w:szCs w:val="28"/>
        </w:rPr>
        <w:t>2. Корректировки, не влияющие на общие параметры бюджета</w:t>
      </w:r>
    </w:p>
    <w:p w14:paraId="151DAE0D" w14:textId="77777777" w:rsidR="002D5AB0" w:rsidRPr="008837D4" w:rsidRDefault="002D5AB0" w:rsidP="008340D7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14:paraId="6AEDFE1D" w14:textId="18C52479" w:rsidR="001B1866" w:rsidRPr="008837D4" w:rsidRDefault="001B1866" w:rsidP="008340D7">
      <w:pPr>
        <w:jc w:val="center"/>
        <w:rPr>
          <w:b/>
          <w:sz w:val="28"/>
          <w:szCs w:val="28"/>
        </w:rPr>
      </w:pPr>
      <w:r w:rsidRPr="008837D4">
        <w:rPr>
          <w:b/>
          <w:sz w:val="28"/>
          <w:szCs w:val="28"/>
        </w:rPr>
        <w:t>2.1. Корректировки, не влияющие на общие параметры</w:t>
      </w:r>
    </w:p>
    <w:p w14:paraId="473A8EDA" w14:textId="2CDC96FC" w:rsidR="001B1866" w:rsidRPr="008837D4" w:rsidRDefault="008340D7" w:rsidP="008340D7">
      <w:pPr>
        <w:ind w:left="2880"/>
        <w:rPr>
          <w:b/>
          <w:sz w:val="28"/>
          <w:szCs w:val="28"/>
        </w:rPr>
      </w:pPr>
      <w:r w:rsidRPr="008837D4">
        <w:rPr>
          <w:b/>
          <w:sz w:val="28"/>
          <w:szCs w:val="28"/>
        </w:rPr>
        <w:t xml:space="preserve">        </w:t>
      </w:r>
      <w:r w:rsidR="001B1866" w:rsidRPr="008837D4">
        <w:rPr>
          <w:b/>
          <w:sz w:val="28"/>
          <w:szCs w:val="28"/>
        </w:rPr>
        <w:t>бюджета на 202</w:t>
      </w:r>
      <w:r w:rsidR="00B72B13" w:rsidRPr="008837D4">
        <w:rPr>
          <w:b/>
          <w:sz w:val="28"/>
          <w:szCs w:val="28"/>
        </w:rPr>
        <w:t>5</w:t>
      </w:r>
      <w:r w:rsidR="001B1866" w:rsidRPr="008837D4">
        <w:rPr>
          <w:b/>
          <w:sz w:val="28"/>
          <w:szCs w:val="28"/>
        </w:rPr>
        <w:t xml:space="preserve"> год</w:t>
      </w:r>
    </w:p>
    <w:p w14:paraId="2C8725D3" w14:textId="77777777" w:rsidR="00465235" w:rsidRPr="008837D4" w:rsidRDefault="00465235" w:rsidP="00AE622D">
      <w:pPr>
        <w:ind w:left="2880"/>
        <w:rPr>
          <w:b/>
          <w:sz w:val="28"/>
          <w:szCs w:val="28"/>
        </w:rPr>
      </w:pPr>
    </w:p>
    <w:p w14:paraId="57C2E751" w14:textId="378F985A" w:rsidR="00F90E7C" w:rsidRPr="008837D4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8837D4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1AD48A7E" w14:textId="66D1B66C" w:rsidR="005B1FBC" w:rsidRPr="006C56A4" w:rsidRDefault="005B1FBC" w:rsidP="00F90E7C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16504559" w14:textId="4A365511" w:rsidR="005B1FBC" w:rsidRPr="0073582B" w:rsidRDefault="005B1FBC" w:rsidP="00F90E7C">
      <w:pPr>
        <w:widowControl w:val="0"/>
        <w:ind w:firstLine="709"/>
        <w:jc w:val="both"/>
        <w:rPr>
          <w:sz w:val="28"/>
          <w:szCs w:val="28"/>
        </w:rPr>
      </w:pPr>
      <w:r w:rsidRPr="0073582B">
        <w:rPr>
          <w:b/>
          <w:bCs/>
          <w:sz w:val="28"/>
          <w:szCs w:val="28"/>
        </w:rPr>
        <w:t>Думе города Нефтеюганска</w:t>
      </w:r>
      <w:r w:rsidRPr="0073582B">
        <w:rPr>
          <w:sz w:val="28"/>
          <w:szCs w:val="28"/>
        </w:rPr>
        <w:t xml:space="preserve"> (на основании письма от </w:t>
      </w:r>
      <w:r w:rsidR="008837D4" w:rsidRPr="0073582B">
        <w:rPr>
          <w:sz w:val="28"/>
          <w:szCs w:val="28"/>
        </w:rPr>
        <w:t>15</w:t>
      </w:r>
      <w:r w:rsidRPr="0073582B">
        <w:rPr>
          <w:sz w:val="28"/>
          <w:szCs w:val="28"/>
        </w:rPr>
        <w:t>.</w:t>
      </w:r>
      <w:r w:rsidR="008837D4" w:rsidRPr="0073582B">
        <w:rPr>
          <w:sz w:val="28"/>
          <w:szCs w:val="28"/>
        </w:rPr>
        <w:t>1</w:t>
      </w:r>
      <w:r w:rsidRPr="0073582B">
        <w:rPr>
          <w:sz w:val="28"/>
          <w:szCs w:val="28"/>
        </w:rPr>
        <w:t xml:space="preserve">0.2025 </w:t>
      </w:r>
      <w:r w:rsidR="000C031F" w:rsidRPr="0073582B">
        <w:rPr>
          <w:sz w:val="28"/>
          <w:szCs w:val="28"/>
        </w:rPr>
        <w:t xml:space="preserve">                    </w:t>
      </w:r>
      <w:r w:rsidRPr="0073582B">
        <w:rPr>
          <w:sz w:val="28"/>
          <w:szCs w:val="28"/>
        </w:rPr>
        <w:t>№ ИСХ.ДУМА-</w:t>
      </w:r>
      <w:r w:rsidR="008837D4" w:rsidRPr="0073582B">
        <w:rPr>
          <w:sz w:val="28"/>
          <w:szCs w:val="28"/>
        </w:rPr>
        <w:t>1292</w:t>
      </w:r>
      <w:r w:rsidRPr="0073582B">
        <w:rPr>
          <w:sz w:val="28"/>
          <w:szCs w:val="28"/>
        </w:rPr>
        <w:t>-5) 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целевой стать</w:t>
      </w:r>
      <w:r w:rsidR="008837D4" w:rsidRPr="0073582B">
        <w:rPr>
          <w:sz w:val="28"/>
          <w:szCs w:val="28"/>
        </w:rPr>
        <w:t>е</w:t>
      </w:r>
      <w:r w:rsidRPr="0073582B">
        <w:rPr>
          <w:sz w:val="28"/>
          <w:szCs w:val="28"/>
        </w:rPr>
        <w:t xml:space="preserve"> </w:t>
      </w:r>
      <w:r w:rsidR="00B21D21" w:rsidRPr="0073582B">
        <w:rPr>
          <w:sz w:val="28"/>
          <w:szCs w:val="28"/>
        </w:rPr>
        <w:t xml:space="preserve">            </w:t>
      </w:r>
      <w:r w:rsidRPr="0073582B">
        <w:rPr>
          <w:sz w:val="28"/>
          <w:szCs w:val="28"/>
        </w:rPr>
        <w:t>40 0 01 02040 «Расходы на обеспечение функций органов местного самоуправления» непрограммного направления деятельности «Обеспечение деятельности органов местного самоуправления города Нефтеюганска»</w:t>
      </w:r>
      <w:r w:rsidR="008837D4" w:rsidRPr="0073582B">
        <w:rPr>
          <w:sz w:val="28"/>
          <w:szCs w:val="28"/>
        </w:rPr>
        <w:t xml:space="preserve"> с</w:t>
      </w:r>
      <w:r w:rsidRPr="0073582B">
        <w:rPr>
          <w:sz w:val="28"/>
          <w:szCs w:val="28"/>
        </w:rPr>
        <w:t xml:space="preserve"> вида расходов 123 «Иные выплаты государственных (муниципальных) органов привлекаемым лицам»</w:t>
      </w:r>
      <w:r w:rsidR="0073582B" w:rsidRPr="0073582B">
        <w:rPr>
          <w:sz w:val="28"/>
          <w:szCs w:val="28"/>
        </w:rPr>
        <w:t xml:space="preserve"> в сумме 14 973 рубля</w:t>
      </w:r>
      <w:r w:rsidRPr="0073582B">
        <w:rPr>
          <w:sz w:val="28"/>
          <w:szCs w:val="28"/>
        </w:rPr>
        <w:t xml:space="preserve"> на </w:t>
      </w:r>
      <w:r w:rsidR="008837D4" w:rsidRPr="0073582B">
        <w:rPr>
          <w:sz w:val="28"/>
          <w:szCs w:val="28"/>
        </w:rPr>
        <w:t>вид расходов 122 «Иные выплаты персоналу государственных (муниципальных) органов, за исключением фонда оплаты труда» в сумме 11 500 рублей и вид расходов 129 «Взносы по обязательному социальному страхованию на выплаты денежного содержания и иные выплаты работникам государственных (муниципальных) органов»</w:t>
      </w:r>
      <w:r w:rsidR="0073582B" w:rsidRPr="0073582B">
        <w:rPr>
          <w:sz w:val="28"/>
          <w:szCs w:val="28"/>
        </w:rPr>
        <w:t xml:space="preserve"> в сумме 3 473 рубля,</w:t>
      </w:r>
      <w:r w:rsidR="008837D4" w:rsidRPr="0073582B">
        <w:rPr>
          <w:sz w:val="28"/>
          <w:szCs w:val="28"/>
        </w:rPr>
        <w:t xml:space="preserve"> </w:t>
      </w:r>
      <w:r w:rsidR="0073582B" w:rsidRPr="0073582B">
        <w:rPr>
          <w:sz w:val="28"/>
          <w:szCs w:val="28"/>
        </w:rPr>
        <w:t xml:space="preserve">в связи с необходимостью возмещения расходов </w:t>
      </w:r>
      <w:r w:rsidR="0073582B" w:rsidRPr="0073582B">
        <w:rPr>
          <w:sz w:val="28"/>
          <w:szCs w:val="28"/>
        </w:rPr>
        <w:lastRenderedPageBreak/>
        <w:t xml:space="preserve">на прохождение медицинского осмотра при устройстве на работу и начислений на данные выплаты </w:t>
      </w:r>
      <w:r w:rsidRPr="0073582B">
        <w:rPr>
          <w:sz w:val="28"/>
          <w:szCs w:val="28"/>
        </w:rPr>
        <w:t>за счёт расходов, связанных с депутатской деятельностью в связи с тем, что фактические расходы меньше запланированных</w:t>
      </w:r>
      <w:r w:rsidR="0073582B" w:rsidRPr="0073582B">
        <w:rPr>
          <w:sz w:val="28"/>
          <w:szCs w:val="28"/>
        </w:rPr>
        <w:t>.</w:t>
      </w:r>
    </w:p>
    <w:p w14:paraId="4FEE8797" w14:textId="77777777" w:rsidR="0076259A" w:rsidRDefault="0076259A" w:rsidP="0076259A">
      <w:pPr>
        <w:widowControl w:val="0"/>
        <w:ind w:firstLine="709"/>
        <w:jc w:val="both"/>
        <w:rPr>
          <w:b/>
          <w:sz w:val="28"/>
          <w:szCs w:val="28"/>
        </w:rPr>
      </w:pPr>
    </w:p>
    <w:p w14:paraId="3771DBF0" w14:textId="77B5FAB7" w:rsidR="0076259A" w:rsidRDefault="0076259A" w:rsidP="0076259A">
      <w:pPr>
        <w:widowControl w:val="0"/>
        <w:ind w:firstLine="709"/>
        <w:jc w:val="both"/>
        <w:rPr>
          <w:bCs/>
          <w:sz w:val="28"/>
          <w:szCs w:val="28"/>
        </w:rPr>
      </w:pPr>
      <w:r w:rsidRPr="005C003E">
        <w:rPr>
          <w:b/>
          <w:sz w:val="28"/>
          <w:szCs w:val="28"/>
        </w:rPr>
        <w:t xml:space="preserve">Администрации города Нефтеюганска </w:t>
      </w:r>
      <w:r w:rsidRPr="005C003E">
        <w:rPr>
          <w:bCs/>
          <w:sz w:val="28"/>
          <w:szCs w:val="28"/>
        </w:rPr>
        <w:t>(на основании пис</w:t>
      </w:r>
      <w:r>
        <w:rPr>
          <w:bCs/>
          <w:sz w:val="28"/>
          <w:szCs w:val="28"/>
        </w:rPr>
        <w:t>ь</w:t>
      </w:r>
      <w:r w:rsidRPr="005C003E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а</w:t>
      </w:r>
      <w:r w:rsidRPr="005C003E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05</w:t>
      </w:r>
      <w:r w:rsidRPr="005C003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11.2025 № Исх-6434</w:t>
      </w:r>
      <w:r w:rsidRPr="005C003E">
        <w:rPr>
          <w:bCs/>
          <w:sz w:val="28"/>
          <w:szCs w:val="28"/>
        </w:rPr>
        <w:t>-5)</w:t>
      </w:r>
      <w:r>
        <w:rPr>
          <w:bCs/>
          <w:sz w:val="28"/>
          <w:szCs w:val="28"/>
        </w:rPr>
        <w:t xml:space="preserve"> п</w:t>
      </w:r>
      <w:r w:rsidRPr="005C003E">
        <w:rPr>
          <w:bCs/>
          <w:sz w:val="28"/>
          <w:szCs w:val="28"/>
        </w:rPr>
        <w:t xml:space="preserve">о подразделу </w:t>
      </w:r>
      <w:r>
        <w:rPr>
          <w:bCs/>
          <w:sz w:val="28"/>
          <w:szCs w:val="28"/>
        </w:rPr>
        <w:t>0113</w:t>
      </w:r>
      <w:r w:rsidRPr="005C003E">
        <w:rPr>
          <w:bCs/>
          <w:sz w:val="28"/>
          <w:szCs w:val="28"/>
        </w:rPr>
        <w:t xml:space="preserve"> «</w:t>
      </w:r>
      <w:r w:rsidRPr="00210F32">
        <w:rPr>
          <w:bCs/>
          <w:sz w:val="28"/>
          <w:szCs w:val="28"/>
        </w:rPr>
        <w:t>Другие общегосударственные вопросы</w:t>
      </w:r>
      <w:r w:rsidRPr="005C003E">
        <w:rPr>
          <w:bCs/>
          <w:sz w:val="28"/>
          <w:szCs w:val="28"/>
        </w:rPr>
        <w:t xml:space="preserve">» целевой статье 16 4 16 </w:t>
      </w:r>
      <w:r>
        <w:rPr>
          <w:bCs/>
          <w:sz w:val="28"/>
          <w:szCs w:val="28"/>
        </w:rPr>
        <w:t>84250 «</w:t>
      </w:r>
      <w:r w:rsidRPr="00210F32">
        <w:rPr>
          <w:bCs/>
          <w:sz w:val="28"/>
          <w:szCs w:val="28"/>
        </w:rPr>
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</w:t>
      </w:r>
      <w:r>
        <w:rPr>
          <w:bCs/>
          <w:sz w:val="28"/>
          <w:szCs w:val="28"/>
        </w:rPr>
        <w:t>«</w:t>
      </w:r>
      <w:r w:rsidRPr="00210F32">
        <w:rPr>
          <w:bCs/>
          <w:sz w:val="28"/>
          <w:szCs w:val="28"/>
        </w:rPr>
        <w:t>Об административных правонарушениях</w:t>
      </w:r>
      <w:r>
        <w:rPr>
          <w:bCs/>
          <w:sz w:val="28"/>
          <w:szCs w:val="28"/>
        </w:rPr>
        <w:t>» к</w:t>
      </w:r>
      <w:r w:rsidRPr="005F4353">
        <w:rPr>
          <w:bCs/>
          <w:sz w:val="28"/>
          <w:szCs w:val="28"/>
        </w:rPr>
        <w:t>омплекс</w:t>
      </w:r>
      <w:r>
        <w:rPr>
          <w:bCs/>
          <w:sz w:val="28"/>
          <w:szCs w:val="28"/>
        </w:rPr>
        <w:t>а процессных мероприятий «</w:t>
      </w:r>
      <w:r w:rsidRPr="005F4353">
        <w:rPr>
          <w:bCs/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>
        <w:rPr>
          <w:bCs/>
          <w:sz w:val="28"/>
          <w:szCs w:val="28"/>
        </w:rPr>
        <w:t>» м</w:t>
      </w:r>
      <w:r w:rsidRPr="005F4353">
        <w:rPr>
          <w:bCs/>
          <w:sz w:val="28"/>
          <w:szCs w:val="28"/>
        </w:rPr>
        <w:t>униципальн</w:t>
      </w:r>
      <w:r>
        <w:rPr>
          <w:bCs/>
          <w:sz w:val="28"/>
          <w:szCs w:val="28"/>
        </w:rPr>
        <w:t>ой</w:t>
      </w:r>
      <w:r w:rsidRPr="005F4353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ы</w:t>
      </w:r>
      <w:r w:rsidRPr="005F435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5F4353">
        <w:rPr>
          <w:bCs/>
          <w:sz w:val="28"/>
          <w:szCs w:val="28"/>
        </w:rPr>
        <w:t>Социально-экономическое развитие города Нефтеюганска</w:t>
      </w:r>
      <w:r>
        <w:rPr>
          <w:bCs/>
          <w:sz w:val="28"/>
          <w:szCs w:val="28"/>
        </w:rPr>
        <w:t>» с вида расходов 122 «</w:t>
      </w:r>
      <w:r w:rsidRPr="00210F32">
        <w:rPr>
          <w:bCs/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bCs/>
          <w:sz w:val="28"/>
          <w:szCs w:val="28"/>
        </w:rPr>
        <w:t>» на вид расходов 129 «</w:t>
      </w:r>
      <w:r w:rsidRPr="00210F32">
        <w:rPr>
          <w:bCs/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bCs/>
          <w:sz w:val="28"/>
          <w:szCs w:val="28"/>
        </w:rPr>
        <w:t>» на начисления на выплаты по оплате труда</w:t>
      </w:r>
      <w:r w:rsidR="00BD52C0">
        <w:rPr>
          <w:bCs/>
          <w:sz w:val="28"/>
          <w:szCs w:val="28"/>
        </w:rPr>
        <w:t xml:space="preserve"> за счёт экономии средств, выделенных на компенсацию расходов по оплате стоимости проезда и провоза багажа к месту использования отпуска и обратно </w:t>
      </w:r>
      <w:r>
        <w:rPr>
          <w:bCs/>
          <w:sz w:val="28"/>
          <w:szCs w:val="28"/>
        </w:rPr>
        <w:t xml:space="preserve">в сумме 6 135 рублей. </w:t>
      </w:r>
    </w:p>
    <w:p w14:paraId="0C9FF4E7" w14:textId="6F82E788" w:rsidR="00474FA9" w:rsidRPr="006C56A4" w:rsidRDefault="00474FA9" w:rsidP="00F90E7C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7FE5965B" w14:textId="33D795DF" w:rsidR="006E0E7E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95A4B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095A4B">
        <w:rPr>
          <w:sz w:val="28"/>
          <w:szCs w:val="28"/>
        </w:rPr>
        <w:t xml:space="preserve"> (на основании писем от </w:t>
      </w:r>
      <w:r w:rsidR="00095A4B">
        <w:rPr>
          <w:sz w:val="28"/>
          <w:szCs w:val="28"/>
        </w:rPr>
        <w:t xml:space="preserve">05.11.2025 № </w:t>
      </w:r>
      <w:r w:rsidR="00937E9F" w:rsidRPr="00095A4B">
        <w:rPr>
          <w:sz w:val="28"/>
          <w:szCs w:val="28"/>
        </w:rPr>
        <w:t>ИСХ.ДО-01-17-</w:t>
      </w:r>
      <w:r w:rsidR="00937E9F">
        <w:rPr>
          <w:sz w:val="28"/>
          <w:szCs w:val="28"/>
        </w:rPr>
        <w:t>7805</w:t>
      </w:r>
      <w:r w:rsidR="00937E9F" w:rsidRPr="00095A4B">
        <w:rPr>
          <w:sz w:val="28"/>
          <w:szCs w:val="28"/>
        </w:rPr>
        <w:t>-5</w:t>
      </w:r>
      <w:r w:rsidR="00937E9F">
        <w:rPr>
          <w:sz w:val="28"/>
          <w:szCs w:val="28"/>
        </w:rPr>
        <w:t xml:space="preserve">, </w:t>
      </w:r>
      <w:r w:rsidR="00095A4B" w:rsidRPr="00095A4B">
        <w:rPr>
          <w:sz w:val="28"/>
          <w:szCs w:val="28"/>
        </w:rPr>
        <w:t>ИСХ.ДО-01-17-</w:t>
      </w:r>
      <w:r w:rsidR="00095A4B">
        <w:rPr>
          <w:sz w:val="28"/>
          <w:szCs w:val="28"/>
        </w:rPr>
        <w:t>7807</w:t>
      </w:r>
      <w:r w:rsidR="00095A4B" w:rsidRPr="00095A4B">
        <w:rPr>
          <w:sz w:val="28"/>
          <w:szCs w:val="28"/>
        </w:rPr>
        <w:t>-5</w:t>
      </w:r>
      <w:r w:rsidR="00095A4B">
        <w:rPr>
          <w:sz w:val="28"/>
          <w:szCs w:val="28"/>
        </w:rPr>
        <w:t>, 06</w:t>
      </w:r>
      <w:r w:rsidR="00E93828" w:rsidRPr="00095A4B">
        <w:rPr>
          <w:sz w:val="28"/>
          <w:szCs w:val="28"/>
        </w:rPr>
        <w:t>.</w:t>
      </w:r>
      <w:r w:rsidR="00095A4B">
        <w:rPr>
          <w:sz w:val="28"/>
          <w:szCs w:val="28"/>
        </w:rPr>
        <w:t>11</w:t>
      </w:r>
      <w:r w:rsidR="00E93828" w:rsidRPr="00095A4B">
        <w:rPr>
          <w:sz w:val="28"/>
          <w:szCs w:val="28"/>
        </w:rPr>
        <w:t xml:space="preserve">.2025 № </w:t>
      </w:r>
      <w:r w:rsidR="00F10CC2" w:rsidRPr="00095A4B">
        <w:rPr>
          <w:sz w:val="28"/>
          <w:szCs w:val="28"/>
        </w:rPr>
        <w:t>ИСХ.ДО-01-17-</w:t>
      </w:r>
      <w:r w:rsidR="00F10CC2">
        <w:rPr>
          <w:sz w:val="28"/>
          <w:szCs w:val="28"/>
        </w:rPr>
        <w:t>7820</w:t>
      </w:r>
      <w:r w:rsidR="00F10CC2" w:rsidRPr="00095A4B">
        <w:rPr>
          <w:sz w:val="28"/>
          <w:szCs w:val="28"/>
        </w:rPr>
        <w:t>-5</w:t>
      </w:r>
      <w:r w:rsidR="00F10CC2">
        <w:rPr>
          <w:sz w:val="28"/>
          <w:szCs w:val="28"/>
        </w:rPr>
        <w:t xml:space="preserve">, </w:t>
      </w:r>
      <w:r w:rsidR="00CE02B5" w:rsidRPr="00300798">
        <w:rPr>
          <w:sz w:val="28"/>
          <w:szCs w:val="28"/>
        </w:rPr>
        <w:t>И</w:t>
      </w:r>
      <w:r w:rsidR="00CE02B5">
        <w:rPr>
          <w:sz w:val="28"/>
          <w:szCs w:val="28"/>
        </w:rPr>
        <w:t>СХ.ДО-01-17-7821</w:t>
      </w:r>
      <w:r w:rsidR="00CE02B5" w:rsidRPr="00300798">
        <w:rPr>
          <w:sz w:val="28"/>
          <w:szCs w:val="28"/>
        </w:rPr>
        <w:t>-5</w:t>
      </w:r>
      <w:r w:rsidR="00CE02B5">
        <w:rPr>
          <w:sz w:val="28"/>
          <w:szCs w:val="28"/>
        </w:rPr>
        <w:t xml:space="preserve">, </w:t>
      </w:r>
      <w:r w:rsidR="00E93828" w:rsidRPr="00095A4B">
        <w:rPr>
          <w:sz w:val="28"/>
          <w:szCs w:val="28"/>
        </w:rPr>
        <w:t>ИСХ.ДО-01-17-</w:t>
      </w:r>
      <w:r w:rsidR="00095A4B">
        <w:rPr>
          <w:sz w:val="28"/>
          <w:szCs w:val="28"/>
        </w:rPr>
        <w:t>7838</w:t>
      </w:r>
      <w:r w:rsidR="00E93828" w:rsidRPr="00095A4B">
        <w:rPr>
          <w:sz w:val="28"/>
          <w:szCs w:val="28"/>
        </w:rPr>
        <w:t>-5,</w:t>
      </w:r>
      <w:r w:rsidR="00095A4B">
        <w:rPr>
          <w:sz w:val="28"/>
          <w:szCs w:val="28"/>
        </w:rPr>
        <w:t xml:space="preserve"> </w:t>
      </w:r>
      <w:r w:rsidR="009A182A" w:rsidRPr="00095A4B">
        <w:rPr>
          <w:sz w:val="28"/>
          <w:szCs w:val="28"/>
        </w:rPr>
        <w:t>ИСХ.ДО-01-17-</w:t>
      </w:r>
      <w:r w:rsidR="009A182A">
        <w:rPr>
          <w:sz w:val="28"/>
          <w:szCs w:val="28"/>
        </w:rPr>
        <w:t>7844</w:t>
      </w:r>
      <w:r w:rsidR="009A182A" w:rsidRPr="00095A4B">
        <w:rPr>
          <w:sz w:val="28"/>
          <w:szCs w:val="28"/>
        </w:rPr>
        <w:t>-5</w:t>
      </w:r>
      <w:r w:rsidR="009A182A">
        <w:rPr>
          <w:sz w:val="28"/>
          <w:szCs w:val="28"/>
        </w:rPr>
        <w:t xml:space="preserve">, </w:t>
      </w:r>
      <w:r w:rsidR="00095A4B" w:rsidRPr="00095A4B">
        <w:rPr>
          <w:sz w:val="28"/>
          <w:szCs w:val="28"/>
        </w:rPr>
        <w:t>ИСХ.ДО-01-17-</w:t>
      </w:r>
      <w:r w:rsidR="00095A4B">
        <w:rPr>
          <w:sz w:val="28"/>
          <w:szCs w:val="28"/>
        </w:rPr>
        <w:t>7845</w:t>
      </w:r>
      <w:r w:rsidR="00095A4B" w:rsidRPr="00095A4B">
        <w:rPr>
          <w:sz w:val="28"/>
          <w:szCs w:val="28"/>
        </w:rPr>
        <w:t>-5</w:t>
      </w:r>
      <w:r w:rsidR="00095A4B">
        <w:rPr>
          <w:sz w:val="28"/>
          <w:szCs w:val="28"/>
        </w:rPr>
        <w:t xml:space="preserve">, </w:t>
      </w:r>
      <w:r w:rsidR="008E6DD6" w:rsidRPr="00095A4B">
        <w:rPr>
          <w:sz w:val="28"/>
          <w:szCs w:val="28"/>
        </w:rPr>
        <w:t>ИСХ.ДО-01-17-</w:t>
      </w:r>
      <w:r w:rsidR="008E6DD6">
        <w:rPr>
          <w:sz w:val="28"/>
          <w:szCs w:val="28"/>
        </w:rPr>
        <w:t>7846</w:t>
      </w:r>
      <w:r w:rsidR="008E6DD6" w:rsidRPr="00095A4B">
        <w:rPr>
          <w:sz w:val="28"/>
          <w:szCs w:val="28"/>
        </w:rPr>
        <w:t>-5</w:t>
      </w:r>
      <w:r w:rsidR="008E6DD6">
        <w:rPr>
          <w:sz w:val="28"/>
          <w:szCs w:val="28"/>
        </w:rPr>
        <w:t xml:space="preserve">, </w:t>
      </w:r>
      <w:r w:rsidR="00937E9F" w:rsidRPr="00095A4B">
        <w:rPr>
          <w:sz w:val="28"/>
          <w:szCs w:val="28"/>
        </w:rPr>
        <w:t>ИСХ.ДО-01-17-</w:t>
      </w:r>
      <w:r w:rsidR="00937E9F">
        <w:rPr>
          <w:sz w:val="28"/>
          <w:szCs w:val="28"/>
        </w:rPr>
        <w:t>7847</w:t>
      </w:r>
      <w:r w:rsidR="00937E9F" w:rsidRPr="00095A4B">
        <w:rPr>
          <w:sz w:val="28"/>
          <w:szCs w:val="28"/>
        </w:rPr>
        <w:t>-5</w:t>
      </w:r>
      <w:r w:rsidR="00937E9F">
        <w:rPr>
          <w:sz w:val="28"/>
          <w:szCs w:val="28"/>
        </w:rPr>
        <w:t xml:space="preserve">, </w:t>
      </w:r>
      <w:r w:rsidR="00937E9F" w:rsidRPr="00095A4B">
        <w:rPr>
          <w:sz w:val="28"/>
          <w:szCs w:val="28"/>
        </w:rPr>
        <w:t>ИСХ.ДО-01-17-</w:t>
      </w:r>
      <w:r w:rsidR="00937E9F">
        <w:rPr>
          <w:sz w:val="28"/>
          <w:szCs w:val="28"/>
        </w:rPr>
        <w:t>7848</w:t>
      </w:r>
      <w:r w:rsidR="00937E9F" w:rsidRPr="00095A4B">
        <w:rPr>
          <w:sz w:val="28"/>
          <w:szCs w:val="28"/>
        </w:rPr>
        <w:t>-5</w:t>
      </w:r>
      <w:r w:rsidR="00937E9F">
        <w:rPr>
          <w:sz w:val="28"/>
          <w:szCs w:val="28"/>
        </w:rPr>
        <w:t xml:space="preserve">, </w:t>
      </w:r>
      <w:r w:rsidR="00937E9F" w:rsidRPr="00095A4B">
        <w:rPr>
          <w:sz w:val="28"/>
          <w:szCs w:val="28"/>
        </w:rPr>
        <w:t>ИСХ.ДО-01-17-</w:t>
      </w:r>
      <w:r w:rsidR="00937E9F">
        <w:rPr>
          <w:sz w:val="28"/>
          <w:szCs w:val="28"/>
        </w:rPr>
        <w:t>7849</w:t>
      </w:r>
      <w:r w:rsidR="00937E9F" w:rsidRPr="00095A4B">
        <w:rPr>
          <w:sz w:val="28"/>
          <w:szCs w:val="28"/>
        </w:rPr>
        <w:t>-5</w:t>
      </w:r>
      <w:r w:rsidR="00937E9F">
        <w:rPr>
          <w:sz w:val="28"/>
          <w:szCs w:val="28"/>
        </w:rPr>
        <w:t>,</w:t>
      </w:r>
      <w:r w:rsidR="00937E9F" w:rsidRPr="00937E9F">
        <w:rPr>
          <w:sz w:val="28"/>
          <w:szCs w:val="28"/>
        </w:rPr>
        <w:t xml:space="preserve"> </w:t>
      </w:r>
      <w:r w:rsidR="00937E9F" w:rsidRPr="00095A4B">
        <w:rPr>
          <w:sz w:val="28"/>
          <w:szCs w:val="28"/>
        </w:rPr>
        <w:t>ИСХ.ДО-01-17-</w:t>
      </w:r>
      <w:r w:rsidR="00937E9F">
        <w:rPr>
          <w:sz w:val="28"/>
          <w:szCs w:val="28"/>
        </w:rPr>
        <w:t>7850</w:t>
      </w:r>
      <w:r w:rsidR="00937E9F" w:rsidRPr="00095A4B">
        <w:rPr>
          <w:sz w:val="28"/>
          <w:szCs w:val="28"/>
        </w:rPr>
        <w:t>-5</w:t>
      </w:r>
      <w:r w:rsidR="00937E9F">
        <w:rPr>
          <w:sz w:val="28"/>
          <w:szCs w:val="28"/>
        </w:rPr>
        <w:t xml:space="preserve">, </w:t>
      </w:r>
      <w:r w:rsidR="00095A4B" w:rsidRPr="00095A4B">
        <w:rPr>
          <w:sz w:val="28"/>
          <w:szCs w:val="28"/>
        </w:rPr>
        <w:t>ИСХ.ДО-01-17-</w:t>
      </w:r>
      <w:r w:rsidR="00095A4B">
        <w:rPr>
          <w:sz w:val="28"/>
          <w:szCs w:val="28"/>
        </w:rPr>
        <w:t>7852</w:t>
      </w:r>
      <w:r w:rsidR="00095A4B" w:rsidRPr="00095A4B">
        <w:rPr>
          <w:sz w:val="28"/>
          <w:szCs w:val="28"/>
        </w:rPr>
        <w:t>-5</w:t>
      </w:r>
      <w:r w:rsidR="00095A4B">
        <w:rPr>
          <w:sz w:val="28"/>
          <w:szCs w:val="28"/>
        </w:rPr>
        <w:t>,</w:t>
      </w:r>
      <w:r w:rsidR="00937E9F" w:rsidRPr="00937E9F">
        <w:rPr>
          <w:sz w:val="28"/>
          <w:szCs w:val="28"/>
        </w:rPr>
        <w:t xml:space="preserve"> </w:t>
      </w:r>
      <w:r w:rsidR="008E6DD6" w:rsidRPr="00095A4B">
        <w:rPr>
          <w:sz w:val="28"/>
          <w:szCs w:val="28"/>
        </w:rPr>
        <w:t>ИСХ.ДО-01-17-</w:t>
      </w:r>
      <w:r w:rsidR="008E6DD6">
        <w:rPr>
          <w:sz w:val="28"/>
          <w:szCs w:val="28"/>
        </w:rPr>
        <w:t>7853</w:t>
      </w:r>
      <w:r w:rsidR="008E6DD6" w:rsidRPr="00095A4B">
        <w:rPr>
          <w:sz w:val="28"/>
          <w:szCs w:val="28"/>
        </w:rPr>
        <w:t>-5</w:t>
      </w:r>
      <w:r w:rsidR="008E6DD6">
        <w:rPr>
          <w:sz w:val="28"/>
          <w:szCs w:val="28"/>
        </w:rPr>
        <w:t xml:space="preserve">, </w:t>
      </w:r>
      <w:r w:rsidR="00937E9F" w:rsidRPr="00095A4B">
        <w:rPr>
          <w:sz w:val="28"/>
          <w:szCs w:val="28"/>
        </w:rPr>
        <w:t>ИСХ.ДО-01-17-</w:t>
      </w:r>
      <w:r w:rsidR="00937E9F">
        <w:rPr>
          <w:sz w:val="28"/>
          <w:szCs w:val="28"/>
        </w:rPr>
        <w:t>7854</w:t>
      </w:r>
      <w:r w:rsidR="00937E9F" w:rsidRPr="00095A4B">
        <w:rPr>
          <w:sz w:val="28"/>
          <w:szCs w:val="28"/>
        </w:rPr>
        <w:t>-5</w:t>
      </w:r>
      <w:r w:rsidR="004353AC">
        <w:rPr>
          <w:sz w:val="28"/>
          <w:szCs w:val="28"/>
        </w:rPr>
        <w:t xml:space="preserve">, 17.11.2025 № </w:t>
      </w:r>
      <w:r w:rsidR="004353AC" w:rsidRPr="00095A4B">
        <w:rPr>
          <w:sz w:val="28"/>
          <w:szCs w:val="28"/>
        </w:rPr>
        <w:t>ИСХ.ДО-01-17-</w:t>
      </w:r>
      <w:r w:rsidR="004353AC">
        <w:rPr>
          <w:sz w:val="28"/>
          <w:szCs w:val="28"/>
        </w:rPr>
        <w:t>8096</w:t>
      </w:r>
      <w:r w:rsidR="004353AC" w:rsidRPr="00095A4B">
        <w:rPr>
          <w:sz w:val="28"/>
          <w:szCs w:val="28"/>
        </w:rPr>
        <w:t>-5</w:t>
      </w:r>
      <w:r w:rsidRPr="00095A4B">
        <w:rPr>
          <w:sz w:val="28"/>
          <w:szCs w:val="28"/>
        </w:rPr>
        <w:t>):</w:t>
      </w:r>
    </w:p>
    <w:p w14:paraId="32C786AB" w14:textId="2953C625" w:rsidR="00523632" w:rsidRDefault="00AD738F" w:rsidP="0052363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23632">
        <w:rPr>
          <w:sz w:val="28"/>
          <w:szCs w:val="28"/>
        </w:rPr>
        <w:t xml:space="preserve">1. По подразделу 0701 «Дошкольное образование» </w:t>
      </w:r>
      <w:r w:rsidR="00523632" w:rsidRPr="00523632">
        <w:rPr>
          <w:sz w:val="28"/>
          <w:szCs w:val="28"/>
        </w:rPr>
        <w:t xml:space="preserve">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 w:rsidRPr="00523632">
        <w:rPr>
          <w:sz w:val="28"/>
          <w:szCs w:val="28"/>
        </w:rPr>
        <w:t>с целевой статьи</w:t>
      </w:r>
      <w:r w:rsidR="00523632" w:rsidRPr="00523632">
        <w:rPr>
          <w:sz w:val="28"/>
          <w:szCs w:val="28"/>
        </w:rPr>
        <w:t xml:space="preserve"> </w:t>
      </w:r>
      <w:r w:rsidRPr="00523632">
        <w:rPr>
          <w:sz w:val="28"/>
          <w:szCs w:val="28"/>
        </w:rPr>
        <w:t xml:space="preserve">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</w:t>
      </w:r>
      <w:r w:rsidR="00523632" w:rsidRPr="00523632">
        <w:rPr>
          <w:sz w:val="28"/>
          <w:szCs w:val="28"/>
        </w:rPr>
        <w:t xml:space="preserve">на </w:t>
      </w:r>
      <w:r w:rsidR="00523632">
        <w:rPr>
          <w:sz w:val="28"/>
          <w:szCs w:val="28"/>
        </w:rPr>
        <w:t>целевую статью 12 4 14 20020 «</w:t>
      </w:r>
      <w:r w:rsidR="00523632" w:rsidRPr="00523632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523632">
        <w:rPr>
          <w:sz w:val="28"/>
          <w:szCs w:val="28"/>
        </w:rPr>
        <w:t>» к</w:t>
      </w:r>
      <w:r w:rsidR="00523632" w:rsidRPr="00523632">
        <w:rPr>
          <w:sz w:val="28"/>
          <w:szCs w:val="28"/>
        </w:rPr>
        <w:t>омплекс</w:t>
      </w:r>
      <w:r w:rsidR="00523632">
        <w:rPr>
          <w:sz w:val="28"/>
          <w:szCs w:val="28"/>
        </w:rPr>
        <w:t>а</w:t>
      </w:r>
      <w:r w:rsidR="00523632" w:rsidRPr="00523632">
        <w:rPr>
          <w:sz w:val="28"/>
          <w:szCs w:val="28"/>
        </w:rPr>
        <w:t xml:space="preserve"> процессных мероприятий </w:t>
      </w:r>
      <w:r w:rsidR="00523632">
        <w:rPr>
          <w:sz w:val="28"/>
          <w:szCs w:val="28"/>
        </w:rPr>
        <w:t>«</w:t>
      </w:r>
      <w:r w:rsidR="00523632" w:rsidRPr="00523632">
        <w:rPr>
          <w:sz w:val="28"/>
          <w:szCs w:val="28"/>
        </w:rPr>
        <w:t>Реализация энергосберегающих мероприятий в муниципальном секторе</w:t>
      </w:r>
      <w:r w:rsidR="00523632">
        <w:rPr>
          <w:sz w:val="28"/>
          <w:szCs w:val="28"/>
        </w:rPr>
        <w:t>» муниципальной программы «</w:t>
      </w:r>
      <w:r w:rsidR="00523632" w:rsidRPr="00523632">
        <w:rPr>
          <w:sz w:val="28"/>
          <w:szCs w:val="28"/>
        </w:rPr>
        <w:t>Развитие жилищно-</w:t>
      </w:r>
      <w:r w:rsidR="00523632" w:rsidRPr="00523632">
        <w:rPr>
          <w:sz w:val="28"/>
          <w:szCs w:val="28"/>
        </w:rPr>
        <w:lastRenderedPageBreak/>
        <w:t>коммунального комплекса и повышение энергетической эффективности в городе Нефтеюганске</w:t>
      </w:r>
      <w:r w:rsidR="00523632">
        <w:rPr>
          <w:sz w:val="28"/>
          <w:szCs w:val="28"/>
        </w:rPr>
        <w:t xml:space="preserve">» </w:t>
      </w:r>
      <w:r w:rsidRPr="00523632">
        <w:rPr>
          <w:sz w:val="28"/>
          <w:szCs w:val="28"/>
        </w:rPr>
        <w:t xml:space="preserve">в связи с </w:t>
      </w:r>
      <w:r w:rsidR="00523632">
        <w:rPr>
          <w:sz w:val="28"/>
          <w:szCs w:val="28"/>
        </w:rPr>
        <w:t xml:space="preserve">необходимостью средств </w:t>
      </w:r>
      <w:r w:rsidR="00C95AB7">
        <w:rPr>
          <w:sz w:val="28"/>
          <w:szCs w:val="28"/>
        </w:rPr>
        <w:t xml:space="preserve">МБДОУ «Детский сад № 25 «Ромашка» </w:t>
      </w:r>
      <w:r w:rsidR="00523632">
        <w:rPr>
          <w:sz w:val="28"/>
          <w:szCs w:val="28"/>
        </w:rPr>
        <w:t>на разработку проекта по замене оборудования узл</w:t>
      </w:r>
      <w:r w:rsidR="00C95AB7">
        <w:rPr>
          <w:sz w:val="28"/>
          <w:szCs w:val="28"/>
        </w:rPr>
        <w:t>а</w:t>
      </w:r>
      <w:r w:rsidR="00523632">
        <w:rPr>
          <w:sz w:val="28"/>
          <w:szCs w:val="28"/>
        </w:rPr>
        <w:t xml:space="preserve"> учёта тепловой энергии</w:t>
      </w:r>
      <w:r w:rsidR="00C95AB7">
        <w:rPr>
          <w:sz w:val="28"/>
          <w:szCs w:val="28"/>
        </w:rPr>
        <w:t xml:space="preserve"> в сумме 47 250 рублей, а также </w:t>
      </w:r>
      <w:r w:rsidR="00962826">
        <w:rPr>
          <w:sz w:val="28"/>
          <w:szCs w:val="28"/>
        </w:rPr>
        <w:t xml:space="preserve">на </w:t>
      </w:r>
      <w:r w:rsidR="00C95AB7">
        <w:rPr>
          <w:sz w:val="28"/>
          <w:szCs w:val="28"/>
        </w:rPr>
        <w:t>приобретение расходомеров электромагнитных в сумме 132 300 рублей за счёт</w:t>
      </w:r>
      <w:r w:rsidR="00523632">
        <w:rPr>
          <w:sz w:val="28"/>
          <w:szCs w:val="28"/>
        </w:rPr>
        <w:t xml:space="preserve"> </w:t>
      </w:r>
      <w:r w:rsidRPr="00523632">
        <w:rPr>
          <w:sz w:val="28"/>
          <w:szCs w:val="28"/>
        </w:rPr>
        <w:t>экономи</w:t>
      </w:r>
      <w:r w:rsidR="00C95AB7">
        <w:rPr>
          <w:sz w:val="28"/>
          <w:szCs w:val="28"/>
        </w:rPr>
        <w:t>и</w:t>
      </w:r>
      <w:r w:rsidRPr="00523632">
        <w:rPr>
          <w:sz w:val="28"/>
          <w:szCs w:val="28"/>
        </w:rPr>
        <w:t xml:space="preserve"> средств по результатам заключённых договоров на оплату за потребление тепловой энергии и горячего водоснабжения, электрической энергии</w:t>
      </w:r>
      <w:r w:rsidR="00523632" w:rsidRPr="00523632">
        <w:rPr>
          <w:sz w:val="28"/>
          <w:szCs w:val="28"/>
        </w:rPr>
        <w:t xml:space="preserve">, содержание помещений, противопожарным мероприятиям, услугам в области информационных технологий, медицинским услугам, приобретению продуктов питания, а также отсутствием необходимости </w:t>
      </w:r>
      <w:r w:rsidR="007E5DB9">
        <w:rPr>
          <w:sz w:val="28"/>
          <w:szCs w:val="28"/>
        </w:rPr>
        <w:t xml:space="preserve">выплаты </w:t>
      </w:r>
      <w:r w:rsidR="00523632" w:rsidRPr="00523632">
        <w:rPr>
          <w:sz w:val="28"/>
          <w:szCs w:val="28"/>
        </w:rPr>
        <w:t>компенсации стоимости санаторно-курортного лечение и начислений на данные выплаты по причине отсутствия заявлений</w:t>
      </w:r>
      <w:r w:rsidR="00523632">
        <w:rPr>
          <w:sz w:val="28"/>
          <w:szCs w:val="28"/>
        </w:rPr>
        <w:t xml:space="preserve"> в общей сумме 179 550 рублей</w:t>
      </w:r>
      <w:r w:rsidR="00C95AB7">
        <w:rPr>
          <w:sz w:val="28"/>
          <w:szCs w:val="28"/>
        </w:rPr>
        <w:t>.</w:t>
      </w:r>
      <w:r w:rsidR="00523632" w:rsidRPr="00523632">
        <w:rPr>
          <w:sz w:val="28"/>
          <w:szCs w:val="28"/>
        </w:rPr>
        <w:t xml:space="preserve"> </w:t>
      </w:r>
    </w:p>
    <w:p w14:paraId="21362A04" w14:textId="06827088" w:rsidR="00AD738F" w:rsidRDefault="00D72BE4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23632">
        <w:rPr>
          <w:sz w:val="28"/>
          <w:szCs w:val="28"/>
        </w:rPr>
        <w:t xml:space="preserve">По подразделу 0701 «Дошкольное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</w:t>
      </w:r>
      <w:r>
        <w:rPr>
          <w:sz w:val="28"/>
          <w:szCs w:val="28"/>
        </w:rPr>
        <w:t>целевую статью 24 4 12 99990 «</w:t>
      </w:r>
      <w:r w:rsidRPr="00D72BE4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D72BE4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D72BE4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D72BE4">
        <w:rPr>
          <w:sz w:val="28"/>
          <w:szCs w:val="28"/>
        </w:rPr>
        <w:t>Повышение уровня антитеррористической защищ</w:t>
      </w:r>
      <w:r>
        <w:rPr>
          <w:sz w:val="28"/>
          <w:szCs w:val="28"/>
        </w:rPr>
        <w:t>ё</w:t>
      </w:r>
      <w:r w:rsidRPr="00D72BE4">
        <w:rPr>
          <w:sz w:val="28"/>
          <w:szCs w:val="28"/>
        </w:rPr>
        <w:t>нности муниципальных объектов</w:t>
      </w:r>
      <w:r>
        <w:rPr>
          <w:sz w:val="28"/>
          <w:szCs w:val="28"/>
        </w:rPr>
        <w:t>» муниципальной программы «</w:t>
      </w:r>
      <w:r w:rsidRPr="00D72BE4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в связи с необходимостью приобретения</w:t>
      </w:r>
      <w:r w:rsidR="00BC2152">
        <w:rPr>
          <w:sz w:val="28"/>
          <w:szCs w:val="28"/>
        </w:rPr>
        <w:t xml:space="preserve"> МБДОУ «Детский сад № 14 «Умка» цифрового видеорегистратора и монитора для системы видеонаблюдения по причине вышедших из строя в общей сумме 45 905 рублей за счёт неиспользованный средств на выплаты из фонда руководителя и начислений на данные выплаты</w:t>
      </w:r>
      <w:r w:rsidR="00160FF1">
        <w:rPr>
          <w:sz w:val="28"/>
          <w:szCs w:val="28"/>
        </w:rPr>
        <w:t xml:space="preserve">, в связи с </w:t>
      </w:r>
      <w:r w:rsidR="00BC2152">
        <w:rPr>
          <w:sz w:val="28"/>
          <w:szCs w:val="28"/>
        </w:rPr>
        <w:t>отсутстви</w:t>
      </w:r>
      <w:r w:rsidR="00160FF1">
        <w:rPr>
          <w:sz w:val="28"/>
          <w:szCs w:val="28"/>
        </w:rPr>
        <w:t>ем заявлений.</w:t>
      </w:r>
    </w:p>
    <w:p w14:paraId="22F549D0" w14:textId="77777777" w:rsidR="001575F3" w:rsidRDefault="009F2E3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 подраздел 0701 «</w:t>
      </w:r>
      <w:r w:rsidRPr="009F2E33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 целевую статью                  24 4 12 99990 «</w:t>
      </w:r>
      <w:r w:rsidRPr="009F2E3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 xml:space="preserve">» </w:t>
      </w:r>
      <w:r w:rsidR="001575F3">
        <w:rPr>
          <w:sz w:val="28"/>
          <w:szCs w:val="28"/>
        </w:rPr>
        <w:t>вид расходов 611 «</w:t>
      </w:r>
      <w:r w:rsidR="001575F3" w:rsidRPr="00523632">
        <w:rPr>
          <w:sz w:val="28"/>
          <w:szCs w:val="28"/>
        </w:rPr>
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>
        <w:rPr>
          <w:sz w:val="28"/>
          <w:szCs w:val="28"/>
        </w:rPr>
        <w:t>к</w:t>
      </w:r>
      <w:r w:rsidRPr="009F2E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9F2E33">
        <w:rPr>
          <w:sz w:val="28"/>
          <w:szCs w:val="28"/>
        </w:rPr>
        <w:t xml:space="preserve"> процессных мероприятий </w:t>
      </w:r>
      <w:r w:rsidR="001575F3">
        <w:rPr>
          <w:sz w:val="28"/>
          <w:szCs w:val="28"/>
        </w:rPr>
        <w:t>«</w:t>
      </w:r>
      <w:r w:rsidRPr="009F2E33">
        <w:rPr>
          <w:sz w:val="28"/>
          <w:szCs w:val="28"/>
        </w:rPr>
        <w:t>Повышение уровня антитеррористической защищ</w:t>
      </w:r>
      <w:r w:rsidR="001575F3">
        <w:rPr>
          <w:sz w:val="28"/>
          <w:szCs w:val="28"/>
        </w:rPr>
        <w:t>ё</w:t>
      </w:r>
      <w:r w:rsidRPr="009F2E33">
        <w:rPr>
          <w:sz w:val="28"/>
          <w:szCs w:val="28"/>
        </w:rPr>
        <w:t>нности муниципальных объектов</w:t>
      </w:r>
      <w:r w:rsidR="001575F3">
        <w:rPr>
          <w:sz w:val="28"/>
          <w:szCs w:val="28"/>
        </w:rPr>
        <w:t>» муниципальной программы «</w:t>
      </w:r>
      <w:r w:rsidR="001575F3" w:rsidRPr="001575F3">
        <w:rPr>
          <w:sz w:val="28"/>
          <w:szCs w:val="28"/>
        </w:rPr>
        <w:t>Профилактика терроризма в городе Нефтеюганске</w:t>
      </w:r>
      <w:r w:rsidR="001575F3">
        <w:rPr>
          <w:sz w:val="28"/>
          <w:szCs w:val="28"/>
        </w:rPr>
        <w:t>» в связи с необходимостью приобретения системы оповещения и управления эвакуацией МБДОУ «Детский сад № 13 «Чебурашка» в сумме 593 300 рублей с подраздела:</w:t>
      </w:r>
    </w:p>
    <w:p w14:paraId="02931EC6" w14:textId="5E653E20" w:rsidR="001575F3" w:rsidRDefault="001575F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575F3">
        <w:rPr>
          <w:sz w:val="28"/>
          <w:szCs w:val="28"/>
        </w:rPr>
        <w:t>0702 «Общее образование»</w:t>
      </w:r>
      <w:r>
        <w:rPr>
          <w:sz w:val="28"/>
          <w:szCs w:val="28"/>
        </w:rPr>
        <w:t xml:space="preserve"> целевой статьи 02 4 11 00590 «</w:t>
      </w:r>
      <w:r w:rsidRPr="00523632">
        <w:rPr>
          <w:sz w:val="28"/>
          <w:szCs w:val="28"/>
        </w:rPr>
        <w:t xml:space="preserve">Расходы на обеспечение деятельности (оказание услуг) муниципальных учреждений» </w:t>
      </w:r>
      <w:r w:rsidRPr="001575F3">
        <w:rPr>
          <w:sz w:val="28"/>
          <w:szCs w:val="28"/>
        </w:rPr>
        <w:t>вида расходов</w:t>
      </w:r>
      <w:r>
        <w:rPr>
          <w:sz w:val="28"/>
          <w:szCs w:val="28"/>
        </w:rPr>
        <w:t xml:space="preserve"> 611 «</w:t>
      </w:r>
      <w:r w:rsidRPr="00523632">
        <w:rPr>
          <w:sz w:val="28"/>
          <w:szCs w:val="28"/>
        </w:rPr>
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комплекса процессных </w:t>
      </w:r>
      <w:r w:rsidRPr="00523632">
        <w:rPr>
          <w:sz w:val="28"/>
          <w:szCs w:val="28"/>
        </w:rPr>
        <w:lastRenderedPageBreak/>
        <w:t xml:space="preserve">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</w:t>
      </w:r>
      <w:r>
        <w:rPr>
          <w:sz w:val="28"/>
          <w:szCs w:val="28"/>
        </w:rPr>
        <w:t>в связи с экономией по результатам заключённого договора на потребление тепловой энергии и горячего водоснабжения МБОУ «Средняя общеобразовательная школа № 14» в сумме 389 440 рублей;</w:t>
      </w:r>
    </w:p>
    <w:p w14:paraId="7E64FBAE" w14:textId="77777777" w:rsidR="009A098D" w:rsidRDefault="001575F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A098D">
        <w:rPr>
          <w:sz w:val="28"/>
          <w:szCs w:val="28"/>
        </w:rPr>
        <w:t>- 0709 «Другие вопросы в области образования» целевой статьи                 02 4 17 00590 «Расходы на обеспечение деятельности (оказание услуг) муниципальных учреждений» вида расходов 244 «Прочая закупка товаров, работ и услуг» комплекса процессных мероприятий «Обеспечение функционирования казённого учреждения» муниципальной программы «Развитие образования в городе Нефтеюганске»</w:t>
      </w:r>
      <w:r w:rsidR="008B61D2" w:rsidRPr="009A098D">
        <w:rPr>
          <w:sz w:val="28"/>
          <w:szCs w:val="28"/>
        </w:rPr>
        <w:t>,</w:t>
      </w:r>
      <w:r w:rsidRPr="009A098D">
        <w:rPr>
          <w:sz w:val="28"/>
          <w:szCs w:val="28"/>
        </w:rPr>
        <w:t xml:space="preserve"> </w:t>
      </w:r>
      <w:r w:rsidR="008B61D2" w:rsidRPr="009A098D">
        <w:rPr>
          <w:sz w:val="28"/>
          <w:szCs w:val="28"/>
        </w:rPr>
        <w:t>в связи с экономией по результатам заключ</w:t>
      </w:r>
      <w:r w:rsidR="002F42AE" w:rsidRPr="009A098D">
        <w:rPr>
          <w:sz w:val="28"/>
          <w:szCs w:val="28"/>
        </w:rPr>
        <w:t>ё</w:t>
      </w:r>
      <w:r w:rsidR="008B61D2" w:rsidRPr="009A098D">
        <w:rPr>
          <w:sz w:val="28"/>
          <w:szCs w:val="28"/>
        </w:rPr>
        <w:t>нн</w:t>
      </w:r>
      <w:r w:rsidR="002F42AE" w:rsidRPr="009A098D">
        <w:rPr>
          <w:sz w:val="28"/>
          <w:szCs w:val="28"/>
        </w:rPr>
        <w:t>ых</w:t>
      </w:r>
      <w:r w:rsidR="008B61D2" w:rsidRPr="009A098D">
        <w:rPr>
          <w:sz w:val="28"/>
          <w:szCs w:val="28"/>
        </w:rPr>
        <w:t xml:space="preserve"> договоров на вывоз и утилизацию отходов, а также по охране</w:t>
      </w:r>
      <w:r w:rsidR="009A098D" w:rsidRPr="009A098D">
        <w:rPr>
          <w:sz w:val="28"/>
          <w:szCs w:val="28"/>
        </w:rPr>
        <w:t xml:space="preserve"> МКУ «Управление учёта и отчётности образовательных учреждений»</w:t>
      </w:r>
      <w:r w:rsidR="008B61D2" w:rsidRPr="009A098D">
        <w:rPr>
          <w:sz w:val="28"/>
          <w:szCs w:val="28"/>
        </w:rPr>
        <w:t xml:space="preserve">, </w:t>
      </w:r>
      <w:r w:rsidRPr="009A098D">
        <w:rPr>
          <w:sz w:val="28"/>
          <w:szCs w:val="28"/>
        </w:rPr>
        <w:t xml:space="preserve">в </w:t>
      </w:r>
      <w:r w:rsidR="008B61D2" w:rsidRPr="009A098D">
        <w:rPr>
          <w:sz w:val="28"/>
          <w:szCs w:val="28"/>
        </w:rPr>
        <w:t xml:space="preserve">общей </w:t>
      </w:r>
      <w:r w:rsidRPr="009A098D">
        <w:rPr>
          <w:sz w:val="28"/>
          <w:szCs w:val="28"/>
        </w:rPr>
        <w:t xml:space="preserve">сумме </w:t>
      </w:r>
      <w:r w:rsidR="004D560C" w:rsidRPr="009A098D">
        <w:rPr>
          <w:sz w:val="28"/>
          <w:szCs w:val="28"/>
        </w:rPr>
        <w:t>203 860</w:t>
      </w:r>
      <w:r w:rsidRPr="009A098D">
        <w:rPr>
          <w:sz w:val="28"/>
          <w:szCs w:val="28"/>
        </w:rPr>
        <w:t xml:space="preserve"> рублей</w:t>
      </w:r>
      <w:r w:rsidR="00CC2ED3" w:rsidRPr="009A098D">
        <w:rPr>
          <w:sz w:val="28"/>
          <w:szCs w:val="28"/>
        </w:rPr>
        <w:t>.</w:t>
      </w:r>
    </w:p>
    <w:p w14:paraId="772BE80E" w14:textId="77777777" w:rsidR="00B03ABA" w:rsidRDefault="009A098D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90C78">
        <w:rPr>
          <w:sz w:val="28"/>
          <w:szCs w:val="28"/>
        </w:rPr>
        <w:t>По подразделу 0702 «</w:t>
      </w:r>
      <w:r w:rsidR="00590C78" w:rsidRPr="00590C78">
        <w:rPr>
          <w:sz w:val="28"/>
          <w:szCs w:val="28"/>
        </w:rPr>
        <w:t>Общее образование</w:t>
      </w:r>
      <w:r w:rsidR="00590C78">
        <w:rPr>
          <w:sz w:val="28"/>
          <w:szCs w:val="28"/>
        </w:rPr>
        <w:t xml:space="preserve">» </w:t>
      </w:r>
      <w:r w:rsidR="00B03ABA">
        <w:rPr>
          <w:sz w:val="28"/>
          <w:szCs w:val="28"/>
        </w:rPr>
        <w:t>виду расходов 611 «</w:t>
      </w:r>
      <w:r w:rsidR="00B03ABA" w:rsidRPr="00523632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B03ABA">
        <w:rPr>
          <w:sz w:val="28"/>
          <w:szCs w:val="28"/>
        </w:rPr>
        <w:t xml:space="preserve"> с целевой статьи 02 4 11 00590 «</w:t>
      </w:r>
      <w:r w:rsidR="00B03ABA" w:rsidRPr="00523632">
        <w:rPr>
          <w:sz w:val="28"/>
          <w:szCs w:val="28"/>
        </w:rPr>
        <w:t>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B03ABA">
        <w:rPr>
          <w:sz w:val="28"/>
          <w:szCs w:val="28"/>
        </w:rPr>
        <w:t xml:space="preserve"> в связи с экономией</w:t>
      </w:r>
      <w:r w:rsidR="00B03ABA" w:rsidRPr="00B03ABA">
        <w:rPr>
          <w:sz w:val="28"/>
          <w:szCs w:val="28"/>
        </w:rPr>
        <w:t xml:space="preserve"> </w:t>
      </w:r>
      <w:r w:rsidR="00B03ABA">
        <w:rPr>
          <w:sz w:val="28"/>
          <w:szCs w:val="28"/>
        </w:rPr>
        <w:t>по результатам заключённых договоров на потребление тепловой энергии и горячего водоснабжения по общеобразовательным учреждениям, а также на охрану общеобразовательного учреждения в общей сумме 1 521 051 рубль на целевую статью 12 4 14 20020 «</w:t>
      </w:r>
      <w:r w:rsidR="00B03ABA" w:rsidRPr="00B03ABA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B03ABA">
        <w:rPr>
          <w:sz w:val="28"/>
          <w:szCs w:val="28"/>
        </w:rPr>
        <w:t>» к</w:t>
      </w:r>
      <w:r w:rsidR="00B03ABA" w:rsidRPr="00B03ABA">
        <w:rPr>
          <w:sz w:val="28"/>
          <w:szCs w:val="28"/>
        </w:rPr>
        <w:t xml:space="preserve">омплекс процессных мероприятий </w:t>
      </w:r>
      <w:r w:rsidR="00B03ABA">
        <w:rPr>
          <w:sz w:val="28"/>
          <w:szCs w:val="28"/>
        </w:rPr>
        <w:t>«</w:t>
      </w:r>
      <w:r w:rsidR="00B03ABA" w:rsidRPr="00B03ABA">
        <w:rPr>
          <w:sz w:val="28"/>
          <w:szCs w:val="28"/>
        </w:rPr>
        <w:t>Реализация энергосберегающих мероприятий в муниципальном секторе</w:t>
      </w:r>
      <w:r w:rsidR="00B03ABA">
        <w:rPr>
          <w:sz w:val="28"/>
          <w:szCs w:val="28"/>
        </w:rPr>
        <w:t xml:space="preserve">» </w:t>
      </w:r>
      <w:r w:rsidR="00B03ABA" w:rsidRPr="00523632">
        <w:rPr>
          <w:sz w:val="28"/>
          <w:szCs w:val="28"/>
        </w:rPr>
        <w:t xml:space="preserve"> </w:t>
      </w:r>
      <w:r w:rsidR="00B03ABA">
        <w:rPr>
          <w:sz w:val="28"/>
          <w:szCs w:val="28"/>
        </w:rPr>
        <w:t>муниципальной программы «</w:t>
      </w:r>
      <w:r w:rsidR="00B03ABA" w:rsidRPr="00B03AB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B03ABA">
        <w:rPr>
          <w:sz w:val="28"/>
          <w:szCs w:val="28"/>
        </w:rPr>
        <w:t>»:</w:t>
      </w:r>
    </w:p>
    <w:p w14:paraId="2BF81E9C" w14:textId="5B4F9686" w:rsidR="00613532" w:rsidRPr="004353AC" w:rsidRDefault="00B03ABA" w:rsidP="007E0A5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0A5A">
        <w:rPr>
          <w:sz w:val="28"/>
          <w:szCs w:val="28"/>
        </w:rPr>
        <w:t>МБОУ «Средняя общеобразовательная школа № 8» на приобретение уличных светодиодных светильников в сумме 428 736 рублей и оборудования для узла учёта тепловой энергии</w:t>
      </w:r>
      <w:r w:rsidR="0092671A">
        <w:rPr>
          <w:sz w:val="28"/>
          <w:szCs w:val="28"/>
        </w:rPr>
        <w:t>,</w:t>
      </w:r>
      <w:r w:rsidR="00C43DF3">
        <w:rPr>
          <w:sz w:val="28"/>
          <w:szCs w:val="28"/>
        </w:rPr>
        <w:t xml:space="preserve"> по причине вышедших из строя</w:t>
      </w:r>
      <w:r w:rsidR="0092671A">
        <w:rPr>
          <w:sz w:val="28"/>
          <w:szCs w:val="28"/>
        </w:rPr>
        <w:t>,</w:t>
      </w:r>
      <w:r w:rsidR="007E0A5A">
        <w:rPr>
          <w:sz w:val="28"/>
          <w:szCs w:val="28"/>
        </w:rPr>
        <w:t xml:space="preserve"> в сумме 146 </w:t>
      </w:r>
      <w:r w:rsidR="007E0A5A" w:rsidRPr="004353AC">
        <w:rPr>
          <w:sz w:val="28"/>
          <w:szCs w:val="28"/>
        </w:rPr>
        <w:t xml:space="preserve">265 рублей; </w:t>
      </w:r>
      <w:r w:rsidRPr="004353AC">
        <w:rPr>
          <w:sz w:val="28"/>
          <w:szCs w:val="28"/>
        </w:rPr>
        <w:t xml:space="preserve"> </w:t>
      </w:r>
    </w:p>
    <w:p w14:paraId="3F2D643E" w14:textId="324251E7" w:rsidR="002E7002" w:rsidRDefault="002E7002" w:rsidP="002E700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4353AC">
        <w:rPr>
          <w:sz w:val="28"/>
          <w:szCs w:val="28"/>
        </w:rPr>
        <w:t xml:space="preserve">- МБОУ «Средняя общеобразовательная школа № 13» на приобретение светодиодных светильников в сумме </w:t>
      </w:r>
      <w:r w:rsidR="00DE7E5B" w:rsidRPr="004353AC">
        <w:rPr>
          <w:sz w:val="28"/>
          <w:szCs w:val="28"/>
        </w:rPr>
        <w:t>430 500</w:t>
      </w:r>
      <w:r w:rsidRPr="004353AC">
        <w:rPr>
          <w:sz w:val="28"/>
          <w:szCs w:val="28"/>
        </w:rPr>
        <w:t xml:space="preserve"> рублей</w:t>
      </w:r>
      <w:r w:rsidR="0057712A" w:rsidRPr="004353AC">
        <w:rPr>
          <w:sz w:val="28"/>
          <w:szCs w:val="28"/>
        </w:rPr>
        <w:t xml:space="preserve"> </w:t>
      </w:r>
      <w:r w:rsidRPr="004353AC">
        <w:rPr>
          <w:sz w:val="28"/>
          <w:szCs w:val="28"/>
        </w:rPr>
        <w:t>и</w:t>
      </w:r>
      <w:r w:rsidR="0057712A" w:rsidRPr="004353AC">
        <w:rPr>
          <w:sz w:val="28"/>
          <w:szCs w:val="28"/>
        </w:rPr>
        <w:t xml:space="preserve"> разработку проекта по замене оборудования узла учёта тепловой энергии в сумме 47 250 рублей, а</w:t>
      </w:r>
      <w:r w:rsidR="0057712A">
        <w:rPr>
          <w:sz w:val="28"/>
          <w:szCs w:val="28"/>
        </w:rPr>
        <w:t xml:space="preserve"> также приобретение расходомеров электромагнитных в сумме 132 300 рублей</w:t>
      </w:r>
      <w:r>
        <w:rPr>
          <w:sz w:val="28"/>
          <w:szCs w:val="28"/>
        </w:rPr>
        <w:t xml:space="preserve">;  </w:t>
      </w:r>
    </w:p>
    <w:p w14:paraId="41FC896C" w14:textId="69D169FD" w:rsidR="00D7626E" w:rsidRDefault="00613532" w:rsidP="007E0A5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«Средняя общеобразовательная школа № 14» на приобретение светодиодных светильников для замены в </w:t>
      </w:r>
      <w:r w:rsidR="007C7305">
        <w:rPr>
          <w:sz w:val="28"/>
          <w:szCs w:val="28"/>
        </w:rPr>
        <w:t xml:space="preserve">помещениях </w:t>
      </w:r>
      <w:r>
        <w:rPr>
          <w:sz w:val="28"/>
          <w:szCs w:val="28"/>
        </w:rPr>
        <w:t>мастерских в сумме                336 000 рублей</w:t>
      </w:r>
      <w:r w:rsidR="002E7002">
        <w:rPr>
          <w:sz w:val="28"/>
          <w:szCs w:val="28"/>
        </w:rPr>
        <w:t>.</w:t>
      </w:r>
      <w:r w:rsidR="001575F3" w:rsidRPr="009A098D">
        <w:rPr>
          <w:sz w:val="28"/>
          <w:szCs w:val="28"/>
        </w:rPr>
        <w:t xml:space="preserve"> </w:t>
      </w:r>
    </w:p>
    <w:p w14:paraId="5163CD10" w14:textId="0DB905C0" w:rsidR="00781477" w:rsidRDefault="00D7626E" w:rsidP="0078147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 подразделу 0703 «</w:t>
      </w:r>
      <w:r w:rsidR="008B2F49" w:rsidRPr="008B2F49">
        <w:rPr>
          <w:sz w:val="28"/>
          <w:szCs w:val="28"/>
        </w:rPr>
        <w:t>Дополнительное образование детей</w:t>
      </w:r>
      <w:r w:rsidR="008B2F49">
        <w:rPr>
          <w:sz w:val="28"/>
          <w:szCs w:val="28"/>
        </w:rPr>
        <w:t xml:space="preserve">» целевой </w:t>
      </w:r>
      <w:r w:rsidR="008B2F49">
        <w:rPr>
          <w:sz w:val="28"/>
          <w:szCs w:val="28"/>
        </w:rPr>
        <w:lastRenderedPageBreak/>
        <w:t>статье 02 4 11 00590 «</w:t>
      </w:r>
      <w:r w:rsidR="008B2F49" w:rsidRPr="00523632">
        <w:rPr>
          <w:sz w:val="28"/>
          <w:szCs w:val="28"/>
        </w:rPr>
        <w:t xml:space="preserve">Расходы на обеспечение деятельности (оказание услуг) муниципальных учреждений» </w:t>
      </w:r>
      <w:r w:rsidR="008B2F49">
        <w:rPr>
          <w:sz w:val="28"/>
          <w:szCs w:val="28"/>
        </w:rPr>
        <w:t>с вида расходов 611 «</w:t>
      </w:r>
      <w:r w:rsidR="008B2F49" w:rsidRPr="00523632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8B2F49">
        <w:rPr>
          <w:sz w:val="28"/>
          <w:szCs w:val="28"/>
        </w:rPr>
        <w:t xml:space="preserve"> на вид расходов 612 «</w:t>
      </w:r>
      <w:r w:rsidR="008B2F49" w:rsidRPr="008B2F49">
        <w:rPr>
          <w:sz w:val="28"/>
          <w:szCs w:val="28"/>
        </w:rPr>
        <w:t>Субсидии бюджетным учреждениям на иные цели</w:t>
      </w:r>
      <w:r w:rsidR="008B2F49">
        <w:rPr>
          <w:sz w:val="28"/>
          <w:szCs w:val="28"/>
        </w:rPr>
        <w:t xml:space="preserve">» </w:t>
      </w:r>
      <w:r w:rsidR="008B2F49" w:rsidRPr="00523632">
        <w:rPr>
          <w:sz w:val="28"/>
          <w:szCs w:val="28"/>
        </w:rPr>
        <w:t>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8B2F49">
        <w:rPr>
          <w:sz w:val="28"/>
          <w:szCs w:val="28"/>
        </w:rPr>
        <w:t xml:space="preserve"> в связи с необходимостью средств на ремонт помещений № 24 и № 36 МБУ ДО «Дом детского творчества» за счёт экономии средств</w:t>
      </w:r>
      <w:r w:rsidR="008B2F49" w:rsidRPr="00B03ABA">
        <w:rPr>
          <w:sz w:val="28"/>
          <w:szCs w:val="28"/>
        </w:rPr>
        <w:t xml:space="preserve"> </w:t>
      </w:r>
      <w:r w:rsidR="008B2F49">
        <w:rPr>
          <w:sz w:val="28"/>
          <w:szCs w:val="28"/>
        </w:rPr>
        <w:t>по результатам заключённых договоров на</w:t>
      </w:r>
      <w:r w:rsidR="008B2F49" w:rsidRPr="008B2F49">
        <w:rPr>
          <w:sz w:val="28"/>
          <w:szCs w:val="28"/>
        </w:rPr>
        <w:t xml:space="preserve"> </w:t>
      </w:r>
      <w:r w:rsidR="008B2F49">
        <w:rPr>
          <w:sz w:val="28"/>
          <w:szCs w:val="28"/>
        </w:rPr>
        <w:t xml:space="preserve">потребление тепловой энергии и горячего водоснабжения, а также неиспользованных средств на </w:t>
      </w:r>
      <w:r w:rsidR="007C7305">
        <w:rPr>
          <w:sz w:val="28"/>
          <w:szCs w:val="28"/>
        </w:rPr>
        <w:t>выплату компенсации</w:t>
      </w:r>
      <w:r w:rsidR="008B2F49">
        <w:rPr>
          <w:sz w:val="28"/>
          <w:szCs w:val="28"/>
        </w:rPr>
        <w:t xml:space="preserve"> </w:t>
      </w:r>
      <w:r w:rsidR="008B2F49" w:rsidRPr="008B2F49">
        <w:rPr>
          <w:sz w:val="28"/>
          <w:szCs w:val="28"/>
        </w:rPr>
        <w:t>стоимости проезда и провоза багажа к месту использования отпуска и обратно по причине отсутствия заявлений</w:t>
      </w:r>
      <w:r w:rsidR="008B2F49">
        <w:rPr>
          <w:sz w:val="28"/>
          <w:szCs w:val="28"/>
        </w:rPr>
        <w:t xml:space="preserve"> в общей сумме 1 155 502 рубля.</w:t>
      </w:r>
      <w:r w:rsidR="008B2F49" w:rsidRPr="008B2F49">
        <w:rPr>
          <w:sz w:val="28"/>
          <w:szCs w:val="28"/>
        </w:rPr>
        <w:t xml:space="preserve"> </w:t>
      </w:r>
      <w:r w:rsidR="001575F3" w:rsidRPr="008B2F49">
        <w:rPr>
          <w:sz w:val="28"/>
          <w:szCs w:val="28"/>
        </w:rPr>
        <w:t xml:space="preserve">  </w:t>
      </w:r>
    </w:p>
    <w:p w14:paraId="2C3FFC95" w14:textId="5ED01CAD" w:rsidR="00781477" w:rsidRPr="00781477" w:rsidRDefault="00781477" w:rsidP="0078147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781477">
        <w:rPr>
          <w:sz w:val="28"/>
          <w:szCs w:val="28"/>
        </w:rPr>
        <w:t xml:space="preserve">По </w:t>
      </w:r>
      <w:r w:rsidR="00E96F25">
        <w:rPr>
          <w:sz w:val="28"/>
          <w:szCs w:val="28"/>
        </w:rPr>
        <w:t>муниципальной программе</w:t>
      </w:r>
      <w:r w:rsidR="00E96F25" w:rsidRPr="00781477">
        <w:rPr>
          <w:sz w:val="28"/>
          <w:szCs w:val="28"/>
        </w:rPr>
        <w:t xml:space="preserve"> «Развитие образования в городе Нефтеюганске» </w:t>
      </w:r>
      <w:r w:rsidRPr="00781477">
        <w:rPr>
          <w:sz w:val="28"/>
          <w:szCs w:val="28"/>
        </w:rPr>
        <w:t>подразделу 0702 «Общее образование» виду расходов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4 11 84303 «Реализацию основных общеобразовательных программ муниципальными общеобразовательными организациями» комплекса процессных мероприятий «Содействие развитию дошкольного, общего и дополнительного образования детей и их воспитания» на целевую статью 02 4 14 84305 «Обеспечение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образования»</w:t>
      </w:r>
      <w:r w:rsidRPr="00E03716">
        <w:t xml:space="preserve"> </w:t>
      </w:r>
      <w:r w:rsidRPr="00781477">
        <w:rPr>
          <w:sz w:val="28"/>
          <w:szCs w:val="28"/>
        </w:rPr>
        <w:t>комплекса процессных мероприятий «Качество образования» на оплату труда и начисления на выплаты по оплате труда экспертов, выезжающих на проверку работ</w:t>
      </w:r>
      <w:r w:rsidR="00286C4E">
        <w:rPr>
          <w:sz w:val="28"/>
          <w:szCs w:val="28"/>
        </w:rPr>
        <w:t xml:space="preserve"> государственной итоговой аттестации</w:t>
      </w:r>
      <w:r w:rsidR="00E67EC0">
        <w:rPr>
          <w:sz w:val="28"/>
          <w:szCs w:val="28"/>
        </w:rPr>
        <w:t xml:space="preserve"> за счёт экономии по оплате труда по причине выполнения целевого показателя,</w:t>
      </w:r>
      <w:r w:rsidRPr="00781477">
        <w:rPr>
          <w:sz w:val="28"/>
          <w:szCs w:val="28"/>
        </w:rPr>
        <w:t xml:space="preserve"> в сумме 39 098 рублей. </w:t>
      </w:r>
    </w:p>
    <w:p w14:paraId="501DE56D" w14:textId="25F7751E" w:rsidR="00C11339" w:rsidRDefault="00C11339" w:rsidP="007E0A5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46E86CA1" w14:textId="77777777" w:rsidR="00C35836" w:rsidRDefault="00C11339" w:rsidP="007E0A5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11339">
        <w:rPr>
          <w:b/>
          <w:bCs/>
          <w:sz w:val="28"/>
          <w:szCs w:val="28"/>
        </w:rPr>
        <w:t>Комитету культуры и туризма администрации города Нефтеюганска</w:t>
      </w:r>
      <w:r>
        <w:rPr>
          <w:sz w:val="28"/>
          <w:szCs w:val="28"/>
        </w:rPr>
        <w:t xml:space="preserve"> (на основании письма от</w:t>
      </w:r>
      <w:r w:rsidR="00B56FE1">
        <w:rPr>
          <w:sz w:val="28"/>
          <w:szCs w:val="28"/>
        </w:rPr>
        <w:t xml:space="preserve"> 27.10.2025 № ИСХ.ККиТ-4428-5) по подразделу 0804 «</w:t>
      </w:r>
      <w:r w:rsidR="00B56FE1" w:rsidRPr="00B56FE1">
        <w:rPr>
          <w:sz w:val="28"/>
          <w:szCs w:val="28"/>
        </w:rPr>
        <w:t>Другие вопросы в области культуры, кинематографии</w:t>
      </w:r>
      <w:r w:rsidR="00B56FE1">
        <w:rPr>
          <w:sz w:val="28"/>
          <w:szCs w:val="28"/>
        </w:rPr>
        <w:t>» целевой статье               05 4 01 02040 «</w:t>
      </w:r>
      <w:r w:rsidR="00706FFB" w:rsidRPr="00706FFB">
        <w:rPr>
          <w:sz w:val="28"/>
          <w:szCs w:val="28"/>
        </w:rPr>
        <w:t>Расходы на обеспечение функций органов местного самоуправления</w:t>
      </w:r>
      <w:r w:rsidR="002F0CC6">
        <w:rPr>
          <w:sz w:val="28"/>
          <w:szCs w:val="28"/>
        </w:rPr>
        <w:t>» комплекса процессных мероприятий «</w:t>
      </w:r>
      <w:r w:rsidR="002F0CC6" w:rsidRPr="002F0CC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2F0CC6">
        <w:rPr>
          <w:sz w:val="28"/>
          <w:szCs w:val="28"/>
        </w:rPr>
        <w:t>» муниципальной программы «</w:t>
      </w:r>
      <w:r w:rsidR="002F0CC6" w:rsidRPr="002F0CC6">
        <w:rPr>
          <w:sz w:val="28"/>
          <w:szCs w:val="28"/>
        </w:rPr>
        <w:t>Развитие культуры и туризма в городе Нефтеюганске</w:t>
      </w:r>
      <w:r w:rsidR="002F0CC6">
        <w:rPr>
          <w:sz w:val="28"/>
          <w:szCs w:val="28"/>
        </w:rPr>
        <w:t>» с вида расходов 122 «</w:t>
      </w:r>
      <w:r w:rsidR="002F0CC6" w:rsidRPr="002F0CC6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 w:rsidR="002F0CC6">
        <w:rPr>
          <w:sz w:val="28"/>
          <w:szCs w:val="28"/>
        </w:rPr>
        <w:t>» в сумме 408 180 рублей и вида расходов 129 «</w:t>
      </w:r>
      <w:r w:rsidR="002F0CC6" w:rsidRPr="002F0CC6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2F0CC6">
        <w:rPr>
          <w:sz w:val="28"/>
          <w:szCs w:val="28"/>
        </w:rPr>
        <w:t>» в сумме 43 121 рублей на вид расходов 244 «</w:t>
      </w:r>
      <w:r w:rsidR="002F0CC6" w:rsidRPr="002F0CC6">
        <w:rPr>
          <w:sz w:val="28"/>
          <w:szCs w:val="28"/>
        </w:rPr>
        <w:t>Прочая закупка товаров, работ и услуг</w:t>
      </w:r>
      <w:r w:rsidR="002F0CC6">
        <w:rPr>
          <w:sz w:val="28"/>
          <w:szCs w:val="28"/>
        </w:rPr>
        <w:t xml:space="preserve">» в сумме </w:t>
      </w:r>
      <w:r w:rsidR="002F0CC6">
        <w:rPr>
          <w:sz w:val="28"/>
          <w:szCs w:val="28"/>
        </w:rPr>
        <w:lastRenderedPageBreak/>
        <w:t>435 980 рублей и вид расходов 247 «</w:t>
      </w:r>
      <w:r w:rsidR="002F0CC6" w:rsidRPr="002F0CC6">
        <w:rPr>
          <w:sz w:val="28"/>
          <w:szCs w:val="28"/>
        </w:rPr>
        <w:t>Закупка энергетических ресурсов</w:t>
      </w:r>
      <w:r w:rsidR="002F0CC6">
        <w:rPr>
          <w:sz w:val="28"/>
          <w:szCs w:val="28"/>
        </w:rPr>
        <w:t>» в сумме 15 321 рубль, в связи с необходимостью приобр</w:t>
      </w:r>
      <w:r w:rsidR="00E939EA">
        <w:rPr>
          <w:sz w:val="28"/>
          <w:szCs w:val="28"/>
        </w:rPr>
        <w:t>етения оборудования (компьютеров</w:t>
      </w:r>
      <w:r w:rsidR="002F0CC6">
        <w:rPr>
          <w:sz w:val="28"/>
          <w:szCs w:val="28"/>
        </w:rPr>
        <w:t xml:space="preserve"> в сборе, мебели, планшета, телефонов) по причине вышедших из строя, а также невозможностью дальнейшего использования,</w:t>
      </w:r>
      <w:r w:rsidR="00C72B0D">
        <w:rPr>
          <w:sz w:val="28"/>
          <w:szCs w:val="28"/>
        </w:rPr>
        <w:t xml:space="preserve"> заключения договора на утилизацию</w:t>
      </w:r>
      <w:r w:rsidR="00E939EA">
        <w:rPr>
          <w:sz w:val="28"/>
          <w:szCs w:val="28"/>
        </w:rPr>
        <w:t xml:space="preserve"> оборудования,</w:t>
      </w:r>
      <w:r w:rsidR="002F0CC6">
        <w:rPr>
          <w:sz w:val="28"/>
          <w:szCs w:val="28"/>
        </w:rPr>
        <w:t xml:space="preserve"> а также недостаточностью средств на</w:t>
      </w:r>
      <w:r w:rsidR="00E939EA">
        <w:rPr>
          <w:sz w:val="28"/>
          <w:szCs w:val="28"/>
        </w:rPr>
        <w:t xml:space="preserve"> оплату за холодное водоснабжение и водоотведение комитета культуры и туризма администрации города Нефтеюганска. </w:t>
      </w:r>
    </w:p>
    <w:p w14:paraId="4FABA5DB" w14:textId="77777777" w:rsidR="00C35836" w:rsidRDefault="00C35836" w:rsidP="007E0A5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2154D6AB" w14:textId="0E634423" w:rsidR="00C11339" w:rsidRPr="008B2F49" w:rsidRDefault="00C35836" w:rsidP="007E0A5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35836">
        <w:rPr>
          <w:b/>
          <w:sz w:val="28"/>
          <w:szCs w:val="28"/>
        </w:rPr>
        <w:t>Комитету физической культуры и спорта администрации города Нефтеюганска</w:t>
      </w:r>
      <w:r>
        <w:rPr>
          <w:sz w:val="28"/>
          <w:szCs w:val="28"/>
        </w:rPr>
        <w:t xml:space="preserve"> (на основании письма от 05.11.2025 № ИСХ.КФКиС-01-18-2801-5) по подразделу 1101 «</w:t>
      </w:r>
      <w:r w:rsidRPr="00C35836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>» виду расходов 611 «</w:t>
      </w:r>
      <w:r w:rsidRPr="00523632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 xml:space="preserve"> с целевой статьи 06 4 12 00590 «</w:t>
      </w:r>
      <w:r w:rsidRPr="00C35836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</w:t>
      </w:r>
      <w:r w:rsidRPr="00C35836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C35836">
        <w:rPr>
          <w:sz w:val="28"/>
          <w:szCs w:val="28"/>
        </w:rPr>
        <w:t>Содействие развитию физической кул</w:t>
      </w:r>
      <w:r>
        <w:rPr>
          <w:sz w:val="28"/>
          <w:szCs w:val="28"/>
        </w:rPr>
        <w:t>ьтуры, спорта высших достижений» муниципальной программы «</w:t>
      </w:r>
      <w:r w:rsidRPr="00C35836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 на целевую статью 24 4 12 99990 «</w:t>
      </w:r>
      <w:r w:rsidRPr="00C35836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C3583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C35836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C35836">
        <w:rPr>
          <w:sz w:val="28"/>
          <w:szCs w:val="28"/>
        </w:rPr>
        <w:t>Повышение уровня антитеррористической защищ</w:t>
      </w:r>
      <w:r w:rsidR="00545DE7">
        <w:rPr>
          <w:sz w:val="28"/>
          <w:szCs w:val="28"/>
        </w:rPr>
        <w:t>ё</w:t>
      </w:r>
      <w:r w:rsidRPr="00C35836">
        <w:rPr>
          <w:sz w:val="28"/>
          <w:szCs w:val="28"/>
        </w:rPr>
        <w:t>нности муниципальных объектов</w:t>
      </w:r>
      <w:r>
        <w:rPr>
          <w:sz w:val="28"/>
          <w:szCs w:val="28"/>
        </w:rPr>
        <w:t>» муниципальной программы «</w:t>
      </w:r>
      <w:r w:rsidRPr="00C35836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», в связи с необходимость</w:t>
      </w:r>
      <w:r w:rsidR="00C11ECB">
        <w:rPr>
          <w:sz w:val="28"/>
          <w:szCs w:val="28"/>
        </w:rPr>
        <w:t>ю приобретения мобильного металл</w:t>
      </w:r>
      <w:r>
        <w:rPr>
          <w:sz w:val="28"/>
          <w:szCs w:val="28"/>
        </w:rPr>
        <w:t>одетектора</w:t>
      </w:r>
      <w:r w:rsidR="00C11ECB">
        <w:rPr>
          <w:sz w:val="28"/>
          <w:szCs w:val="28"/>
        </w:rPr>
        <w:t xml:space="preserve"> МБУ </w:t>
      </w:r>
      <w:proofErr w:type="spellStart"/>
      <w:r w:rsidR="00C11ECB">
        <w:rPr>
          <w:sz w:val="28"/>
          <w:szCs w:val="28"/>
        </w:rPr>
        <w:t>ЦФКиС</w:t>
      </w:r>
      <w:proofErr w:type="spellEnd"/>
      <w:r w:rsidR="00C11ECB">
        <w:rPr>
          <w:sz w:val="28"/>
          <w:szCs w:val="28"/>
        </w:rPr>
        <w:t xml:space="preserve"> «Жемчужина Югры»</w:t>
      </w:r>
      <w:r>
        <w:rPr>
          <w:sz w:val="28"/>
          <w:szCs w:val="28"/>
        </w:rPr>
        <w:t xml:space="preserve"> за счёт экономии средств, выделенных на</w:t>
      </w:r>
      <w:r w:rsidRPr="00C35836">
        <w:rPr>
          <w:sz w:val="28"/>
          <w:szCs w:val="28"/>
        </w:rPr>
        <w:t xml:space="preserve"> </w:t>
      </w:r>
      <w:r w:rsidR="00CE5EFF">
        <w:rPr>
          <w:sz w:val="28"/>
          <w:szCs w:val="28"/>
        </w:rPr>
        <w:t>выплату компенсации</w:t>
      </w:r>
      <w:r>
        <w:rPr>
          <w:sz w:val="28"/>
          <w:szCs w:val="28"/>
        </w:rPr>
        <w:t xml:space="preserve"> </w:t>
      </w:r>
      <w:r w:rsidRPr="008B2F49">
        <w:rPr>
          <w:sz w:val="28"/>
          <w:szCs w:val="28"/>
        </w:rPr>
        <w:t>стоимости проезда и провоза багажа к месту использования отпуска и обратно</w:t>
      </w:r>
      <w:r>
        <w:rPr>
          <w:sz w:val="28"/>
          <w:szCs w:val="28"/>
        </w:rPr>
        <w:t xml:space="preserve"> по причине того, что не все сотрудники воспользовались данным правом, в сумме 582 000 рублей.    </w:t>
      </w:r>
      <w:r w:rsidR="002F0CC6">
        <w:rPr>
          <w:sz w:val="28"/>
          <w:szCs w:val="28"/>
        </w:rPr>
        <w:t xml:space="preserve"> </w:t>
      </w:r>
      <w:r w:rsidR="00C11339">
        <w:rPr>
          <w:sz w:val="28"/>
          <w:szCs w:val="28"/>
        </w:rPr>
        <w:t xml:space="preserve"> </w:t>
      </w:r>
    </w:p>
    <w:p w14:paraId="2191A76F" w14:textId="6BD107B1" w:rsidR="00AD738F" w:rsidRPr="001575F3" w:rsidRDefault="00AD738F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3F65CAAE" w14:textId="04760D09" w:rsidR="004A3C5C" w:rsidRDefault="00E11042" w:rsidP="004A3C5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F7995">
        <w:rPr>
          <w:b/>
          <w:sz w:val="28"/>
          <w:szCs w:val="28"/>
        </w:rPr>
        <w:t xml:space="preserve">Департаменту градостроительства и земельных отношений администрации города Нефтеюганска </w:t>
      </w:r>
      <w:r w:rsidRPr="00EF7995">
        <w:rPr>
          <w:bCs/>
          <w:sz w:val="28"/>
          <w:szCs w:val="28"/>
        </w:rPr>
        <w:t>(на основании писем от</w:t>
      </w:r>
      <w:r w:rsidR="00A50AD7" w:rsidRPr="00EF7995">
        <w:rPr>
          <w:bCs/>
          <w:sz w:val="28"/>
          <w:szCs w:val="28"/>
        </w:rPr>
        <w:t xml:space="preserve"> </w:t>
      </w:r>
      <w:r w:rsidR="00E87434" w:rsidRPr="00EF7995">
        <w:rPr>
          <w:bCs/>
          <w:sz w:val="28"/>
          <w:szCs w:val="28"/>
        </w:rPr>
        <w:t>2</w:t>
      </w:r>
      <w:r w:rsidR="00EF7995" w:rsidRPr="00EF7995">
        <w:rPr>
          <w:bCs/>
          <w:sz w:val="28"/>
          <w:szCs w:val="28"/>
        </w:rPr>
        <w:t>0</w:t>
      </w:r>
      <w:r w:rsidR="00E81449" w:rsidRPr="00EF7995">
        <w:rPr>
          <w:bCs/>
          <w:sz w:val="28"/>
          <w:szCs w:val="28"/>
        </w:rPr>
        <w:t>.</w:t>
      </w:r>
      <w:r w:rsidR="00EF7995" w:rsidRPr="00EF7995">
        <w:rPr>
          <w:bCs/>
          <w:sz w:val="28"/>
          <w:szCs w:val="28"/>
        </w:rPr>
        <w:t>1</w:t>
      </w:r>
      <w:r w:rsidR="00E81449" w:rsidRPr="00EF7995">
        <w:rPr>
          <w:bCs/>
          <w:sz w:val="28"/>
          <w:szCs w:val="28"/>
        </w:rPr>
        <w:t>0.2025</w:t>
      </w:r>
      <w:r w:rsidR="00EF7995">
        <w:rPr>
          <w:bCs/>
          <w:sz w:val="28"/>
          <w:szCs w:val="28"/>
        </w:rPr>
        <w:t xml:space="preserve"> </w:t>
      </w:r>
      <w:r w:rsidR="00B64905">
        <w:rPr>
          <w:bCs/>
          <w:sz w:val="28"/>
          <w:szCs w:val="28"/>
        </w:rPr>
        <w:t xml:space="preserve">           </w:t>
      </w:r>
      <w:r w:rsidR="00E81449" w:rsidRPr="00EF7995">
        <w:rPr>
          <w:bCs/>
          <w:sz w:val="28"/>
          <w:szCs w:val="28"/>
        </w:rPr>
        <w:t>№</w:t>
      </w:r>
      <w:r w:rsidR="00E81449" w:rsidRPr="00EF7995">
        <w:rPr>
          <w:sz w:val="28"/>
          <w:szCs w:val="28"/>
        </w:rPr>
        <w:t xml:space="preserve"> ИСХ.ДГиЗО-01-01-46-</w:t>
      </w:r>
      <w:r w:rsidR="00EF7995" w:rsidRPr="00EF7995">
        <w:rPr>
          <w:sz w:val="28"/>
          <w:szCs w:val="28"/>
        </w:rPr>
        <w:t>965</w:t>
      </w:r>
      <w:r w:rsidR="00E87434" w:rsidRPr="00EF7995">
        <w:rPr>
          <w:sz w:val="28"/>
          <w:szCs w:val="28"/>
        </w:rPr>
        <w:t>3</w:t>
      </w:r>
      <w:r w:rsidR="00E81449" w:rsidRPr="00EF7995">
        <w:rPr>
          <w:sz w:val="28"/>
          <w:szCs w:val="28"/>
        </w:rPr>
        <w:t>-5,</w:t>
      </w:r>
      <w:r w:rsidR="00EF7995">
        <w:rPr>
          <w:sz w:val="28"/>
          <w:szCs w:val="28"/>
        </w:rPr>
        <w:t xml:space="preserve"> 29.10.2025 № </w:t>
      </w:r>
      <w:r w:rsidR="00EF7995" w:rsidRPr="00EF7995">
        <w:rPr>
          <w:sz w:val="28"/>
          <w:szCs w:val="28"/>
        </w:rPr>
        <w:t>ИСХ.ДГиЗО-01-01-46-9</w:t>
      </w:r>
      <w:r w:rsidR="00EF7995">
        <w:rPr>
          <w:sz w:val="28"/>
          <w:szCs w:val="28"/>
        </w:rPr>
        <w:t>986</w:t>
      </w:r>
      <w:r w:rsidR="00EF7995" w:rsidRPr="00EF7995">
        <w:rPr>
          <w:sz w:val="28"/>
          <w:szCs w:val="28"/>
        </w:rPr>
        <w:t>-5</w:t>
      </w:r>
      <w:r w:rsidR="00EF7995">
        <w:rPr>
          <w:sz w:val="28"/>
          <w:szCs w:val="28"/>
        </w:rPr>
        <w:t>, 06.11.2025 №</w:t>
      </w:r>
      <w:r w:rsidR="00EF7995" w:rsidRPr="00EF7995">
        <w:rPr>
          <w:sz w:val="28"/>
          <w:szCs w:val="28"/>
        </w:rPr>
        <w:t xml:space="preserve"> ИСХ.ДГиЗО-01-01-46-</w:t>
      </w:r>
      <w:r w:rsidR="00EF7995">
        <w:rPr>
          <w:sz w:val="28"/>
          <w:szCs w:val="28"/>
        </w:rPr>
        <w:t>10217</w:t>
      </w:r>
      <w:r w:rsidR="00EF7995" w:rsidRPr="00EF7995">
        <w:rPr>
          <w:sz w:val="28"/>
          <w:szCs w:val="28"/>
        </w:rPr>
        <w:t>-5</w:t>
      </w:r>
      <w:r w:rsidR="00EF7995">
        <w:rPr>
          <w:sz w:val="28"/>
          <w:szCs w:val="28"/>
        </w:rPr>
        <w:t xml:space="preserve">, </w:t>
      </w:r>
      <w:r w:rsidR="00EF7995" w:rsidRPr="00EF7995">
        <w:rPr>
          <w:sz w:val="28"/>
          <w:szCs w:val="28"/>
        </w:rPr>
        <w:t>ИСХ.ДГиЗО-01-01-46-</w:t>
      </w:r>
      <w:r w:rsidR="00EF7995">
        <w:rPr>
          <w:sz w:val="28"/>
          <w:szCs w:val="28"/>
        </w:rPr>
        <w:t>10223</w:t>
      </w:r>
      <w:r w:rsidR="00EF7995" w:rsidRPr="00EF7995">
        <w:rPr>
          <w:sz w:val="28"/>
          <w:szCs w:val="28"/>
        </w:rPr>
        <w:t>-5</w:t>
      </w:r>
      <w:r w:rsidR="00EF7995">
        <w:rPr>
          <w:sz w:val="28"/>
          <w:szCs w:val="28"/>
        </w:rPr>
        <w:t xml:space="preserve">, </w:t>
      </w:r>
      <w:r w:rsidR="00EF7995" w:rsidRPr="00EF7995">
        <w:rPr>
          <w:sz w:val="28"/>
          <w:szCs w:val="28"/>
        </w:rPr>
        <w:t>ИСХ.ДГиЗО-01-01-46-</w:t>
      </w:r>
      <w:r w:rsidR="00EF7995">
        <w:rPr>
          <w:sz w:val="28"/>
          <w:szCs w:val="28"/>
        </w:rPr>
        <w:t>10224</w:t>
      </w:r>
      <w:r w:rsidR="00EF7995" w:rsidRPr="00EF7995">
        <w:rPr>
          <w:sz w:val="28"/>
          <w:szCs w:val="28"/>
        </w:rPr>
        <w:t>-5</w:t>
      </w:r>
      <w:r w:rsidR="00EF7995">
        <w:rPr>
          <w:sz w:val="28"/>
          <w:szCs w:val="28"/>
        </w:rPr>
        <w:t xml:space="preserve">, </w:t>
      </w:r>
      <w:r w:rsidR="00EF7995" w:rsidRPr="00EF7995">
        <w:rPr>
          <w:sz w:val="28"/>
          <w:szCs w:val="28"/>
        </w:rPr>
        <w:t>ИСХ.ДГиЗО-01-01-46-</w:t>
      </w:r>
      <w:r w:rsidR="00EF7995">
        <w:rPr>
          <w:sz w:val="28"/>
          <w:szCs w:val="28"/>
        </w:rPr>
        <w:t>10225</w:t>
      </w:r>
      <w:r w:rsidR="00EF7995" w:rsidRPr="00EF7995">
        <w:rPr>
          <w:sz w:val="28"/>
          <w:szCs w:val="28"/>
        </w:rPr>
        <w:t>-5</w:t>
      </w:r>
      <w:r w:rsidR="00A50AD7" w:rsidRPr="00EF7995">
        <w:rPr>
          <w:sz w:val="28"/>
          <w:szCs w:val="28"/>
        </w:rPr>
        <w:t>):</w:t>
      </w:r>
    </w:p>
    <w:p w14:paraId="54E40362" w14:textId="2C891EE2" w:rsidR="00A62BDE" w:rsidRDefault="00A62BDE" w:rsidP="004A3C5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30046">
        <w:rPr>
          <w:sz w:val="28"/>
          <w:szCs w:val="28"/>
        </w:rPr>
        <w:t xml:space="preserve">1. По целевой статье 40 0 03 20970 «Прочие выплаты по обязательствам муниципального образования» непрограммного направления деятельности «Исполнение отдельных расходных обязательств муниципального образования» </w:t>
      </w:r>
      <w:r w:rsidR="005B6479" w:rsidRPr="00230046">
        <w:rPr>
          <w:sz w:val="28"/>
          <w:szCs w:val="28"/>
        </w:rPr>
        <w:t>с подраздела 1102 «Массовый спорт» вида расходов 831 «Исполнение судебных актов Российской Федерации и мировых соглашений по возмещению причинённого вреда» на подраздел 0113 «Другие общегосударственные вопросы» вид расходов 853 «Уплата иных платежей»</w:t>
      </w:r>
      <w:r w:rsidR="00230046" w:rsidRPr="00230046">
        <w:rPr>
          <w:bCs/>
          <w:sz w:val="28"/>
          <w:szCs w:val="28"/>
        </w:rPr>
        <w:t xml:space="preserve"> в связи с необходимостью оплаты административных штрафов</w:t>
      </w:r>
      <w:r w:rsidR="00230046" w:rsidRPr="00230046">
        <w:rPr>
          <w:sz w:val="28"/>
          <w:szCs w:val="28"/>
        </w:rPr>
        <w:t xml:space="preserve"> </w:t>
      </w:r>
      <w:r w:rsidR="005F7DED" w:rsidRPr="004D3848">
        <w:rPr>
          <w:sz w:val="28"/>
          <w:szCs w:val="28"/>
        </w:rPr>
        <w:t>за счёт</w:t>
      </w:r>
      <w:r w:rsidR="004D3848" w:rsidRPr="004D3848">
        <w:rPr>
          <w:sz w:val="28"/>
          <w:szCs w:val="28"/>
        </w:rPr>
        <w:t xml:space="preserve"> остатка неиспользованных средств</w:t>
      </w:r>
      <w:r w:rsidR="004D3848">
        <w:rPr>
          <w:sz w:val="28"/>
          <w:szCs w:val="28"/>
        </w:rPr>
        <w:t>,</w:t>
      </w:r>
      <w:r w:rsidR="004D3848" w:rsidRPr="004D3848">
        <w:rPr>
          <w:sz w:val="28"/>
          <w:szCs w:val="28"/>
        </w:rPr>
        <w:t xml:space="preserve"> </w:t>
      </w:r>
      <w:r w:rsidR="00295998">
        <w:rPr>
          <w:sz w:val="28"/>
          <w:szCs w:val="28"/>
        </w:rPr>
        <w:t>запланирова</w:t>
      </w:r>
      <w:r w:rsidR="005B3CD9">
        <w:rPr>
          <w:sz w:val="28"/>
          <w:szCs w:val="28"/>
        </w:rPr>
        <w:t>нных</w:t>
      </w:r>
      <w:r w:rsidR="004D3848" w:rsidRPr="004D3848">
        <w:rPr>
          <w:sz w:val="28"/>
          <w:szCs w:val="28"/>
        </w:rPr>
        <w:t xml:space="preserve"> на выплату неустойки</w:t>
      </w:r>
      <w:r w:rsidR="004D3848">
        <w:rPr>
          <w:sz w:val="28"/>
          <w:szCs w:val="28"/>
        </w:rPr>
        <w:t>,</w:t>
      </w:r>
      <w:r w:rsidR="004D3848" w:rsidRPr="004D3848">
        <w:rPr>
          <w:sz w:val="28"/>
          <w:szCs w:val="28"/>
        </w:rPr>
        <w:t xml:space="preserve"> </w:t>
      </w:r>
      <w:r w:rsidR="00230046" w:rsidRPr="004D3848">
        <w:rPr>
          <w:sz w:val="28"/>
          <w:szCs w:val="28"/>
        </w:rPr>
        <w:t>в сумме</w:t>
      </w:r>
      <w:r w:rsidR="00230046" w:rsidRPr="00230046">
        <w:rPr>
          <w:sz w:val="28"/>
          <w:szCs w:val="28"/>
        </w:rPr>
        <w:t xml:space="preserve"> 180 000 рублей. </w:t>
      </w:r>
      <w:r w:rsidR="005B6479" w:rsidRPr="00230046">
        <w:rPr>
          <w:sz w:val="28"/>
          <w:szCs w:val="28"/>
        </w:rPr>
        <w:t xml:space="preserve"> </w:t>
      </w:r>
    </w:p>
    <w:p w14:paraId="35FF395F" w14:textId="2B1447B9" w:rsidR="00D13D57" w:rsidRPr="00D13D57" w:rsidRDefault="005F7DED" w:rsidP="004A3C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 подраздела 0502 «</w:t>
      </w:r>
      <w:r w:rsidRPr="005F7DED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целевой статьи                     12 4 11 42110 «</w:t>
      </w:r>
      <w:r w:rsidRPr="005F7DED">
        <w:rPr>
          <w:sz w:val="28"/>
          <w:szCs w:val="28"/>
        </w:rPr>
        <w:t xml:space="preserve">Строительство и реконструкция объектов муниципальной </w:t>
      </w:r>
      <w:r w:rsidRPr="005F7DED">
        <w:rPr>
          <w:sz w:val="28"/>
          <w:szCs w:val="28"/>
        </w:rPr>
        <w:lastRenderedPageBreak/>
        <w:t>собственности</w:t>
      </w:r>
      <w:r>
        <w:rPr>
          <w:sz w:val="28"/>
          <w:szCs w:val="28"/>
        </w:rPr>
        <w:t>» вида расходов 414 «</w:t>
      </w:r>
      <w:r w:rsidRPr="005F7DED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sz w:val="28"/>
          <w:szCs w:val="28"/>
        </w:rPr>
        <w:t>»</w:t>
      </w:r>
      <w:r w:rsidR="00D13D57">
        <w:rPr>
          <w:sz w:val="28"/>
          <w:szCs w:val="28"/>
        </w:rPr>
        <w:t xml:space="preserve"> комплекса процессных мероприятий «</w:t>
      </w:r>
      <w:r w:rsidR="00D13D57" w:rsidRPr="00D13D57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 w:rsidR="00D13D57">
        <w:rPr>
          <w:sz w:val="28"/>
          <w:szCs w:val="28"/>
        </w:rPr>
        <w:t>» муниципальной программы «</w:t>
      </w:r>
      <w:r w:rsidR="00D13D57" w:rsidRPr="00D13D5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D13D57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31 500 рублей</w:t>
      </w:r>
      <w:r w:rsidR="00D13D5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13D57">
        <w:rPr>
          <w:sz w:val="28"/>
          <w:szCs w:val="28"/>
        </w:rPr>
        <w:t xml:space="preserve">в целях заключения </w:t>
      </w:r>
      <w:r w:rsidR="00646075">
        <w:rPr>
          <w:sz w:val="28"/>
          <w:szCs w:val="28"/>
        </w:rPr>
        <w:t>договора</w:t>
      </w:r>
      <w:r w:rsidR="00D13D57">
        <w:rPr>
          <w:sz w:val="28"/>
          <w:szCs w:val="28"/>
        </w:rPr>
        <w:t xml:space="preserve"> на оказание услуг по техническому обслуживанию индивидуального теплового пункта и узла тепловой энергии за счёт экономии средств по результатам проведённых торгов по объекту </w:t>
      </w:r>
      <w:r w:rsidR="00D13D57" w:rsidRPr="00D13D57">
        <w:rPr>
          <w:bCs/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 по улице Транспортная (участок от ул. Алексея Варакина до Проезда 5П)»</w:t>
      </w:r>
      <w:r w:rsidR="00D13D57" w:rsidRPr="00D13D57">
        <w:rPr>
          <w:sz w:val="28"/>
          <w:szCs w:val="28"/>
        </w:rPr>
        <w:t xml:space="preserve">, на вид расходов 244 «Прочая закупка товаров, работ и услуг» </w:t>
      </w:r>
      <w:r w:rsidR="00593A7E">
        <w:rPr>
          <w:sz w:val="28"/>
          <w:szCs w:val="28"/>
        </w:rPr>
        <w:t>муниципальной программы «</w:t>
      </w:r>
      <w:r w:rsidR="00593A7E" w:rsidRPr="00D13D57">
        <w:rPr>
          <w:sz w:val="28"/>
          <w:szCs w:val="28"/>
        </w:rPr>
        <w:t>Развитие культуры и туризма в городе Нефтеюганске</w:t>
      </w:r>
      <w:r w:rsidR="00593A7E">
        <w:rPr>
          <w:sz w:val="28"/>
          <w:szCs w:val="28"/>
        </w:rPr>
        <w:t xml:space="preserve">» </w:t>
      </w:r>
      <w:r w:rsidR="00D13D57" w:rsidRPr="00D13D57">
        <w:rPr>
          <w:sz w:val="28"/>
          <w:szCs w:val="28"/>
        </w:rPr>
        <w:t>подраздел:</w:t>
      </w:r>
    </w:p>
    <w:p w14:paraId="325A43FB" w14:textId="693ED8E9" w:rsidR="00EC0782" w:rsidRDefault="00D13D57" w:rsidP="004A3C5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- 0703 «</w:t>
      </w:r>
      <w:r w:rsidRPr="00D13D57">
        <w:rPr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 xml:space="preserve">» целевую статью </w:t>
      </w:r>
      <w:r w:rsidR="00EC078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05 3 01 99990 «</w:t>
      </w:r>
      <w:r w:rsidRPr="00D13D57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р</w:t>
      </w:r>
      <w:r w:rsidRPr="00D13D57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D13D57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D13D5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13D57">
        <w:rPr>
          <w:sz w:val="28"/>
          <w:szCs w:val="28"/>
        </w:rPr>
        <w:t>Укрепление материально-технической базы учреждений культуры</w:t>
      </w:r>
      <w:r>
        <w:rPr>
          <w:sz w:val="28"/>
          <w:szCs w:val="28"/>
        </w:rPr>
        <w:t xml:space="preserve">» </w:t>
      </w:r>
      <w:r w:rsidR="00EC0782">
        <w:rPr>
          <w:sz w:val="28"/>
          <w:szCs w:val="28"/>
        </w:rPr>
        <w:t>на объект «</w:t>
      </w:r>
      <w:r>
        <w:rPr>
          <w:sz w:val="28"/>
          <w:szCs w:val="28"/>
        </w:rPr>
        <w:t>Строение школы искусств</w:t>
      </w:r>
      <w:r w:rsidR="00EC0782">
        <w:rPr>
          <w:sz w:val="28"/>
          <w:szCs w:val="28"/>
        </w:rPr>
        <w:t xml:space="preserve"> № 2»</w:t>
      </w:r>
      <w:r>
        <w:rPr>
          <w:sz w:val="28"/>
          <w:szCs w:val="28"/>
        </w:rPr>
        <w:t xml:space="preserve"> </w:t>
      </w:r>
      <w:r w:rsidR="00EC0782">
        <w:rPr>
          <w:sz w:val="28"/>
          <w:szCs w:val="28"/>
        </w:rPr>
        <w:t>в сумме 15 750 рублей;</w:t>
      </w:r>
    </w:p>
    <w:p w14:paraId="3DE508B7" w14:textId="44105F52" w:rsidR="00373FBC" w:rsidRDefault="00EC0782" w:rsidP="00373F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- 0801 «</w:t>
      </w:r>
      <w:r w:rsidRPr="00EC0782">
        <w:rPr>
          <w:sz w:val="28"/>
          <w:szCs w:val="28"/>
        </w:rPr>
        <w:t>Культура</w:t>
      </w:r>
      <w:r>
        <w:rPr>
          <w:sz w:val="28"/>
          <w:szCs w:val="28"/>
        </w:rPr>
        <w:t>» целевую статью 05 1 Я5 99990 «</w:t>
      </w:r>
      <w:r w:rsidRPr="00EC0782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р</w:t>
      </w:r>
      <w:r w:rsidRPr="00EC0782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EC078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EC078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C0782">
        <w:rPr>
          <w:sz w:val="28"/>
          <w:szCs w:val="28"/>
        </w:rPr>
        <w:t>Семейные ценности и инфраструктура культуры</w:t>
      </w:r>
      <w:r>
        <w:rPr>
          <w:sz w:val="28"/>
          <w:szCs w:val="28"/>
        </w:rPr>
        <w:t>»</w:t>
      </w:r>
      <w:r w:rsidR="00373FBC" w:rsidRPr="00373FBC">
        <w:rPr>
          <w:sz w:val="28"/>
          <w:szCs w:val="28"/>
        </w:rPr>
        <w:t xml:space="preserve"> </w:t>
      </w:r>
      <w:r w:rsidR="00373FBC">
        <w:rPr>
          <w:sz w:val="28"/>
          <w:szCs w:val="28"/>
        </w:rPr>
        <w:t>на объект «Нежилое помещение МБУК «Городская библиотека», МБУК «Центр национальных культур» в сумме 15 750 рублей.</w:t>
      </w:r>
    </w:p>
    <w:p w14:paraId="46D21272" w14:textId="438B28D4" w:rsidR="00D93D38" w:rsidRDefault="00D93D38" w:rsidP="00373F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0503 «</w:t>
      </w:r>
      <w:r w:rsidRPr="00D93D38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целевой статьи 12 4 16 99990 «</w:t>
      </w:r>
      <w:r w:rsidRPr="00D93D38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D93D38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D93D38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D93D38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муниципальной программы «</w:t>
      </w:r>
      <w:r w:rsidRPr="00D93D38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с вида расходов 243 «</w:t>
      </w:r>
      <w:r w:rsidRPr="00D93D38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sz w:val="28"/>
          <w:szCs w:val="28"/>
        </w:rPr>
        <w:t>» на вид расходов 244 «</w:t>
      </w:r>
      <w:r w:rsidRPr="00D93D38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</w:t>
      </w:r>
      <w:r w:rsidR="007203BB">
        <w:rPr>
          <w:sz w:val="28"/>
          <w:szCs w:val="28"/>
        </w:rPr>
        <w:t xml:space="preserve">в целях заключения муниципального контракта на выполнение работ по приобретению и установке архитектурной подсветки объекта «Скульптура «Аисты» за счёт экономии средств по итогам проведённых торгов по капитальному ремонту объектов «Памятник «Верным сынам Отечества» и «Скульптура «Аисты» </w:t>
      </w:r>
      <w:r>
        <w:rPr>
          <w:sz w:val="28"/>
          <w:szCs w:val="28"/>
        </w:rPr>
        <w:t>в сумме 400 000 рублей.</w:t>
      </w:r>
    </w:p>
    <w:p w14:paraId="4CAA1373" w14:textId="5FFD4135" w:rsidR="009C3570" w:rsidRDefault="009C3570" w:rsidP="00373F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 подраздела 0502 «</w:t>
      </w:r>
      <w:r w:rsidRPr="009C3570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 xml:space="preserve">» целевой статьи </w:t>
      </w:r>
      <w:r w:rsidR="00734DC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12 4 11 42110 «</w:t>
      </w:r>
      <w:r w:rsidRPr="009C3570">
        <w:rPr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sz w:val="28"/>
          <w:szCs w:val="28"/>
        </w:rPr>
        <w:t>» вида расходов 414 «</w:t>
      </w:r>
      <w:r w:rsidRPr="009C3570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sz w:val="28"/>
          <w:szCs w:val="28"/>
        </w:rPr>
        <w:t>» комплекса процессных мероприятий «</w:t>
      </w:r>
      <w:r w:rsidRPr="00D13D57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муниципальной программы «</w:t>
      </w:r>
      <w:r w:rsidRPr="00D13D5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подраздел 1102 «</w:t>
      </w:r>
      <w:r w:rsidRPr="009C3570">
        <w:rPr>
          <w:sz w:val="28"/>
          <w:szCs w:val="28"/>
        </w:rPr>
        <w:t>Массовый спорт</w:t>
      </w:r>
      <w:r>
        <w:rPr>
          <w:sz w:val="28"/>
          <w:szCs w:val="28"/>
        </w:rPr>
        <w:t>» целевую статью 06 4 11 99990 «</w:t>
      </w:r>
      <w:r w:rsidRPr="009C3570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9C3570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9C3570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lastRenderedPageBreak/>
        <w:t>«</w:t>
      </w:r>
      <w:r w:rsidRPr="009C3570">
        <w:rPr>
          <w:sz w:val="28"/>
          <w:szCs w:val="28"/>
        </w:rPr>
        <w:t>Развитие физической культуры и массового спорта</w:t>
      </w:r>
      <w:r>
        <w:rPr>
          <w:sz w:val="28"/>
          <w:szCs w:val="28"/>
        </w:rPr>
        <w:t>» муниципальной программы «</w:t>
      </w:r>
      <w:r w:rsidRPr="009C3570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 xml:space="preserve">» </w:t>
      </w:r>
      <w:r w:rsidR="009D207B">
        <w:rPr>
          <w:sz w:val="28"/>
          <w:szCs w:val="28"/>
        </w:rPr>
        <w:t>вид расходов 247 «</w:t>
      </w:r>
      <w:r w:rsidR="009D207B" w:rsidRPr="009D207B">
        <w:rPr>
          <w:sz w:val="28"/>
          <w:szCs w:val="28"/>
        </w:rPr>
        <w:t>Закупка энергетических ресурсов</w:t>
      </w:r>
      <w:r w:rsidR="009D207B">
        <w:rPr>
          <w:sz w:val="28"/>
          <w:szCs w:val="28"/>
        </w:rPr>
        <w:t xml:space="preserve">» </w:t>
      </w:r>
      <w:r w:rsidR="00646075">
        <w:rPr>
          <w:sz w:val="28"/>
          <w:szCs w:val="28"/>
        </w:rPr>
        <w:t xml:space="preserve">в целях заключения договора на оказание услуг по потреблению электрической энергии по объекту «Нежилое здание», расположенное по адресу: ХМАО-Югра, г. Нефтеюганск, проезд 6П, строение № 16» </w:t>
      </w:r>
      <w:r w:rsidR="00A55E94">
        <w:rPr>
          <w:sz w:val="28"/>
          <w:szCs w:val="28"/>
        </w:rPr>
        <w:t xml:space="preserve">за счёт экономии средств по результатам проведённых торгов по объекту </w:t>
      </w:r>
      <w:r w:rsidR="00A55E94" w:rsidRPr="00D13D57">
        <w:rPr>
          <w:bCs/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</w:t>
      </w:r>
      <w:r w:rsidR="00A55E94">
        <w:rPr>
          <w:bCs/>
          <w:sz w:val="28"/>
          <w:szCs w:val="28"/>
        </w:rPr>
        <w:t xml:space="preserve"> проезд 6П (ПК 0+000 до ПК 1+114; ПК 1+807 до ПК 2+652)</w:t>
      </w:r>
      <w:r w:rsidR="00A55E94" w:rsidRPr="00D13D57">
        <w:rPr>
          <w:bCs/>
          <w:sz w:val="28"/>
          <w:szCs w:val="28"/>
        </w:rPr>
        <w:t>»</w:t>
      </w:r>
      <w:r w:rsidR="00A55E94">
        <w:rPr>
          <w:bCs/>
          <w:sz w:val="28"/>
          <w:szCs w:val="28"/>
        </w:rPr>
        <w:t xml:space="preserve"> </w:t>
      </w:r>
      <w:r w:rsidR="009D207B">
        <w:rPr>
          <w:sz w:val="28"/>
          <w:szCs w:val="28"/>
        </w:rPr>
        <w:t>в сумме 40 107  рублей.</w:t>
      </w:r>
      <w:r>
        <w:rPr>
          <w:sz w:val="28"/>
          <w:szCs w:val="28"/>
        </w:rPr>
        <w:t xml:space="preserve"> </w:t>
      </w:r>
    </w:p>
    <w:p w14:paraId="4F967F93" w14:textId="51A3A2A9" w:rsidR="002E41B6" w:rsidRDefault="00B64905" w:rsidP="002E41B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="00734DC2">
        <w:rPr>
          <w:sz w:val="28"/>
          <w:szCs w:val="28"/>
        </w:rPr>
        <w:t>С подраздела 0502 «</w:t>
      </w:r>
      <w:r w:rsidR="00734DC2" w:rsidRPr="009C3570">
        <w:rPr>
          <w:sz w:val="28"/>
          <w:szCs w:val="28"/>
        </w:rPr>
        <w:t>Коммунальное хозяйство</w:t>
      </w:r>
      <w:r w:rsidR="00734DC2">
        <w:rPr>
          <w:sz w:val="28"/>
          <w:szCs w:val="28"/>
        </w:rPr>
        <w:t>» целевой статьи                     12 4 11 42110 «</w:t>
      </w:r>
      <w:r w:rsidR="00734DC2" w:rsidRPr="009C3570">
        <w:rPr>
          <w:sz w:val="28"/>
          <w:szCs w:val="28"/>
        </w:rPr>
        <w:t>Строительство и реконструкция объектов муниципальной собственности</w:t>
      </w:r>
      <w:r w:rsidR="00734DC2">
        <w:rPr>
          <w:sz w:val="28"/>
          <w:szCs w:val="28"/>
        </w:rPr>
        <w:t>» вида расходов 414 «</w:t>
      </w:r>
      <w:r w:rsidR="00734DC2" w:rsidRPr="009C3570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 w:rsidR="00734DC2">
        <w:rPr>
          <w:sz w:val="28"/>
          <w:szCs w:val="28"/>
        </w:rPr>
        <w:t>» комплекса процессных мероприятий «</w:t>
      </w:r>
      <w:r w:rsidR="00734DC2" w:rsidRPr="00D13D57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 w:rsidR="00734DC2">
        <w:rPr>
          <w:sz w:val="28"/>
          <w:szCs w:val="28"/>
        </w:rPr>
        <w:t>» муниципальной программы «</w:t>
      </w:r>
      <w:r w:rsidR="00734DC2" w:rsidRPr="00D13D5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734DC2">
        <w:rPr>
          <w:sz w:val="28"/>
          <w:szCs w:val="28"/>
        </w:rPr>
        <w:t xml:space="preserve">» </w:t>
      </w:r>
      <w:r w:rsidR="002E41B6">
        <w:rPr>
          <w:sz w:val="28"/>
          <w:szCs w:val="28"/>
        </w:rPr>
        <w:t>на вид расходов 247 «</w:t>
      </w:r>
      <w:r w:rsidR="002E41B6" w:rsidRPr="002E41B6">
        <w:rPr>
          <w:sz w:val="28"/>
          <w:szCs w:val="28"/>
        </w:rPr>
        <w:t>Закупка энергетических ресурсов</w:t>
      </w:r>
      <w:r w:rsidR="002E41B6">
        <w:rPr>
          <w:sz w:val="28"/>
          <w:szCs w:val="28"/>
        </w:rPr>
        <w:t xml:space="preserve">» </w:t>
      </w:r>
      <w:r w:rsidR="00ED1FB5">
        <w:rPr>
          <w:sz w:val="28"/>
          <w:szCs w:val="28"/>
        </w:rPr>
        <w:t>муниципальной программы «</w:t>
      </w:r>
      <w:r w:rsidR="00ED1FB5" w:rsidRPr="00D13D57">
        <w:rPr>
          <w:sz w:val="28"/>
          <w:szCs w:val="28"/>
        </w:rPr>
        <w:t>Развитие культуры и туризма в городе Нефтеюганске</w:t>
      </w:r>
      <w:r w:rsidR="00ED1FB5">
        <w:rPr>
          <w:sz w:val="28"/>
          <w:szCs w:val="28"/>
        </w:rPr>
        <w:t xml:space="preserve">» </w:t>
      </w:r>
      <w:r w:rsidR="002E41B6">
        <w:rPr>
          <w:sz w:val="28"/>
          <w:szCs w:val="28"/>
        </w:rPr>
        <w:t>подраздел 0703 «</w:t>
      </w:r>
      <w:r w:rsidR="002E41B6" w:rsidRPr="002E41B6">
        <w:rPr>
          <w:sz w:val="28"/>
          <w:szCs w:val="28"/>
        </w:rPr>
        <w:t>Дополнительное образование детей</w:t>
      </w:r>
      <w:r w:rsidR="002E41B6">
        <w:rPr>
          <w:sz w:val="28"/>
          <w:szCs w:val="28"/>
        </w:rPr>
        <w:t>» целевую статью 05 3 01 99990 «</w:t>
      </w:r>
      <w:r w:rsidR="002E41B6" w:rsidRPr="00D13D57">
        <w:rPr>
          <w:sz w:val="28"/>
          <w:szCs w:val="28"/>
        </w:rPr>
        <w:t>Реализация мероприятий</w:t>
      </w:r>
      <w:r w:rsidR="002E41B6">
        <w:rPr>
          <w:sz w:val="28"/>
          <w:szCs w:val="28"/>
        </w:rPr>
        <w:t>» р</w:t>
      </w:r>
      <w:r w:rsidR="002E41B6" w:rsidRPr="00D13D57">
        <w:rPr>
          <w:sz w:val="28"/>
          <w:szCs w:val="28"/>
        </w:rPr>
        <w:t>егиональн</w:t>
      </w:r>
      <w:r w:rsidR="002E41B6">
        <w:rPr>
          <w:sz w:val="28"/>
          <w:szCs w:val="28"/>
        </w:rPr>
        <w:t>ого</w:t>
      </w:r>
      <w:r w:rsidR="002E41B6" w:rsidRPr="00D13D57">
        <w:rPr>
          <w:sz w:val="28"/>
          <w:szCs w:val="28"/>
        </w:rPr>
        <w:t xml:space="preserve"> проект</w:t>
      </w:r>
      <w:r w:rsidR="002E41B6">
        <w:rPr>
          <w:sz w:val="28"/>
          <w:szCs w:val="28"/>
        </w:rPr>
        <w:t>а</w:t>
      </w:r>
      <w:r w:rsidR="002E41B6" w:rsidRPr="00D13D57">
        <w:rPr>
          <w:sz w:val="28"/>
          <w:szCs w:val="28"/>
        </w:rPr>
        <w:t xml:space="preserve"> </w:t>
      </w:r>
      <w:r w:rsidR="002E41B6">
        <w:rPr>
          <w:sz w:val="28"/>
          <w:szCs w:val="28"/>
        </w:rPr>
        <w:t>«</w:t>
      </w:r>
      <w:r w:rsidR="002E41B6" w:rsidRPr="00D13D57">
        <w:rPr>
          <w:sz w:val="28"/>
          <w:szCs w:val="28"/>
        </w:rPr>
        <w:t>Укрепление материально-технической базы учреждений культуры</w:t>
      </w:r>
      <w:r w:rsidR="002E41B6">
        <w:rPr>
          <w:sz w:val="28"/>
          <w:szCs w:val="28"/>
        </w:rPr>
        <w:t>» на объект «Строение школы искусств № 2» в сумме 5</w:t>
      </w:r>
      <w:r w:rsidR="00C449AF">
        <w:rPr>
          <w:sz w:val="28"/>
          <w:szCs w:val="28"/>
        </w:rPr>
        <w:t>2</w:t>
      </w:r>
      <w:r w:rsidR="002E41B6">
        <w:rPr>
          <w:sz w:val="28"/>
          <w:szCs w:val="28"/>
        </w:rPr>
        <w:t>1 268 рублей и подраздел 0801 «</w:t>
      </w:r>
      <w:r w:rsidR="002E41B6" w:rsidRPr="002E41B6">
        <w:rPr>
          <w:sz w:val="28"/>
          <w:szCs w:val="28"/>
        </w:rPr>
        <w:t>Культура</w:t>
      </w:r>
      <w:r w:rsidR="002E41B6">
        <w:rPr>
          <w:sz w:val="28"/>
          <w:szCs w:val="28"/>
        </w:rPr>
        <w:t xml:space="preserve">» целевую статью </w:t>
      </w:r>
      <w:r w:rsidR="005870DC">
        <w:rPr>
          <w:sz w:val="28"/>
          <w:szCs w:val="28"/>
        </w:rPr>
        <w:t>05 1 Я5 99990 «</w:t>
      </w:r>
      <w:r w:rsidR="005870DC" w:rsidRPr="00EC0782">
        <w:rPr>
          <w:sz w:val="28"/>
          <w:szCs w:val="28"/>
        </w:rPr>
        <w:t>Реализация мероприятий</w:t>
      </w:r>
      <w:r w:rsidR="005870DC">
        <w:rPr>
          <w:sz w:val="28"/>
          <w:szCs w:val="28"/>
        </w:rPr>
        <w:t>» р</w:t>
      </w:r>
      <w:r w:rsidR="005870DC" w:rsidRPr="00EC0782">
        <w:rPr>
          <w:sz w:val="28"/>
          <w:szCs w:val="28"/>
        </w:rPr>
        <w:t>егиональн</w:t>
      </w:r>
      <w:r w:rsidR="005870DC">
        <w:rPr>
          <w:sz w:val="28"/>
          <w:szCs w:val="28"/>
        </w:rPr>
        <w:t>ого</w:t>
      </w:r>
      <w:r w:rsidR="005870DC" w:rsidRPr="00EC0782">
        <w:rPr>
          <w:sz w:val="28"/>
          <w:szCs w:val="28"/>
        </w:rPr>
        <w:t xml:space="preserve"> проект</w:t>
      </w:r>
      <w:r w:rsidR="005870DC">
        <w:rPr>
          <w:sz w:val="28"/>
          <w:szCs w:val="28"/>
        </w:rPr>
        <w:t>а</w:t>
      </w:r>
      <w:r w:rsidR="005870DC" w:rsidRPr="00EC0782">
        <w:rPr>
          <w:sz w:val="28"/>
          <w:szCs w:val="28"/>
        </w:rPr>
        <w:t xml:space="preserve"> </w:t>
      </w:r>
      <w:r w:rsidR="005870DC">
        <w:rPr>
          <w:sz w:val="28"/>
          <w:szCs w:val="28"/>
        </w:rPr>
        <w:t>«</w:t>
      </w:r>
      <w:r w:rsidR="005870DC" w:rsidRPr="00EC0782">
        <w:rPr>
          <w:sz w:val="28"/>
          <w:szCs w:val="28"/>
        </w:rPr>
        <w:t>Семейные ценности и инфраструктура культуры</w:t>
      </w:r>
      <w:r w:rsidR="005870DC">
        <w:rPr>
          <w:sz w:val="28"/>
          <w:szCs w:val="28"/>
        </w:rPr>
        <w:t>»</w:t>
      </w:r>
      <w:r w:rsidR="005870DC" w:rsidRPr="00373FBC">
        <w:rPr>
          <w:sz w:val="28"/>
          <w:szCs w:val="28"/>
        </w:rPr>
        <w:t xml:space="preserve"> </w:t>
      </w:r>
      <w:r w:rsidR="005870DC">
        <w:rPr>
          <w:sz w:val="28"/>
          <w:szCs w:val="28"/>
        </w:rPr>
        <w:t>на объект «Нежилое помещение МБУК «Городская библиотека», МБУК «Центр национальных культур» в сумме 696 051 рубль</w:t>
      </w:r>
      <w:r w:rsidR="00C449AF">
        <w:rPr>
          <w:sz w:val="28"/>
          <w:szCs w:val="28"/>
        </w:rPr>
        <w:t xml:space="preserve">, в связи с необходимостью заключения муниципального контракта на оказание услуг по поставке тепловой энергии на вышеуказанные объекты </w:t>
      </w:r>
      <w:r w:rsidR="002E41B6">
        <w:rPr>
          <w:bCs/>
          <w:sz w:val="28"/>
          <w:szCs w:val="28"/>
        </w:rPr>
        <w:t>за счёт</w:t>
      </w:r>
      <w:r w:rsidR="002E41B6" w:rsidRPr="009579F1">
        <w:rPr>
          <w:bCs/>
          <w:sz w:val="28"/>
          <w:szCs w:val="28"/>
        </w:rPr>
        <w:t xml:space="preserve"> </w:t>
      </w:r>
      <w:r w:rsidR="002E41B6" w:rsidRPr="005078BC">
        <w:rPr>
          <w:bCs/>
          <w:sz w:val="28"/>
          <w:szCs w:val="28"/>
        </w:rPr>
        <w:t>экономи</w:t>
      </w:r>
      <w:r w:rsidR="002E41B6">
        <w:rPr>
          <w:bCs/>
          <w:sz w:val="28"/>
          <w:szCs w:val="28"/>
        </w:rPr>
        <w:t>и</w:t>
      </w:r>
      <w:r w:rsidR="002E41B6" w:rsidRPr="005078BC">
        <w:rPr>
          <w:bCs/>
          <w:sz w:val="28"/>
          <w:szCs w:val="28"/>
        </w:rPr>
        <w:t xml:space="preserve"> по результатам проведённых торгов по объект</w:t>
      </w:r>
      <w:r w:rsidR="002E41B6">
        <w:rPr>
          <w:bCs/>
          <w:sz w:val="28"/>
          <w:szCs w:val="28"/>
        </w:rPr>
        <w:t>ам:</w:t>
      </w:r>
    </w:p>
    <w:p w14:paraId="641F55F4" w14:textId="225D66FD" w:rsidR="00C449AF" w:rsidRDefault="00C449AF" w:rsidP="002E41B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D13D57">
        <w:rPr>
          <w:bCs/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</w:t>
      </w:r>
      <w:r>
        <w:rPr>
          <w:bCs/>
          <w:sz w:val="28"/>
          <w:szCs w:val="28"/>
        </w:rPr>
        <w:t xml:space="preserve"> по улице Транспортная (участок от ул. Алексея Варакина до Проезд 5П)» в сумме 668 357 рублей;</w:t>
      </w:r>
    </w:p>
    <w:p w14:paraId="29F4C232" w14:textId="1B4D3980" w:rsidR="00C449AF" w:rsidRDefault="00C449AF" w:rsidP="00C449AF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D13D57">
        <w:rPr>
          <w:bCs/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</w:t>
      </w:r>
      <w:r>
        <w:rPr>
          <w:bCs/>
          <w:sz w:val="28"/>
          <w:szCs w:val="28"/>
        </w:rPr>
        <w:t xml:space="preserve"> по улице Сургутская (от ПК 0+000 до ул. Объездная)» в сумме 535 373 рубля;</w:t>
      </w:r>
    </w:p>
    <w:p w14:paraId="7CA3B0BF" w14:textId="166C53DC" w:rsidR="00C449AF" w:rsidRDefault="00C449AF" w:rsidP="00C449AF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D13D57">
        <w:rPr>
          <w:bCs/>
          <w:sz w:val="28"/>
          <w:szCs w:val="28"/>
        </w:rPr>
        <w:t>«Уличное (наружное искусственное) освещение</w:t>
      </w:r>
      <w:r>
        <w:rPr>
          <w:bCs/>
          <w:sz w:val="28"/>
          <w:szCs w:val="28"/>
        </w:rPr>
        <w:t xml:space="preserve"> внутриквартального проезда по улице Кедровая на участке (от улицы Берёзовая до улицы Буровиков)» в сумме 13 589 рублей. </w:t>
      </w:r>
    </w:p>
    <w:p w14:paraId="7B10AD9C" w14:textId="1B5242F2" w:rsidR="00E149BF" w:rsidRDefault="00E149BF" w:rsidP="00E149B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Pr="00230046">
        <w:rPr>
          <w:sz w:val="28"/>
          <w:szCs w:val="28"/>
        </w:rPr>
        <w:t xml:space="preserve">По целевой статье 40 0 03 20970 «Прочие выплаты по обязательствам муниципального образования» непрограммного направления деятельности «Исполнение отдельных расходных обязательств муниципального образования» </w:t>
      </w:r>
      <w:r>
        <w:rPr>
          <w:sz w:val="28"/>
          <w:szCs w:val="28"/>
        </w:rPr>
        <w:t xml:space="preserve">виду расходов 831 </w:t>
      </w:r>
      <w:r w:rsidRPr="00230046">
        <w:rPr>
          <w:sz w:val="28"/>
          <w:szCs w:val="28"/>
        </w:rPr>
        <w:t xml:space="preserve">«Исполнение судебных актов Российской </w:t>
      </w:r>
      <w:r w:rsidRPr="00230046">
        <w:rPr>
          <w:sz w:val="28"/>
          <w:szCs w:val="28"/>
        </w:rPr>
        <w:lastRenderedPageBreak/>
        <w:t xml:space="preserve">Федерации и мировых соглашений по возмещению причинённого вреда» с подраздела 1102 «Массовый спорт» на подраздел 0113 «Другие общегосударственные вопросы» </w:t>
      </w:r>
      <w:r w:rsidRPr="00230046">
        <w:rPr>
          <w:bCs/>
          <w:sz w:val="28"/>
          <w:szCs w:val="28"/>
        </w:rPr>
        <w:t xml:space="preserve">в связи с необходимостью оплаты </w:t>
      </w:r>
      <w:r>
        <w:rPr>
          <w:bCs/>
          <w:sz w:val="28"/>
          <w:szCs w:val="28"/>
        </w:rPr>
        <w:t xml:space="preserve">государственной пошлины по исполнительному листу в пользу юридического лица </w:t>
      </w:r>
      <w:r w:rsidR="009D41BD" w:rsidRPr="004D3848">
        <w:rPr>
          <w:sz w:val="28"/>
          <w:szCs w:val="28"/>
        </w:rPr>
        <w:t>за счёт остатка неиспользованных средств</w:t>
      </w:r>
      <w:r w:rsidR="009D41BD">
        <w:rPr>
          <w:sz w:val="28"/>
          <w:szCs w:val="28"/>
        </w:rPr>
        <w:t>,</w:t>
      </w:r>
      <w:r w:rsidR="009D41BD" w:rsidRPr="004D3848">
        <w:rPr>
          <w:sz w:val="28"/>
          <w:szCs w:val="28"/>
        </w:rPr>
        <w:t xml:space="preserve"> </w:t>
      </w:r>
      <w:r w:rsidR="00295998">
        <w:rPr>
          <w:sz w:val="28"/>
          <w:szCs w:val="28"/>
        </w:rPr>
        <w:t>запланированных</w:t>
      </w:r>
      <w:r w:rsidR="009D41BD" w:rsidRPr="004D3848">
        <w:rPr>
          <w:sz w:val="28"/>
          <w:szCs w:val="28"/>
        </w:rPr>
        <w:t xml:space="preserve"> на выплату неустойки</w:t>
      </w:r>
      <w:r w:rsidR="009D41BD">
        <w:rPr>
          <w:sz w:val="28"/>
          <w:szCs w:val="28"/>
        </w:rPr>
        <w:t>,</w:t>
      </w:r>
      <w:r w:rsidR="009D41BD" w:rsidRPr="00230046">
        <w:rPr>
          <w:sz w:val="28"/>
          <w:szCs w:val="28"/>
        </w:rPr>
        <w:t xml:space="preserve"> </w:t>
      </w:r>
      <w:r w:rsidRPr="0023004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54 399</w:t>
      </w:r>
      <w:r w:rsidRPr="00230046">
        <w:rPr>
          <w:sz w:val="28"/>
          <w:szCs w:val="28"/>
        </w:rPr>
        <w:t xml:space="preserve"> рублей.  </w:t>
      </w:r>
    </w:p>
    <w:p w14:paraId="2C13C732" w14:textId="77777777" w:rsidR="002633F9" w:rsidRPr="006C56A4" w:rsidRDefault="002633F9" w:rsidP="002633F9">
      <w:pPr>
        <w:ind w:left="2880"/>
        <w:rPr>
          <w:b/>
          <w:color w:val="FF0000"/>
          <w:sz w:val="28"/>
          <w:szCs w:val="28"/>
        </w:rPr>
      </w:pPr>
    </w:p>
    <w:p w14:paraId="0DCDA63A" w14:textId="136B0693" w:rsidR="002633F9" w:rsidRDefault="002633F9" w:rsidP="002633F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D5C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812D5C">
        <w:rPr>
          <w:sz w:val="28"/>
          <w:szCs w:val="28"/>
        </w:rPr>
        <w:t xml:space="preserve"> (на основании писем от </w:t>
      </w:r>
      <w:r w:rsidR="00E71B62">
        <w:rPr>
          <w:sz w:val="28"/>
          <w:szCs w:val="28"/>
        </w:rPr>
        <w:t xml:space="preserve">07.10.2025 № </w:t>
      </w:r>
      <w:r w:rsidR="00E71B62" w:rsidRPr="00812D5C">
        <w:rPr>
          <w:sz w:val="28"/>
          <w:szCs w:val="28"/>
        </w:rPr>
        <w:t>ИСХ.ДЖКХ-01-15-</w:t>
      </w:r>
      <w:r w:rsidR="00E71B62">
        <w:rPr>
          <w:sz w:val="28"/>
          <w:szCs w:val="28"/>
        </w:rPr>
        <w:t xml:space="preserve">6074, </w:t>
      </w:r>
      <w:r w:rsidR="00812D5C">
        <w:rPr>
          <w:sz w:val="28"/>
          <w:szCs w:val="28"/>
        </w:rPr>
        <w:t>08</w:t>
      </w:r>
      <w:r w:rsidRPr="00812D5C">
        <w:rPr>
          <w:sz w:val="28"/>
          <w:szCs w:val="28"/>
        </w:rPr>
        <w:t>.</w:t>
      </w:r>
      <w:r w:rsidR="00812D5C">
        <w:rPr>
          <w:sz w:val="28"/>
          <w:szCs w:val="28"/>
        </w:rPr>
        <w:t>1</w:t>
      </w:r>
      <w:r w:rsidRPr="00812D5C">
        <w:rPr>
          <w:sz w:val="28"/>
          <w:szCs w:val="28"/>
        </w:rPr>
        <w:t>0.2025 № ИСХ.ДЖКХ-01-15-</w:t>
      </w:r>
      <w:r w:rsidR="00812D5C">
        <w:rPr>
          <w:sz w:val="28"/>
          <w:szCs w:val="28"/>
        </w:rPr>
        <w:t>6133</w:t>
      </w:r>
      <w:r w:rsidR="00C319BB">
        <w:rPr>
          <w:sz w:val="28"/>
          <w:szCs w:val="28"/>
        </w:rPr>
        <w:t>, 23.10.2025 №</w:t>
      </w:r>
      <w:r w:rsidR="00C319BB" w:rsidRPr="00C319BB">
        <w:rPr>
          <w:sz w:val="28"/>
          <w:szCs w:val="28"/>
        </w:rPr>
        <w:t xml:space="preserve"> </w:t>
      </w:r>
      <w:r w:rsidR="00C319BB" w:rsidRPr="00812D5C">
        <w:rPr>
          <w:sz w:val="28"/>
          <w:szCs w:val="28"/>
        </w:rPr>
        <w:t>ИСХ.ДЖКХ-01-15-</w:t>
      </w:r>
      <w:r w:rsidR="00C319BB">
        <w:rPr>
          <w:sz w:val="28"/>
          <w:szCs w:val="28"/>
        </w:rPr>
        <w:t>6485</w:t>
      </w:r>
      <w:r w:rsidR="00E71B62">
        <w:rPr>
          <w:sz w:val="28"/>
          <w:szCs w:val="28"/>
        </w:rPr>
        <w:t xml:space="preserve">, 24.10.2025 № </w:t>
      </w:r>
      <w:r w:rsidR="00E71B62" w:rsidRPr="00812D5C">
        <w:rPr>
          <w:sz w:val="28"/>
          <w:szCs w:val="28"/>
        </w:rPr>
        <w:t>ИСХ.ДЖКХ-01-15-</w:t>
      </w:r>
      <w:r w:rsidR="00E71B62">
        <w:rPr>
          <w:sz w:val="28"/>
          <w:szCs w:val="28"/>
        </w:rPr>
        <w:t>6543</w:t>
      </w:r>
      <w:r w:rsidR="00C319BB">
        <w:rPr>
          <w:sz w:val="28"/>
          <w:szCs w:val="28"/>
        </w:rPr>
        <w:t xml:space="preserve"> </w:t>
      </w:r>
      <w:r w:rsidRPr="00812D5C">
        <w:rPr>
          <w:sz w:val="28"/>
          <w:szCs w:val="28"/>
        </w:rPr>
        <w:t>):</w:t>
      </w:r>
    </w:p>
    <w:p w14:paraId="68428078" w14:textId="231A5696" w:rsidR="00A04770" w:rsidRDefault="00A04770" w:rsidP="002633F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виду расходов 244 «</w:t>
      </w:r>
      <w:r w:rsidRPr="00A04770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с подраздела 0503 «</w:t>
      </w:r>
      <w:r w:rsidRPr="00A04770">
        <w:rPr>
          <w:sz w:val="28"/>
          <w:szCs w:val="28"/>
        </w:rPr>
        <w:t>Благоустройство</w:t>
      </w:r>
      <w:r w:rsidR="001C5802">
        <w:rPr>
          <w:sz w:val="28"/>
          <w:szCs w:val="28"/>
        </w:rPr>
        <w:t>» целевой статьи</w:t>
      </w:r>
      <w:r>
        <w:rPr>
          <w:sz w:val="28"/>
          <w:szCs w:val="28"/>
        </w:rPr>
        <w:t xml:space="preserve"> 12 4 16 99990 «</w:t>
      </w:r>
      <w:r w:rsidRPr="00A04770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A04770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A04770">
        <w:rPr>
          <w:sz w:val="28"/>
          <w:szCs w:val="28"/>
        </w:rPr>
        <w:t>Благ</w:t>
      </w:r>
      <w:r>
        <w:rPr>
          <w:sz w:val="28"/>
          <w:szCs w:val="28"/>
        </w:rPr>
        <w:t>оустройство и озеленение города» муниципальной программы «</w:t>
      </w:r>
      <w:r w:rsidRPr="00A04770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подраздел 0314 «</w:t>
      </w:r>
      <w:r w:rsidRPr="00A04770">
        <w:rPr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>
        <w:rPr>
          <w:sz w:val="28"/>
          <w:szCs w:val="28"/>
        </w:rPr>
        <w:t>» целевую статью 13 4 12 20050 «</w:t>
      </w:r>
      <w:r w:rsidRPr="00A04770">
        <w:rPr>
          <w:sz w:val="28"/>
          <w:szCs w:val="28"/>
        </w:rPr>
        <w:t>Мероприятия по профилактике правонарушений в сфере общественного порядка</w:t>
      </w:r>
      <w:r>
        <w:rPr>
          <w:sz w:val="28"/>
          <w:szCs w:val="28"/>
        </w:rPr>
        <w:t>» к</w:t>
      </w:r>
      <w:r w:rsidRPr="00A04770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A04770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A04770">
        <w:rPr>
          <w:sz w:val="28"/>
          <w:szCs w:val="28"/>
        </w:rPr>
        <w:t>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</w:t>
      </w:r>
      <w:r>
        <w:rPr>
          <w:sz w:val="28"/>
          <w:szCs w:val="28"/>
        </w:rPr>
        <w:t>енных местах и на улицах города» муниципальной программы «</w:t>
      </w:r>
      <w:r w:rsidRPr="00A04770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>
        <w:rPr>
          <w:sz w:val="28"/>
          <w:szCs w:val="28"/>
        </w:rPr>
        <w:t>» в связи с необходимостью заключения договора на услуги по расстановке металлических ограждений</w:t>
      </w:r>
      <w:r w:rsidR="005044B4">
        <w:rPr>
          <w:sz w:val="28"/>
          <w:szCs w:val="28"/>
        </w:rPr>
        <w:t xml:space="preserve"> (30 штук)</w:t>
      </w:r>
      <w:r>
        <w:rPr>
          <w:sz w:val="28"/>
          <w:szCs w:val="28"/>
        </w:rPr>
        <w:t xml:space="preserve"> на территории у памятника «Верным сынам Отечества» </w:t>
      </w:r>
      <w:r w:rsidR="005044B4">
        <w:rPr>
          <w:sz w:val="28"/>
          <w:szCs w:val="28"/>
        </w:rPr>
        <w:t xml:space="preserve">в рамках проведения церемонии возложения цветов, посвящённой памяти погибших в Чеченской войне за счёт средств, выделенных на обустройство детской площадки по адресу 6 </w:t>
      </w:r>
      <w:proofErr w:type="spellStart"/>
      <w:r w:rsidR="005044B4">
        <w:rPr>
          <w:sz w:val="28"/>
          <w:szCs w:val="28"/>
        </w:rPr>
        <w:t>мкр</w:t>
      </w:r>
      <w:proofErr w:type="spellEnd"/>
      <w:r w:rsidR="005044B4">
        <w:rPr>
          <w:sz w:val="28"/>
          <w:szCs w:val="28"/>
        </w:rPr>
        <w:t xml:space="preserve">. дом 54 по причине увеличения сметного расчёта за счёт включения работ по устройству </w:t>
      </w:r>
      <w:proofErr w:type="spellStart"/>
      <w:r w:rsidR="005044B4">
        <w:rPr>
          <w:sz w:val="28"/>
          <w:szCs w:val="28"/>
        </w:rPr>
        <w:t>ударопогл</w:t>
      </w:r>
      <w:r w:rsidR="00A30383">
        <w:rPr>
          <w:sz w:val="28"/>
          <w:szCs w:val="28"/>
        </w:rPr>
        <w:t>о</w:t>
      </w:r>
      <w:r w:rsidR="005044B4">
        <w:rPr>
          <w:sz w:val="28"/>
          <w:szCs w:val="28"/>
        </w:rPr>
        <w:t>щающего</w:t>
      </w:r>
      <w:proofErr w:type="spellEnd"/>
      <w:r w:rsidR="005044B4">
        <w:rPr>
          <w:sz w:val="28"/>
          <w:szCs w:val="28"/>
        </w:rPr>
        <w:t xml:space="preserve"> покрытия, в сумме 14 800 рублей.  </w:t>
      </w:r>
    </w:p>
    <w:p w14:paraId="558ACA74" w14:textId="5E2DE74A" w:rsidR="00AE1F1B" w:rsidRDefault="00AE1F1B" w:rsidP="002633F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AE1F1B">
        <w:rPr>
          <w:sz w:val="28"/>
          <w:szCs w:val="28"/>
        </w:rPr>
        <w:t>2. По подразделу 0314 «Другие вопросы в области национальной безопасности и правоохранительной деятельности» целевой статье                      13 4 12 20050 «Мероприятия по профилактике правонарушений в сфере общественного порядка» комплекса процессных мероприятий «Обеспечение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города»</w:t>
      </w:r>
      <w:r w:rsidRPr="00AE1F1B">
        <w:t xml:space="preserve"> </w:t>
      </w:r>
      <w:r w:rsidRPr="00AE1F1B">
        <w:rPr>
          <w:sz w:val="28"/>
          <w:szCs w:val="28"/>
        </w:rPr>
        <w:t xml:space="preserve">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с вида расходов 244 «Прочая закупка товаров, работ и услуг» на вид расходов 247 «Закупка энергетических </w:t>
      </w:r>
      <w:r w:rsidRPr="00AE1F1B">
        <w:rPr>
          <w:sz w:val="28"/>
          <w:szCs w:val="28"/>
        </w:rPr>
        <w:lastRenderedPageBreak/>
        <w:t xml:space="preserve">ресурсов» в связи с </w:t>
      </w:r>
      <w:r>
        <w:rPr>
          <w:sz w:val="28"/>
          <w:szCs w:val="28"/>
        </w:rPr>
        <w:t xml:space="preserve">недостаточностью средств на оплату за потребление электроэнергии для камер видеонаблюдения за ноябрь 2025 года за счёт     </w:t>
      </w:r>
      <w:r w:rsidR="00894FE8">
        <w:rPr>
          <w:sz w:val="28"/>
          <w:szCs w:val="28"/>
        </w:rPr>
        <w:t>экономии средств</w:t>
      </w:r>
      <w:r w:rsidRPr="00AE1F1B">
        <w:rPr>
          <w:sz w:val="28"/>
          <w:szCs w:val="28"/>
        </w:rPr>
        <w:t xml:space="preserve"> </w:t>
      </w:r>
      <w:r w:rsidR="00894FE8">
        <w:rPr>
          <w:sz w:val="28"/>
          <w:szCs w:val="28"/>
        </w:rPr>
        <w:t>по результатам</w:t>
      </w:r>
      <w:r w:rsidRPr="00AE1F1B">
        <w:rPr>
          <w:sz w:val="28"/>
          <w:szCs w:val="28"/>
        </w:rPr>
        <w:t xml:space="preserve"> проведения конкурсных процедур</w:t>
      </w:r>
      <w:r>
        <w:rPr>
          <w:sz w:val="28"/>
          <w:szCs w:val="28"/>
        </w:rPr>
        <w:t xml:space="preserve"> по содержанию и обслуживанию системы видеонаблюдения</w:t>
      </w:r>
      <w:r w:rsidR="00894FE8">
        <w:rPr>
          <w:sz w:val="28"/>
          <w:szCs w:val="28"/>
        </w:rPr>
        <w:t xml:space="preserve"> МКУ «ЕДДС»</w:t>
      </w:r>
      <w:r>
        <w:rPr>
          <w:sz w:val="28"/>
          <w:szCs w:val="28"/>
        </w:rPr>
        <w:t>, в сумме 1 520 рублей.</w:t>
      </w:r>
    </w:p>
    <w:p w14:paraId="256EC97A" w14:textId="562D9B70" w:rsidR="002633F9" w:rsidRDefault="00894FE8" w:rsidP="00894FE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94FE8">
        <w:rPr>
          <w:sz w:val="28"/>
          <w:szCs w:val="28"/>
        </w:rPr>
        <w:t>3. По подразделу 0113 «Другие общегосудар</w:t>
      </w:r>
      <w:r w:rsidR="001C5802">
        <w:rPr>
          <w:sz w:val="28"/>
          <w:szCs w:val="28"/>
        </w:rPr>
        <w:t>ственные вопросы» целевой статье</w:t>
      </w:r>
      <w:r w:rsidRPr="00894FE8">
        <w:rPr>
          <w:sz w:val="28"/>
          <w:szCs w:val="28"/>
        </w:rPr>
        <w:t xml:space="preserve"> </w:t>
      </w:r>
      <w:r w:rsidR="002633F9" w:rsidRPr="00894FE8">
        <w:rPr>
          <w:sz w:val="28"/>
          <w:szCs w:val="28"/>
        </w:rPr>
        <w:t>12 4 17 00590 «Расходы на обеспечение деятельности (оказание услуг) муниципальных учреждений» комплекс</w:t>
      </w:r>
      <w:r w:rsidR="00E701F8" w:rsidRPr="00894FE8">
        <w:rPr>
          <w:sz w:val="28"/>
          <w:szCs w:val="28"/>
        </w:rPr>
        <w:t>а</w:t>
      </w:r>
      <w:r w:rsidR="002633F9" w:rsidRPr="00894FE8">
        <w:rPr>
          <w:sz w:val="28"/>
          <w:szCs w:val="28"/>
        </w:rPr>
        <w:t xml:space="preserve">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 с вида расходов 244 «Прочая закупка товаров, работ и услуг» на вид расходов </w:t>
      </w:r>
      <w:r w:rsidRPr="00894FE8">
        <w:rPr>
          <w:sz w:val="28"/>
          <w:szCs w:val="28"/>
        </w:rPr>
        <w:t>247</w:t>
      </w:r>
      <w:r w:rsidR="002633F9" w:rsidRPr="00894FE8">
        <w:rPr>
          <w:sz w:val="28"/>
          <w:szCs w:val="28"/>
        </w:rPr>
        <w:t xml:space="preserve"> </w:t>
      </w:r>
      <w:r w:rsidRPr="00894FE8">
        <w:rPr>
          <w:sz w:val="28"/>
          <w:szCs w:val="28"/>
        </w:rPr>
        <w:t xml:space="preserve">«Закупка энергетических ресурсов» в связи с </w:t>
      </w:r>
      <w:r>
        <w:rPr>
          <w:sz w:val="28"/>
          <w:szCs w:val="28"/>
        </w:rPr>
        <w:t>недостаточностью средств для оплаты услуг по потреблению электроэнергии до конца года за счёт экономии</w:t>
      </w:r>
      <w:r w:rsidRPr="00894FE8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Pr="00AE1F1B">
        <w:rPr>
          <w:sz w:val="28"/>
          <w:szCs w:val="28"/>
        </w:rPr>
        <w:t xml:space="preserve"> </w:t>
      </w:r>
      <w:r>
        <w:rPr>
          <w:sz w:val="28"/>
          <w:szCs w:val="28"/>
        </w:rPr>
        <w:t>по результатам</w:t>
      </w:r>
      <w:r w:rsidRPr="00AE1F1B">
        <w:rPr>
          <w:sz w:val="28"/>
          <w:szCs w:val="28"/>
        </w:rPr>
        <w:t xml:space="preserve"> проведения конкурсных процедур</w:t>
      </w:r>
      <w:r>
        <w:rPr>
          <w:sz w:val="28"/>
          <w:szCs w:val="28"/>
        </w:rPr>
        <w:t xml:space="preserve"> по приёму и складированию снежных масс НГ МКУ «Реквием», в сумме 95 510 рублей</w:t>
      </w:r>
      <w:r w:rsidR="002633F9" w:rsidRPr="00894FE8">
        <w:rPr>
          <w:sz w:val="28"/>
          <w:szCs w:val="28"/>
        </w:rPr>
        <w:t xml:space="preserve">. </w:t>
      </w:r>
    </w:p>
    <w:p w14:paraId="26340EF6" w14:textId="0899B07C" w:rsidR="002633F9" w:rsidRPr="000054E5" w:rsidRDefault="000054E5" w:rsidP="000054E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054E5">
        <w:rPr>
          <w:sz w:val="28"/>
          <w:szCs w:val="28"/>
        </w:rPr>
        <w:t xml:space="preserve">4. С подраздела 0503 </w:t>
      </w:r>
      <w:r w:rsidR="002633F9" w:rsidRPr="000054E5">
        <w:rPr>
          <w:sz w:val="28"/>
          <w:szCs w:val="28"/>
        </w:rPr>
        <w:t>«Благоустройство»</w:t>
      </w:r>
      <w:r w:rsidRPr="000054E5">
        <w:rPr>
          <w:sz w:val="28"/>
          <w:szCs w:val="28"/>
        </w:rPr>
        <w:t xml:space="preserve"> целевой статьи 12 4 16 99990 «Реализация мероприятий» вида расходов 244 «Прочая закупка товаров, работ и услуг» комплекса процессных мероприятий «Благоустройство и озеленение города» муниципальной программы «Развитие жилищно-коммунального комплекса и повышение энергетической эффективности в городе Нефтеюганске» на подраздел 0113 «Другие общегосударственные вопросы» </w:t>
      </w:r>
      <w:r w:rsidR="002633F9" w:rsidRPr="000054E5">
        <w:rPr>
          <w:sz w:val="28"/>
          <w:szCs w:val="28"/>
        </w:rPr>
        <w:t xml:space="preserve">целевую статью 40 0 03 20970 «Прочие выплаты по обязательствам муниципального образования» вид расходов 853 «Уплата иных платежей» непрограммного направления деятельности «Исполнение отдельных расходных обязательств муниципального образования» на оплату административного штрафа </w:t>
      </w:r>
      <w:r w:rsidRPr="000054E5">
        <w:rPr>
          <w:sz w:val="28"/>
          <w:szCs w:val="28"/>
        </w:rPr>
        <w:t xml:space="preserve">за счёт средств, выделенных на обустройство детской площадки по адресу 6 </w:t>
      </w:r>
      <w:proofErr w:type="spellStart"/>
      <w:r w:rsidRPr="000054E5">
        <w:rPr>
          <w:sz w:val="28"/>
          <w:szCs w:val="28"/>
        </w:rPr>
        <w:t>мкр</w:t>
      </w:r>
      <w:proofErr w:type="spellEnd"/>
      <w:r w:rsidRPr="000054E5">
        <w:rPr>
          <w:sz w:val="28"/>
          <w:szCs w:val="28"/>
        </w:rPr>
        <w:t xml:space="preserve">. дом 54 по причине увеличения сметного расчёта за счёт включения работ по устройству </w:t>
      </w:r>
      <w:proofErr w:type="spellStart"/>
      <w:r w:rsidRPr="000054E5">
        <w:rPr>
          <w:sz w:val="28"/>
          <w:szCs w:val="28"/>
        </w:rPr>
        <w:t>ударопогл</w:t>
      </w:r>
      <w:r w:rsidR="00A30383">
        <w:rPr>
          <w:sz w:val="28"/>
          <w:szCs w:val="28"/>
        </w:rPr>
        <w:t>о</w:t>
      </w:r>
      <w:r w:rsidRPr="000054E5">
        <w:rPr>
          <w:sz w:val="28"/>
          <w:szCs w:val="28"/>
        </w:rPr>
        <w:t>щающего</w:t>
      </w:r>
      <w:proofErr w:type="spellEnd"/>
      <w:r w:rsidRPr="000054E5">
        <w:rPr>
          <w:sz w:val="28"/>
          <w:szCs w:val="28"/>
        </w:rPr>
        <w:t xml:space="preserve"> покрытия, </w:t>
      </w:r>
      <w:r w:rsidR="002633F9" w:rsidRPr="000054E5">
        <w:rPr>
          <w:sz w:val="28"/>
          <w:szCs w:val="28"/>
        </w:rPr>
        <w:t xml:space="preserve">в сумме </w:t>
      </w:r>
      <w:r w:rsidRPr="000054E5">
        <w:rPr>
          <w:sz w:val="28"/>
          <w:szCs w:val="28"/>
        </w:rPr>
        <w:t>200</w:t>
      </w:r>
      <w:r w:rsidR="002633F9" w:rsidRPr="000054E5">
        <w:rPr>
          <w:sz w:val="28"/>
          <w:szCs w:val="28"/>
        </w:rPr>
        <w:t xml:space="preserve"> 000 рублей. </w:t>
      </w:r>
    </w:p>
    <w:bookmarkEnd w:id="6"/>
    <w:p w14:paraId="5FDA369E" w14:textId="77777777" w:rsidR="00B56F58" w:rsidRPr="000054E5" w:rsidRDefault="00B56F58" w:rsidP="00B56F58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49E6D501" w14:textId="77777777" w:rsidR="00CD1312" w:rsidRPr="00C4605A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605A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14:paraId="37867536" w14:textId="05B6FB2F" w:rsidR="00CD1312" w:rsidRPr="00C4605A" w:rsidRDefault="00341436" w:rsidP="00341436">
      <w:pPr>
        <w:ind w:firstLine="709"/>
        <w:jc w:val="both"/>
        <w:rPr>
          <w:sz w:val="28"/>
          <w:szCs w:val="28"/>
        </w:rPr>
      </w:pPr>
      <w:r w:rsidRPr="00C4605A">
        <w:rPr>
          <w:sz w:val="28"/>
          <w:szCs w:val="28"/>
        </w:rPr>
        <w:t xml:space="preserve">- </w:t>
      </w:r>
      <w:r w:rsidR="00C4605A" w:rsidRPr="00C4605A">
        <w:rPr>
          <w:sz w:val="28"/>
          <w:szCs w:val="28"/>
        </w:rPr>
        <w:t>4</w:t>
      </w:r>
      <w:r w:rsidR="00CD1312" w:rsidRPr="00C4605A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C345BF" w:rsidRPr="00C4605A">
        <w:rPr>
          <w:sz w:val="28"/>
          <w:szCs w:val="28"/>
        </w:rPr>
        <w:t>5</w:t>
      </w:r>
      <w:r w:rsidR="00CD1312" w:rsidRPr="00C4605A">
        <w:rPr>
          <w:sz w:val="28"/>
          <w:szCs w:val="28"/>
        </w:rPr>
        <w:t xml:space="preserve"> год»;</w:t>
      </w:r>
    </w:p>
    <w:p w14:paraId="3C4B5708" w14:textId="36D29F09" w:rsidR="00CD1312" w:rsidRPr="00C4605A" w:rsidRDefault="00341436" w:rsidP="00644955">
      <w:pPr>
        <w:ind w:firstLine="709"/>
        <w:jc w:val="both"/>
        <w:rPr>
          <w:sz w:val="28"/>
          <w:szCs w:val="28"/>
        </w:rPr>
      </w:pPr>
      <w:r w:rsidRPr="00C4605A">
        <w:rPr>
          <w:sz w:val="28"/>
          <w:szCs w:val="28"/>
        </w:rPr>
        <w:t xml:space="preserve">- </w:t>
      </w:r>
      <w:r w:rsidR="00C4605A" w:rsidRPr="00C4605A">
        <w:rPr>
          <w:sz w:val="28"/>
          <w:szCs w:val="28"/>
        </w:rPr>
        <w:t>5</w:t>
      </w:r>
      <w:r w:rsidR="00CD1312" w:rsidRPr="00C4605A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345BF" w:rsidRPr="00C4605A">
        <w:rPr>
          <w:sz w:val="28"/>
          <w:szCs w:val="28"/>
        </w:rPr>
        <w:t>6</w:t>
      </w:r>
      <w:r w:rsidR="00CD1312" w:rsidRPr="00C4605A">
        <w:rPr>
          <w:sz w:val="28"/>
          <w:szCs w:val="28"/>
        </w:rPr>
        <w:t xml:space="preserve"> и 202</w:t>
      </w:r>
      <w:r w:rsidR="00C345BF" w:rsidRPr="00C4605A">
        <w:rPr>
          <w:sz w:val="28"/>
          <w:szCs w:val="28"/>
        </w:rPr>
        <w:t>7</w:t>
      </w:r>
      <w:r w:rsidR="00CD1312" w:rsidRPr="00C4605A">
        <w:rPr>
          <w:sz w:val="28"/>
          <w:szCs w:val="28"/>
        </w:rPr>
        <w:t xml:space="preserve"> годы»;</w:t>
      </w:r>
    </w:p>
    <w:p w14:paraId="3156B383" w14:textId="35E6A958" w:rsidR="00CD1312" w:rsidRPr="00C4605A" w:rsidRDefault="00341436" w:rsidP="00341436">
      <w:pPr>
        <w:ind w:firstLine="709"/>
        <w:jc w:val="both"/>
        <w:rPr>
          <w:sz w:val="28"/>
          <w:szCs w:val="28"/>
        </w:rPr>
      </w:pPr>
      <w:r w:rsidRPr="00C4605A">
        <w:rPr>
          <w:sz w:val="28"/>
          <w:szCs w:val="28"/>
        </w:rPr>
        <w:t xml:space="preserve">- </w:t>
      </w:r>
      <w:r w:rsidR="00C4605A" w:rsidRPr="00C4605A">
        <w:rPr>
          <w:sz w:val="28"/>
          <w:szCs w:val="28"/>
        </w:rPr>
        <w:t>6</w:t>
      </w:r>
      <w:r w:rsidR="003E0044" w:rsidRPr="00C4605A">
        <w:rPr>
          <w:sz w:val="28"/>
          <w:szCs w:val="28"/>
        </w:rPr>
        <w:t xml:space="preserve"> </w:t>
      </w:r>
      <w:r w:rsidR="00CD1312" w:rsidRPr="00C4605A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345BF" w:rsidRPr="00C4605A">
        <w:rPr>
          <w:sz w:val="28"/>
          <w:szCs w:val="28"/>
        </w:rPr>
        <w:t>5</w:t>
      </w:r>
      <w:r w:rsidR="00CD1312" w:rsidRPr="00C4605A">
        <w:rPr>
          <w:sz w:val="28"/>
          <w:szCs w:val="28"/>
        </w:rPr>
        <w:t xml:space="preserve"> год»;</w:t>
      </w:r>
    </w:p>
    <w:p w14:paraId="663167C1" w14:textId="0618BE64" w:rsidR="00CD1312" w:rsidRPr="00C4605A" w:rsidRDefault="00341436" w:rsidP="00341436">
      <w:pPr>
        <w:ind w:firstLine="709"/>
        <w:jc w:val="both"/>
        <w:rPr>
          <w:sz w:val="28"/>
          <w:szCs w:val="28"/>
        </w:rPr>
      </w:pPr>
      <w:r w:rsidRPr="00C4605A">
        <w:rPr>
          <w:sz w:val="28"/>
          <w:szCs w:val="28"/>
        </w:rPr>
        <w:lastRenderedPageBreak/>
        <w:t xml:space="preserve">- </w:t>
      </w:r>
      <w:r w:rsidR="00C4605A" w:rsidRPr="00C4605A">
        <w:rPr>
          <w:sz w:val="28"/>
          <w:szCs w:val="28"/>
        </w:rPr>
        <w:t>7</w:t>
      </w:r>
      <w:r w:rsidR="00CD1312" w:rsidRPr="00C4605A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345BF" w:rsidRPr="00C4605A">
        <w:rPr>
          <w:sz w:val="28"/>
          <w:szCs w:val="28"/>
        </w:rPr>
        <w:t>6</w:t>
      </w:r>
      <w:r w:rsidR="00147131" w:rsidRPr="00C4605A">
        <w:rPr>
          <w:sz w:val="28"/>
          <w:szCs w:val="28"/>
        </w:rPr>
        <w:t xml:space="preserve"> и 202</w:t>
      </w:r>
      <w:r w:rsidR="00C345BF" w:rsidRPr="00C4605A">
        <w:rPr>
          <w:sz w:val="28"/>
          <w:szCs w:val="28"/>
        </w:rPr>
        <w:t>7</w:t>
      </w:r>
      <w:r w:rsidR="00CD1312" w:rsidRPr="00C4605A">
        <w:rPr>
          <w:sz w:val="28"/>
          <w:szCs w:val="28"/>
        </w:rPr>
        <w:t xml:space="preserve"> годов»;</w:t>
      </w:r>
    </w:p>
    <w:p w14:paraId="106635AD" w14:textId="5FADF418" w:rsidR="00CD1312" w:rsidRPr="00C4605A" w:rsidRDefault="00341436" w:rsidP="00341436">
      <w:pPr>
        <w:ind w:firstLine="709"/>
        <w:jc w:val="both"/>
        <w:rPr>
          <w:sz w:val="28"/>
          <w:szCs w:val="28"/>
        </w:rPr>
      </w:pPr>
      <w:r w:rsidRPr="00C4605A">
        <w:rPr>
          <w:sz w:val="28"/>
          <w:szCs w:val="28"/>
        </w:rPr>
        <w:t xml:space="preserve">- </w:t>
      </w:r>
      <w:r w:rsidR="00C4605A" w:rsidRPr="00C4605A">
        <w:rPr>
          <w:sz w:val="28"/>
          <w:szCs w:val="28"/>
        </w:rPr>
        <w:t>8</w:t>
      </w:r>
      <w:r w:rsidR="00AB14B0" w:rsidRPr="00C4605A">
        <w:rPr>
          <w:sz w:val="28"/>
          <w:szCs w:val="28"/>
        </w:rPr>
        <w:t xml:space="preserve"> </w:t>
      </w:r>
      <w:r w:rsidR="00CD1312" w:rsidRPr="00C4605A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C4605A">
        <w:rPr>
          <w:sz w:val="28"/>
          <w:szCs w:val="28"/>
        </w:rPr>
        <w:t>а</w:t>
      </w:r>
      <w:r w:rsidR="00CD1312" w:rsidRPr="00C4605A">
        <w:rPr>
          <w:sz w:val="28"/>
          <w:szCs w:val="28"/>
        </w:rPr>
        <w:t xml:space="preserve"> на 202</w:t>
      </w:r>
      <w:r w:rsidR="00C345BF" w:rsidRPr="00C4605A">
        <w:rPr>
          <w:sz w:val="28"/>
          <w:szCs w:val="28"/>
        </w:rPr>
        <w:t>5</w:t>
      </w:r>
      <w:r w:rsidR="00CD1312" w:rsidRPr="00C4605A">
        <w:rPr>
          <w:sz w:val="28"/>
          <w:szCs w:val="28"/>
        </w:rPr>
        <w:t xml:space="preserve"> год»;</w:t>
      </w:r>
    </w:p>
    <w:p w14:paraId="3C25EA2A" w14:textId="7A8F344E" w:rsidR="00CD1312" w:rsidRPr="00C4605A" w:rsidRDefault="00341436" w:rsidP="00341436">
      <w:pPr>
        <w:ind w:firstLine="709"/>
        <w:jc w:val="both"/>
        <w:rPr>
          <w:sz w:val="28"/>
          <w:szCs w:val="28"/>
        </w:rPr>
      </w:pPr>
      <w:r w:rsidRPr="00C4605A">
        <w:rPr>
          <w:sz w:val="28"/>
          <w:szCs w:val="28"/>
        </w:rPr>
        <w:t xml:space="preserve">- </w:t>
      </w:r>
      <w:r w:rsidR="00C4605A" w:rsidRPr="00C4605A">
        <w:rPr>
          <w:sz w:val="28"/>
          <w:szCs w:val="28"/>
        </w:rPr>
        <w:t>9</w:t>
      </w:r>
      <w:r w:rsidR="00CD1312" w:rsidRPr="00C4605A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C4605A">
        <w:rPr>
          <w:sz w:val="28"/>
          <w:szCs w:val="28"/>
        </w:rPr>
        <w:t>а</w:t>
      </w:r>
      <w:r w:rsidR="00CD1312" w:rsidRPr="00C4605A">
        <w:rPr>
          <w:sz w:val="28"/>
          <w:szCs w:val="28"/>
        </w:rPr>
        <w:t xml:space="preserve"> на плановый период 202</w:t>
      </w:r>
      <w:r w:rsidR="00C345BF" w:rsidRPr="00C4605A">
        <w:rPr>
          <w:sz w:val="28"/>
          <w:szCs w:val="28"/>
        </w:rPr>
        <w:t>6</w:t>
      </w:r>
      <w:r w:rsidR="00CD1312" w:rsidRPr="00C4605A">
        <w:rPr>
          <w:sz w:val="28"/>
          <w:szCs w:val="28"/>
        </w:rPr>
        <w:t xml:space="preserve"> и 202</w:t>
      </w:r>
      <w:r w:rsidR="00C345BF" w:rsidRPr="00C4605A">
        <w:rPr>
          <w:sz w:val="28"/>
          <w:szCs w:val="28"/>
        </w:rPr>
        <w:t>7</w:t>
      </w:r>
      <w:r w:rsidR="00CD1312" w:rsidRPr="00C4605A">
        <w:rPr>
          <w:sz w:val="28"/>
          <w:szCs w:val="28"/>
        </w:rPr>
        <w:t xml:space="preserve"> годов»;</w:t>
      </w:r>
    </w:p>
    <w:p w14:paraId="15952F91" w14:textId="5E82F311" w:rsidR="00CD1312" w:rsidRPr="00C4605A" w:rsidRDefault="00341436" w:rsidP="00341436">
      <w:pPr>
        <w:ind w:firstLine="709"/>
        <w:jc w:val="both"/>
        <w:rPr>
          <w:sz w:val="28"/>
          <w:szCs w:val="28"/>
        </w:rPr>
      </w:pPr>
      <w:r w:rsidRPr="00C4605A">
        <w:rPr>
          <w:sz w:val="28"/>
          <w:szCs w:val="28"/>
        </w:rPr>
        <w:t xml:space="preserve">- </w:t>
      </w:r>
      <w:r w:rsidR="00CD1312" w:rsidRPr="00C4605A">
        <w:rPr>
          <w:sz w:val="28"/>
          <w:szCs w:val="28"/>
        </w:rPr>
        <w:t>1</w:t>
      </w:r>
      <w:r w:rsidR="00C4605A" w:rsidRPr="00C4605A">
        <w:rPr>
          <w:sz w:val="28"/>
          <w:szCs w:val="28"/>
        </w:rPr>
        <w:t>0</w:t>
      </w:r>
      <w:r w:rsidR="00CD1312" w:rsidRPr="00C4605A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345BF" w:rsidRPr="00C4605A">
        <w:rPr>
          <w:sz w:val="28"/>
          <w:szCs w:val="28"/>
        </w:rPr>
        <w:t>5</w:t>
      </w:r>
      <w:r w:rsidR="00CD1312" w:rsidRPr="00C4605A">
        <w:rPr>
          <w:sz w:val="28"/>
          <w:szCs w:val="28"/>
        </w:rPr>
        <w:t xml:space="preserve"> год»;</w:t>
      </w:r>
    </w:p>
    <w:p w14:paraId="174E8D25" w14:textId="692F168B" w:rsidR="00CD1312" w:rsidRPr="00C4605A" w:rsidRDefault="00341436" w:rsidP="00341436">
      <w:pPr>
        <w:ind w:firstLine="709"/>
        <w:jc w:val="both"/>
        <w:rPr>
          <w:sz w:val="28"/>
          <w:szCs w:val="28"/>
        </w:rPr>
      </w:pPr>
      <w:r w:rsidRPr="00C4605A">
        <w:rPr>
          <w:sz w:val="28"/>
          <w:szCs w:val="28"/>
        </w:rPr>
        <w:t xml:space="preserve">- </w:t>
      </w:r>
      <w:r w:rsidR="00CD1312" w:rsidRPr="00C4605A">
        <w:rPr>
          <w:sz w:val="28"/>
          <w:szCs w:val="28"/>
        </w:rPr>
        <w:t>1</w:t>
      </w:r>
      <w:r w:rsidR="00C4605A" w:rsidRPr="00C4605A">
        <w:rPr>
          <w:sz w:val="28"/>
          <w:szCs w:val="28"/>
        </w:rPr>
        <w:t>1</w:t>
      </w:r>
      <w:r w:rsidR="00CD1312" w:rsidRPr="00C4605A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C4605A">
        <w:rPr>
          <w:sz w:val="28"/>
          <w:szCs w:val="28"/>
        </w:rPr>
        <w:t xml:space="preserve">плановый </w:t>
      </w:r>
      <w:r w:rsidR="00CD1312" w:rsidRPr="00C4605A">
        <w:rPr>
          <w:sz w:val="28"/>
          <w:szCs w:val="28"/>
        </w:rPr>
        <w:t>период 202</w:t>
      </w:r>
      <w:r w:rsidR="00C345BF" w:rsidRPr="00C4605A">
        <w:rPr>
          <w:sz w:val="28"/>
          <w:szCs w:val="28"/>
        </w:rPr>
        <w:t>6</w:t>
      </w:r>
      <w:r w:rsidR="00CD1312" w:rsidRPr="00C4605A">
        <w:rPr>
          <w:sz w:val="28"/>
          <w:szCs w:val="28"/>
        </w:rPr>
        <w:t xml:space="preserve"> и 202</w:t>
      </w:r>
      <w:r w:rsidR="00C345BF" w:rsidRPr="00C4605A">
        <w:rPr>
          <w:sz w:val="28"/>
          <w:szCs w:val="28"/>
        </w:rPr>
        <w:t>7</w:t>
      </w:r>
      <w:r w:rsidR="00CD1312" w:rsidRPr="00C4605A">
        <w:rPr>
          <w:sz w:val="28"/>
          <w:szCs w:val="28"/>
        </w:rPr>
        <w:t xml:space="preserve"> годов».</w:t>
      </w:r>
    </w:p>
    <w:p w14:paraId="3B897226" w14:textId="77777777" w:rsidR="00B41073" w:rsidRPr="00C4605A" w:rsidRDefault="00B41073" w:rsidP="00B41073">
      <w:pPr>
        <w:jc w:val="center"/>
        <w:rPr>
          <w:b/>
          <w:sz w:val="28"/>
          <w:szCs w:val="28"/>
        </w:rPr>
      </w:pPr>
    </w:p>
    <w:p w14:paraId="22ECEE01" w14:textId="77777777" w:rsidR="00CD1312" w:rsidRPr="00C4605A" w:rsidRDefault="00CD1312" w:rsidP="00AE622D">
      <w:pPr>
        <w:jc w:val="center"/>
        <w:rPr>
          <w:b/>
          <w:sz w:val="28"/>
          <w:szCs w:val="28"/>
        </w:rPr>
      </w:pPr>
      <w:r w:rsidRPr="00C4605A">
        <w:rPr>
          <w:b/>
          <w:sz w:val="28"/>
          <w:szCs w:val="28"/>
          <w:lang w:val="en-US"/>
        </w:rPr>
        <w:t>III</w:t>
      </w:r>
      <w:r w:rsidRPr="00C4605A">
        <w:rPr>
          <w:b/>
          <w:sz w:val="28"/>
          <w:szCs w:val="28"/>
        </w:rPr>
        <w:t>. Дефицит бюджета и источники финансирования</w:t>
      </w:r>
    </w:p>
    <w:p w14:paraId="767359CD" w14:textId="77777777" w:rsidR="00CD1312" w:rsidRPr="00C4605A" w:rsidRDefault="00341436" w:rsidP="00341436">
      <w:pPr>
        <w:jc w:val="center"/>
        <w:rPr>
          <w:b/>
          <w:sz w:val="28"/>
          <w:szCs w:val="28"/>
        </w:rPr>
      </w:pPr>
      <w:r w:rsidRPr="00C4605A">
        <w:rPr>
          <w:b/>
          <w:sz w:val="28"/>
          <w:szCs w:val="28"/>
        </w:rPr>
        <w:t>дефицита бюджета города</w:t>
      </w:r>
    </w:p>
    <w:p w14:paraId="42490B94" w14:textId="77777777" w:rsidR="00CD1312" w:rsidRPr="00C4605A" w:rsidRDefault="00CD1312" w:rsidP="00AE622D">
      <w:pPr>
        <w:jc w:val="center"/>
        <w:rPr>
          <w:b/>
          <w:sz w:val="28"/>
          <w:szCs w:val="28"/>
        </w:rPr>
      </w:pPr>
      <w:r w:rsidRPr="00C4605A">
        <w:rPr>
          <w:b/>
          <w:sz w:val="28"/>
          <w:szCs w:val="28"/>
        </w:rPr>
        <w:t>1. Дефицит бюджета и источники финансирования</w:t>
      </w:r>
    </w:p>
    <w:p w14:paraId="074DFB38" w14:textId="68DAB3DE" w:rsidR="00CD1312" w:rsidRPr="00C4605A" w:rsidRDefault="00CD1312" w:rsidP="00AE622D">
      <w:pPr>
        <w:jc w:val="center"/>
        <w:rPr>
          <w:b/>
          <w:sz w:val="28"/>
          <w:szCs w:val="28"/>
        </w:rPr>
      </w:pPr>
      <w:r w:rsidRPr="00C4605A">
        <w:rPr>
          <w:b/>
          <w:sz w:val="28"/>
          <w:szCs w:val="28"/>
        </w:rPr>
        <w:t>дефицита бюджета города на 202</w:t>
      </w:r>
      <w:r w:rsidR="00C345BF" w:rsidRPr="00C4605A">
        <w:rPr>
          <w:b/>
          <w:sz w:val="28"/>
          <w:szCs w:val="28"/>
        </w:rPr>
        <w:t>5</w:t>
      </w:r>
      <w:r w:rsidR="00682E83" w:rsidRPr="00C4605A">
        <w:rPr>
          <w:b/>
          <w:sz w:val="28"/>
          <w:szCs w:val="28"/>
        </w:rPr>
        <w:t xml:space="preserve"> </w:t>
      </w:r>
      <w:r w:rsidRPr="00C4605A">
        <w:rPr>
          <w:b/>
          <w:sz w:val="28"/>
          <w:szCs w:val="28"/>
        </w:rPr>
        <w:t>год</w:t>
      </w:r>
    </w:p>
    <w:p w14:paraId="55AB4DA3" w14:textId="77777777" w:rsidR="00CD1312" w:rsidRPr="006C56A4" w:rsidRDefault="00CD1312" w:rsidP="00AE622D">
      <w:pPr>
        <w:jc w:val="both"/>
        <w:rPr>
          <w:color w:val="FF0000"/>
          <w:sz w:val="28"/>
          <w:szCs w:val="28"/>
        </w:rPr>
      </w:pPr>
    </w:p>
    <w:p w14:paraId="27CE4C32" w14:textId="33A4608A" w:rsidR="00CD1312" w:rsidRPr="00E923F1" w:rsidRDefault="00CD1312" w:rsidP="000D5CC4">
      <w:pPr>
        <w:ind w:firstLine="709"/>
        <w:jc w:val="both"/>
        <w:rPr>
          <w:bCs/>
          <w:sz w:val="28"/>
          <w:szCs w:val="28"/>
        </w:rPr>
      </w:pPr>
      <w:r w:rsidRPr="00E923F1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912A29" w:rsidRPr="00E923F1">
        <w:rPr>
          <w:sz w:val="28"/>
          <w:szCs w:val="28"/>
        </w:rPr>
        <w:t>5</w:t>
      </w:r>
      <w:r w:rsidRPr="00E923F1">
        <w:rPr>
          <w:sz w:val="28"/>
          <w:szCs w:val="28"/>
        </w:rPr>
        <w:t xml:space="preserve"> год в сумме </w:t>
      </w:r>
      <w:r w:rsidR="00922D13" w:rsidRPr="00E923F1">
        <w:rPr>
          <w:sz w:val="28"/>
          <w:szCs w:val="28"/>
        </w:rPr>
        <w:t>1</w:t>
      </w:r>
      <w:r w:rsidR="00E923F1" w:rsidRPr="00E923F1">
        <w:rPr>
          <w:sz w:val="28"/>
          <w:szCs w:val="28"/>
        </w:rPr>
        <w:t> 909 302 158</w:t>
      </w:r>
      <w:r w:rsidR="009474A2" w:rsidRPr="00E923F1">
        <w:rPr>
          <w:sz w:val="28"/>
          <w:szCs w:val="28"/>
        </w:rPr>
        <w:t xml:space="preserve"> </w:t>
      </w:r>
      <w:r w:rsidR="008E78B4" w:rsidRPr="00E923F1">
        <w:rPr>
          <w:bCs/>
          <w:sz w:val="28"/>
          <w:szCs w:val="28"/>
        </w:rPr>
        <w:t>рубл</w:t>
      </w:r>
      <w:r w:rsidR="00254FB6" w:rsidRPr="00E923F1">
        <w:rPr>
          <w:bCs/>
          <w:sz w:val="28"/>
          <w:szCs w:val="28"/>
        </w:rPr>
        <w:t>ей</w:t>
      </w:r>
      <w:r w:rsidR="003E0044" w:rsidRPr="00E923F1">
        <w:rPr>
          <w:bCs/>
          <w:sz w:val="28"/>
          <w:szCs w:val="28"/>
        </w:rPr>
        <w:t xml:space="preserve"> </w:t>
      </w:r>
      <w:r w:rsidRPr="00E923F1">
        <w:rPr>
          <w:sz w:val="28"/>
          <w:szCs w:val="28"/>
        </w:rPr>
        <w:t xml:space="preserve">(приложение № </w:t>
      </w:r>
      <w:r w:rsidR="00E923F1" w:rsidRPr="00E923F1">
        <w:rPr>
          <w:sz w:val="28"/>
          <w:szCs w:val="28"/>
        </w:rPr>
        <w:t>2</w:t>
      </w:r>
      <w:r w:rsidRPr="00E923F1">
        <w:rPr>
          <w:sz w:val="28"/>
          <w:szCs w:val="28"/>
        </w:rPr>
        <w:t xml:space="preserve"> к заключению).</w:t>
      </w:r>
    </w:p>
    <w:p w14:paraId="304DD5CF" w14:textId="204292DB" w:rsidR="00AE622D" w:rsidRPr="00E923F1" w:rsidRDefault="00CD1312" w:rsidP="0022106A">
      <w:pPr>
        <w:ind w:firstLine="709"/>
        <w:jc w:val="both"/>
      </w:pPr>
      <w:r w:rsidRPr="00E923F1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912A29" w:rsidRPr="00E923F1">
        <w:rPr>
          <w:sz w:val="28"/>
          <w:szCs w:val="28"/>
        </w:rPr>
        <w:t>3</w:t>
      </w:r>
      <w:r w:rsidRPr="00E923F1">
        <w:rPr>
          <w:sz w:val="28"/>
          <w:szCs w:val="28"/>
        </w:rPr>
        <w:t>.12.202</w:t>
      </w:r>
      <w:r w:rsidR="00912A29" w:rsidRPr="00E923F1">
        <w:rPr>
          <w:sz w:val="28"/>
          <w:szCs w:val="28"/>
        </w:rPr>
        <w:t>4</w:t>
      </w:r>
      <w:r w:rsidRPr="00E923F1">
        <w:rPr>
          <w:sz w:val="28"/>
          <w:szCs w:val="28"/>
        </w:rPr>
        <w:t xml:space="preserve"> № </w:t>
      </w:r>
      <w:r w:rsidR="00912A29" w:rsidRPr="00E923F1">
        <w:rPr>
          <w:sz w:val="28"/>
          <w:szCs w:val="28"/>
        </w:rPr>
        <w:t>700</w:t>
      </w:r>
      <w:r w:rsidRPr="00E923F1">
        <w:rPr>
          <w:sz w:val="28"/>
          <w:szCs w:val="28"/>
        </w:rPr>
        <w:t>-</w:t>
      </w:r>
      <w:r w:rsidRPr="00E923F1">
        <w:rPr>
          <w:sz w:val="28"/>
          <w:szCs w:val="28"/>
          <w:lang w:val="en-US"/>
        </w:rPr>
        <w:t>VII</w:t>
      </w:r>
      <w:r w:rsidRPr="00E923F1">
        <w:rPr>
          <w:sz w:val="28"/>
          <w:szCs w:val="28"/>
        </w:rPr>
        <w:t xml:space="preserve"> «О бюджете города Нефтеюганска на 202</w:t>
      </w:r>
      <w:r w:rsidR="00912A29" w:rsidRPr="00E923F1">
        <w:rPr>
          <w:sz w:val="28"/>
          <w:szCs w:val="28"/>
        </w:rPr>
        <w:t>5</w:t>
      </w:r>
      <w:r w:rsidRPr="00E923F1">
        <w:rPr>
          <w:sz w:val="28"/>
          <w:szCs w:val="28"/>
        </w:rPr>
        <w:t xml:space="preserve"> год и плановый период 202</w:t>
      </w:r>
      <w:r w:rsidR="00912A29" w:rsidRPr="00E923F1">
        <w:rPr>
          <w:sz w:val="28"/>
          <w:szCs w:val="28"/>
        </w:rPr>
        <w:t>6</w:t>
      </w:r>
      <w:r w:rsidRPr="00E923F1">
        <w:rPr>
          <w:sz w:val="28"/>
          <w:szCs w:val="28"/>
        </w:rPr>
        <w:t xml:space="preserve"> и 202</w:t>
      </w:r>
      <w:r w:rsidR="00912A29" w:rsidRPr="00E923F1">
        <w:rPr>
          <w:sz w:val="28"/>
          <w:szCs w:val="28"/>
        </w:rPr>
        <w:t>7</w:t>
      </w:r>
      <w:r w:rsidRPr="00E923F1">
        <w:rPr>
          <w:sz w:val="28"/>
          <w:szCs w:val="28"/>
        </w:rPr>
        <w:t xml:space="preserve"> годов», </w:t>
      </w:r>
      <w:r w:rsidR="00334766" w:rsidRPr="00E923F1">
        <w:rPr>
          <w:sz w:val="28"/>
          <w:szCs w:val="28"/>
        </w:rPr>
        <w:t>уменьшатся</w:t>
      </w:r>
      <w:r w:rsidR="003E0044" w:rsidRPr="00E923F1">
        <w:rPr>
          <w:sz w:val="28"/>
          <w:szCs w:val="28"/>
        </w:rPr>
        <w:t xml:space="preserve"> </w:t>
      </w:r>
      <w:r w:rsidRPr="00E923F1">
        <w:rPr>
          <w:sz w:val="28"/>
          <w:szCs w:val="28"/>
        </w:rPr>
        <w:t xml:space="preserve">на </w:t>
      </w:r>
      <w:r w:rsidR="00E923F1" w:rsidRPr="00E923F1">
        <w:rPr>
          <w:sz w:val="28"/>
          <w:szCs w:val="28"/>
        </w:rPr>
        <w:t>89 057 909</w:t>
      </w:r>
      <w:r w:rsidR="00213499" w:rsidRPr="00E923F1">
        <w:rPr>
          <w:sz w:val="28"/>
          <w:szCs w:val="28"/>
        </w:rPr>
        <w:t xml:space="preserve"> </w:t>
      </w:r>
      <w:r w:rsidR="00DC76F2" w:rsidRPr="00E923F1">
        <w:rPr>
          <w:sz w:val="28"/>
          <w:szCs w:val="28"/>
        </w:rPr>
        <w:t>рубл</w:t>
      </w:r>
      <w:r w:rsidR="005114B4" w:rsidRPr="00E923F1">
        <w:rPr>
          <w:sz w:val="28"/>
          <w:szCs w:val="28"/>
        </w:rPr>
        <w:t>ей</w:t>
      </w:r>
      <w:r w:rsidRPr="00E923F1">
        <w:rPr>
          <w:sz w:val="28"/>
          <w:szCs w:val="28"/>
        </w:rPr>
        <w:t>, за счёт изменения остатков средств на сч</w:t>
      </w:r>
      <w:r w:rsidR="00A917DB" w:rsidRPr="00E923F1">
        <w:rPr>
          <w:sz w:val="28"/>
          <w:szCs w:val="28"/>
        </w:rPr>
        <w:t>е</w:t>
      </w:r>
      <w:r w:rsidRPr="00E923F1">
        <w:rPr>
          <w:sz w:val="28"/>
          <w:szCs w:val="28"/>
        </w:rPr>
        <w:t>тах по учёту средств бюджета.</w:t>
      </w:r>
    </w:p>
    <w:p w14:paraId="33CD173F" w14:textId="77777777" w:rsidR="00B60FF5" w:rsidRDefault="00B60FF5" w:rsidP="00AE622D">
      <w:pPr>
        <w:jc w:val="center"/>
        <w:rPr>
          <w:b/>
          <w:sz w:val="28"/>
          <w:szCs w:val="28"/>
        </w:rPr>
      </w:pPr>
      <w:bookmarkStart w:id="8" w:name="_GoBack"/>
      <w:bookmarkEnd w:id="8"/>
    </w:p>
    <w:p w14:paraId="49142CB9" w14:textId="63684FDF" w:rsidR="00CD1312" w:rsidRPr="00E923F1" w:rsidRDefault="00CD1312" w:rsidP="00AE622D">
      <w:pPr>
        <w:jc w:val="center"/>
        <w:rPr>
          <w:b/>
          <w:sz w:val="28"/>
          <w:szCs w:val="28"/>
        </w:rPr>
      </w:pPr>
      <w:r w:rsidRPr="00E923F1">
        <w:rPr>
          <w:b/>
          <w:sz w:val="28"/>
          <w:szCs w:val="28"/>
        </w:rPr>
        <w:t>2. Дефицит бюджета и источники финансирования</w:t>
      </w:r>
    </w:p>
    <w:p w14:paraId="260485E8" w14:textId="32AAABF8" w:rsidR="00CD1312" w:rsidRPr="00E923F1" w:rsidRDefault="00CD1312" w:rsidP="00AE622D">
      <w:pPr>
        <w:jc w:val="center"/>
        <w:rPr>
          <w:b/>
          <w:sz w:val="28"/>
          <w:szCs w:val="28"/>
        </w:rPr>
      </w:pPr>
      <w:r w:rsidRPr="00E923F1">
        <w:rPr>
          <w:b/>
          <w:sz w:val="28"/>
          <w:szCs w:val="28"/>
        </w:rPr>
        <w:t>дефицита бюджета города на 202</w:t>
      </w:r>
      <w:r w:rsidR="00912A29" w:rsidRPr="00E923F1">
        <w:rPr>
          <w:b/>
          <w:sz w:val="28"/>
          <w:szCs w:val="28"/>
        </w:rPr>
        <w:t>6</w:t>
      </w:r>
      <w:r w:rsidR="00213499" w:rsidRPr="00E923F1">
        <w:rPr>
          <w:b/>
          <w:sz w:val="28"/>
          <w:szCs w:val="28"/>
        </w:rPr>
        <w:t xml:space="preserve"> и </w:t>
      </w:r>
      <w:r w:rsidRPr="00E923F1">
        <w:rPr>
          <w:b/>
          <w:sz w:val="28"/>
          <w:szCs w:val="28"/>
        </w:rPr>
        <w:t>202</w:t>
      </w:r>
      <w:r w:rsidR="00912A29" w:rsidRPr="00E923F1">
        <w:rPr>
          <w:b/>
          <w:sz w:val="28"/>
          <w:szCs w:val="28"/>
        </w:rPr>
        <w:t>7</w:t>
      </w:r>
      <w:r w:rsidRPr="00E923F1">
        <w:rPr>
          <w:b/>
          <w:sz w:val="28"/>
          <w:szCs w:val="28"/>
        </w:rPr>
        <w:t xml:space="preserve"> годы</w:t>
      </w:r>
    </w:p>
    <w:p w14:paraId="1691E0D0" w14:textId="77777777" w:rsidR="00CD1312" w:rsidRPr="006C56A4" w:rsidRDefault="00CD1312" w:rsidP="0022106A">
      <w:pPr>
        <w:ind w:firstLine="709"/>
        <w:jc w:val="both"/>
        <w:rPr>
          <w:b/>
          <w:color w:val="FF0000"/>
          <w:sz w:val="28"/>
          <w:szCs w:val="28"/>
        </w:rPr>
      </w:pPr>
    </w:p>
    <w:p w14:paraId="756A42A2" w14:textId="7690562E" w:rsidR="00CD1312" w:rsidRPr="00E923F1" w:rsidRDefault="00CD1312" w:rsidP="0022106A">
      <w:pPr>
        <w:ind w:firstLine="709"/>
        <w:jc w:val="both"/>
        <w:rPr>
          <w:sz w:val="28"/>
          <w:szCs w:val="28"/>
        </w:rPr>
      </w:pPr>
      <w:r w:rsidRPr="00E923F1">
        <w:rPr>
          <w:sz w:val="28"/>
          <w:szCs w:val="28"/>
        </w:rPr>
        <w:t>Планируемый предельный размер дефицита бюджета на 202</w:t>
      </w:r>
      <w:r w:rsidR="00912A29" w:rsidRPr="00E923F1">
        <w:rPr>
          <w:sz w:val="28"/>
          <w:szCs w:val="28"/>
        </w:rPr>
        <w:t>6</w:t>
      </w:r>
      <w:r w:rsidRPr="00E923F1">
        <w:rPr>
          <w:sz w:val="28"/>
          <w:szCs w:val="28"/>
        </w:rPr>
        <w:t xml:space="preserve"> и 202</w:t>
      </w:r>
      <w:r w:rsidR="00912A29" w:rsidRPr="00E923F1">
        <w:rPr>
          <w:sz w:val="28"/>
          <w:szCs w:val="28"/>
        </w:rPr>
        <w:t>7</w:t>
      </w:r>
      <w:r w:rsidRPr="00E923F1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E923F1">
        <w:rPr>
          <w:sz w:val="28"/>
          <w:szCs w:val="28"/>
        </w:rPr>
        <w:t xml:space="preserve"> Нефтеюганска</w:t>
      </w:r>
      <w:r w:rsidRPr="00E923F1">
        <w:rPr>
          <w:sz w:val="28"/>
          <w:szCs w:val="28"/>
        </w:rPr>
        <w:t xml:space="preserve"> от </w:t>
      </w:r>
      <w:r w:rsidR="00912A29" w:rsidRPr="00E923F1">
        <w:rPr>
          <w:sz w:val="28"/>
          <w:szCs w:val="28"/>
        </w:rPr>
        <w:t>23.12.2024 № 700-</w:t>
      </w:r>
      <w:r w:rsidR="00912A29" w:rsidRPr="00E923F1">
        <w:rPr>
          <w:sz w:val="28"/>
          <w:szCs w:val="28"/>
          <w:lang w:val="en-US"/>
        </w:rPr>
        <w:t>VII</w:t>
      </w:r>
      <w:r w:rsidR="00912A29" w:rsidRPr="00E923F1">
        <w:rPr>
          <w:sz w:val="28"/>
          <w:szCs w:val="28"/>
        </w:rPr>
        <w:t xml:space="preserve"> «О бюджете города Нефтеюганска на 2025 год и плановый период 2026 и 2027 годов» </w:t>
      </w:r>
      <w:r w:rsidRPr="00E923F1">
        <w:rPr>
          <w:sz w:val="28"/>
          <w:szCs w:val="28"/>
        </w:rPr>
        <w:t xml:space="preserve">(приложение № </w:t>
      </w:r>
      <w:r w:rsidR="00E923F1" w:rsidRPr="00E923F1">
        <w:rPr>
          <w:sz w:val="28"/>
          <w:szCs w:val="28"/>
        </w:rPr>
        <w:t>3</w:t>
      </w:r>
      <w:r w:rsidR="003E0044" w:rsidRPr="00E923F1">
        <w:rPr>
          <w:sz w:val="28"/>
          <w:szCs w:val="28"/>
        </w:rPr>
        <w:t xml:space="preserve"> к</w:t>
      </w:r>
      <w:r w:rsidRPr="00E923F1">
        <w:rPr>
          <w:sz w:val="28"/>
          <w:szCs w:val="28"/>
        </w:rPr>
        <w:t xml:space="preserve"> заключению)</w:t>
      </w:r>
      <w:r w:rsidR="003E0044" w:rsidRPr="00E923F1">
        <w:rPr>
          <w:sz w:val="28"/>
          <w:szCs w:val="28"/>
        </w:rPr>
        <w:t>:</w:t>
      </w:r>
    </w:p>
    <w:p w14:paraId="088B2E1A" w14:textId="2561D8F3" w:rsidR="004F35C1" w:rsidRPr="00E923F1" w:rsidRDefault="00CD1312" w:rsidP="0022106A">
      <w:pPr>
        <w:ind w:firstLine="709"/>
        <w:jc w:val="both"/>
      </w:pPr>
      <w:r w:rsidRPr="00E923F1">
        <w:rPr>
          <w:sz w:val="28"/>
          <w:szCs w:val="28"/>
        </w:rPr>
        <w:t>- в 20</w:t>
      </w:r>
      <w:r w:rsidR="00912A29" w:rsidRPr="00E923F1">
        <w:rPr>
          <w:sz w:val="28"/>
          <w:szCs w:val="28"/>
        </w:rPr>
        <w:t>26</w:t>
      </w:r>
      <w:r w:rsidRPr="00E923F1">
        <w:rPr>
          <w:sz w:val="28"/>
          <w:szCs w:val="28"/>
        </w:rPr>
        <w:t xml:space="preserve"> году </w:t>
      </w:r>
      <w:r w:rsidR="00334766" w:rsidRPr="00E923F1">
        <w:rPr>
          <w:sz w:val="28"/>
          <w:szCs w:val="28"/>
        </w:rPr>
        <w:t>увелич</w:t>
      </w:r>
      <w:r w:rsidR="00EC4B89" w:rsidRPr="00E923F1">
        <w:rPr>
          <w:sz w:val="28"/>
          <w:szCs w:val="28"/>
        </w:rPr>
        <w:t>и</w:t>
      </w:r>
      <w:r w:rsidR="00334766" w:rsidRPr="00E923F1">
        <w:rPr>
          <w:sz w:val="28"/>
          <w:szCs w:val="28"/>
        </w:rPr>
        <w:t>тся</w:t>
      </w:r>
      <w:r w:rsidR="007855A1" w:rsidRPr="00E923F1">
        <w:rPr>
          <w:sz w:val="28"/>
          <w:szCs w:val="28"/>
        </w:rPr>
        <w:t xml:space="preserve"> </w:t>
      </w:r>
      <w:r w:rsidR="00152EA2" w:rsidRPr="00E923F1">
        <w:rPr>
          <w:sz w:val="28"/>
          <w:szCs w:val="28"/>
        </w:rPr>
        <w:t xml:space="preserve">на </w:t>
      </w:r>
      <w:r w:rsidR="00E923F1" w:rsidRPr="00E923F1">
        <w:rPr>
          <w:sz w:val="28"/>
          <w:szCs w:val="28"/>
        </w:rPr>
        <w:t>56 763 017</w:t>
      </w:r>
      <w:r w:rsidR="003E0044" w:rsidRPr="00E923F1">
        <w:rPr>
          <w:sz w:val="28"/>
          <w:szCs w:val="28"/>
        </w:rPr>
        <w:t xml:space="preserve"> </w:t>
      </w:r>
      <w:r w:rsidR="00152EA2" w:rsidRPr="00E923F1">
        <w:rPr>
          <w:sz w:val="28"/>
          <w:szCs w:val="28"/>
        </w:rPr>
        <w:t>рубл</w:t>
      </w:r>
      <w:r w:rsidR="00E923F1" w:rsidRPr="00E923F1">
        <w:rPr>
          <w:sz w:val="28"/>
          <w:szCs w:val="28"/>
        </w:rPr>
        <w:t>ей</w:t>
      </w:r>
      <w:r w:rsidR="00DB03CA" w:rsidRPr="00E923F1">
        <w:rPr>
          <w:sz w:val="28"/>
          <w:szCs w:val="28"/>
        </w:rPr>
        <w:t xml:space="preserve"> и</w:t>
      </w:r>
      <w:r w:rsidR="003E0044" w:rsidRPr="00E923F1">
        <w:rPr>
          <w:sz w:val="28"/>
          <w:szCs w:val="28"/>
        </w:rPr>
        <w:t xml:space="preserve"> </w:t>
      </w:r>
      <w:r w:rsidRPr="00E923F1">
        <w:rPr>
          <w:sz w:val="28"/>
          <w:szCs w:val="28"/>
        </w:rPr>
        <w:t xml:space="preserve">составит </w:t>
      </w:r>
      <w:r w:rsidR="00E923F1" w:rsidRPr="00E923F1">
        <w:rPr>
          <w:sz w:val="28"/>
          <w:szCs w:val="28"/>
        </w:rPr>
        <w:t>1 223 008 429</w:t>
      </w:r>
      <w:r w:rsidR="00DC2B6D" w:rsidRPr="00E923F1">
        <w:rPr>
          <w:sz w:val="28"/>
          <w:szCs w:val="28"/>
        </w:rPr>
        <w:t xml:space="preserve"> ру</w:t>
      </w:r>
      <w:r w:rsidRPr="00E923F1">
        <w:rPr>
          <w:sz w:val="28"/>
          <w:szCs w:val="28"/>
        </w:rPr>
        <w:t>бл</w:t>
      </w:r>
      <w:r w:rsidR="00DC2B6D" w:rsidRPr="00E923F1">
        <w:rPr>
          <w:sz w:val="28"/>
          <w:szCs w:val="28"/>
        </w:rPr>
        <w:t>ей</w:t>
      </w:r>
      <w:r w:rsidRPr="00E923F1">
        <w:rPr>
          <w:sz w:val="28"/>
          <w:szCs w:val="28"/>
        </w:rPr>
        <w:t>;</w:t>
      </w:r>
    </w:p>
    <w:p w14:paraId="5E7448A0" w14:textId="31B1B700" w:rsidR="00CD1312" w:rsidRPr="00E923F1" w:rsidRDefault="00CD1312" w:rsidP="0022106A">
      <w:pPr>
        <w:ind w:firstLine="709"/>
        <w:jc w:val="both"/>
        <w:rPr>
          <w:sz w:val="28"/>
          <w:szCs w:val="28"/>
        </w:rPr>
      </w:pPr>
      <w:r w:rsidRPr="00E923F1">
        <w:rPr>
          <w:sz w:val="28"/>
          <w:szCs w:val="28"/>
        </w:rPr>
        <w:t>- в 202</w:t>
      </w:r>
      <w:r w:rsidR="00912A29" w:rsidRPr="00E923F1">
        <w:rPr>
          <w:sz w:val="28"/>
          <w:szCs w:val="28"/>
        </w:rPr>
        <w:t>7</w:t>
      </w:r>
      <w:r w:rsidRPr="00E923F1">
        <w:rPr>
          <w:sz w:val="28"/>
          <w:szCs w:val="28"/>
        </w:rPr>
        <w:t xml:space="preserve"> году </w:t>
      </w:r>
      <w:r w:rsidR="00E923F1" w:rsidRPr="00E923F1">
        <w:rPr>
          <w:sz w:val="28"/>
          <w:szCs w:val="28"/>
        </w:rPr>
        <w:t>увеличится</w:t>
      </w:r>
      <w:r w:rsidR="00CC6350" w:rsidRPr="00E923F1">
        <w:rPr>
          <w:sz w:val="28"/>
          <w:szCs w:val="28"/>
        </w:rPr>
        <w:t xml:space="preserve"> на </w:t>
      </w:r>
      <w:r w:rsidR="00E923F1" w:rsidRPr="00E923F1">
        <w:rPr>
          <w:sz w:val="28"/>
          <w:szCs w:val="28"/>
        </w:rPr>
        <w:t>1 269 356</w:t>
      </w:r>
      <w:r w:rsidR="00CF00C6" w:rsidRPr="00E923F1">
        <w:rPr>
          <w:sz w:val="28"/>
          <w:szCs w:val="28"/>
        </w:rPr>
        <w:t xml:space="preserve"> рубл</w:t>
      </w:r>
      <w:r w:rsidR="00254FB6" w:rsidRPr="00E923F1">
        <w:rPr>
          <w:sz w:val="28"/>
          <w:szCs w:val="28"/>
        </w:rPr>
        <w:t>ей</w:t>
      </w:r>
      <w:r w:rsidR="003E0044" w:rsidRPr="00E923F1">
        <w:rPr>
          <w:sz w:val="28"/>
          <w:szCs w:val="28"/>
        </w:rPr>
        <w:t xml:space="preserve"> </w:t>
      </w:r>
      <w:r w:rsidR="00DB03CA" w:rsidRPr="00E923F1">
        <w:rPr>
          <w:sz w:val="28"/>
          <w:szCs w:val="28"/>
        </w:rPr>
        <w:t xml:space="preserve">и </w:t>
      </w:r>
      <w:r w:rsidRPr="00E923F1">
        <w:rPr>
          <w:sz w:val="28"/>
          <w:szCs w:val="28"/>
        </w:rPr>
        <w:t>составит</w:t>
      </w:r>
      <w:r w:rsidR="003E0044" w:rsidRPr="00E923F1">
        <w:rPr>
          <w:sz w:val="28"/>
          <w:szCs w:val="28"/>
        </w:rPr>
        <w:t xml:space="preserve"> </w:t>
      </w:r>
      <w:r w:rsidR="00E923F1" w:rsidRPr="00E923F1">
        <w:rPr>
          <w:sz w:val="28"/>
          <w:szCs w:val="28"/>
        </w:rPr>
        <w:t>536 094 789</w:t>
      </w:r>
      <w:r w:rsidR="00213499" w:rsidRPr="00E923F1">
        <w:rPr>
          <w:sz w:val="28"/>
          <w:szCs w:val="28"/>
        </w:rPr>
        <w:t xml:space="preserve"> </w:t>
      </w:r>
      <w:r w:rsidRPr="00E923F1">
        <w:rPr>
          <w:bCs/>
          <w:sz w:val="28"/>
          <w:szCs w:val="28"/>
        </w:rPr>
        <w:t>р</w:t>
      </w:r>
      <w:r w:rsidRPr="00E923F1">
        <w:rPr>
          <w:sz w:val="28"/>
          <w:szCs w:val="28"/>
        </w:rPr>
        <w:t>убл</w:t>
      </w:r>
      <w:r w:rsidR="00E923F1" w:rsidRPr="00E923F1">
        <w:rPr>
          <w:sz w:val="28"/>
          <w:szCs w:val="28"/>
        </w:rPr>
        <w:t>ей</w:t>
      </w:r>
      <w:r w:rsidRPr="00E923F1">
        <w:rPr>
          <w:sz w:val="28"/>
          <w:szCs w:val="28"/>
        </w:rPr>
        <w:t>.</w:t>
      </w:r>
    </w:p>
    <w:p w14:paraId="1E026C2B" w14:textId="77777777" w:rsidR="00485518" w:rsidRPr="00C4605A" w:rsidRDefault="00485518" w:rsidP="0022106A">
      <w:pPr>
        <w:ind w:firstLine="709"/>
        <w:jc w:val="both"/>
        <w:rPr>
          <w:i/>
          <w:sz w:val="28"/>
          <w:szCs w:val="28"/>
        </w:rPr>
      </w:pPr>
    </w:p>
    <w:p w14:paraId="2E131045" w14:textId="5222D998" w:rsidR="00CD1312" w:rsidRPr="00C4605A" w:rsidRDefault="00CD1312" w:rsidP="0022106A">
      <w:pPr>
        <w:ind w:firstLine="709"/>
        <w:jc w:val="both"/>
        <w:rPr>
          <w:i/>
          <w:sz w:val="28"/>
          <w:szCs w:val="28"/>
        </w:rPr>
      </w:pPr>
      <w:r w:rsidRPr="00C4605A">
        <w:rPr>
          <w:i/>
          <w:sz w:val="28"/>
          <w:szCs w:val="28"/>
        </w:rPr>
        <w:lastRenderedPageBreak/>
        <w:t>Величина дефицита бюджета города на 202</w:t>
      </w:r>
      <w:r w:rsidR="00912A29" w:rsidRPr="00C4605A">
        <w:rPr>
          <w:i/>
          <w:sz w:val="28"/>
          <w:szCs w:val="28"/>
        </w:rPr>
        <w:t>5</w:t>
      </w:r>
      <w:r w:rsidRPr="00C4605A">
        <w:rPr>
          <w:i/>
          <w:sz w:val="28"/>
          <w:szCs w:val="28"/>
        </w:rPr>
        <w:t>, 202</w:t>
      </w:r>
      <w:r w:rsidR="00912A29" w:rsidRPr="00C4605A">
        <w:rPr>
          <w:i/>
          <w:sz w:val="28"/>
          <w:szCs w:val="28"/>
        </w:rPr>
        <w:t>6</w:t>
      </w:r>
      <w:r w:rsidRPr="00C4605A">
        <w:rPr>
          <w:i/>
          <w:sz w:val="28"/>
          <w:szCs w:val="28"/>
        </w:rPr>
        <w:t>, 202</w:t>
      </w:r>
      <w:r w:rsidR="00912A29" w:rsidRPr="00C4605A">
        <w:rPr>
          <w:i/>
          <w:sz w:val="28"/>
          <w:szCs w:val="28"/>
        </w:rPr>
        <w:t>7</w:t>
      </w:r>
      <w:r w:rsidRPr="00C4605A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14:paraId="1394D52E" w14:textId="77777777" w:rsidR="00CD1312" w:rsidRPr="00C4605A" w:rsidRDefault="00CD1312" w:rsidP="0022106A">
      <w:pPr>
        <w:ind w:firstLine="709"/>
        <w:jc w:val="both"/>
        <w:rPr>
          <w:sz w:val="28"/>
          <w:szCs w:val="28"/>
        </w:rPr>
      </w:pPr>
      <w:r w:rsidRPr="00C4605A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14:paraId="4FC30660" w14:textId="3D73A1F8" w:rsidR="00CD1312" w:rsidRPr="00C4605A" w:rsidRDefault="00341436" w:rsidP="00341436">
      <w:pPr>
        <w:ind w:firstLine="709"/>
        <w:jc w:val="both"/>
        <w:rPr>
          <w:sz w:val="28"/>
          <w:szCs w:val="28"/>
        </w:rPr>
      </w:pPr>
      <w:r w:rsidRPr="00C4605A">
        <w:rPr>
          <w:sz w:val="28"/>
          <w:szCs w:val="28"/>
        </w:rPr>
        <w:t xml:space="preserve">- </w:t>
      </w:r>
      <w:r w:rsidR="00C4605A" w:rsidRPr="00C4605A">
        <w:rPr>
          <w:sz w:val="28"/>
          <w:szCs w:val="28"/>
        </w:rPr>
        <w:t>2</w:t>
      </w:r>
      <w:r w:rsidR="003E0044" w:rsidRPr="00C4605A">
        <w:rPr>
          <w:sz w:val="28"/>
          <w:szCs w:val="28"/>
        </w:rPr>
        <w:t xml:space="preserve"> </w:t>
      </w:r>
      <w:r w:rsidR="00CD1312" w:rsidRPr="00C4605A">
        <w:rPr>
          <w:sz w:val="28"/>
          <w:szCs w:val="28"/>
        </w:rPr>
        <w:t>«Источники финансирования дефицита бюджета города Нефтеюганска на 202</w:t>
      </w:r>
      <w:r w:rsidR="00C345BF" w:rsidRPr="00C4605A">
        <w:rPr>
          <w:sz w:val="28"/>
          <w:szCs w:val="28"/>
        </w:rPr>
        <w:t>5</w:t>
      </w:r>
      <w:r w:rsidR="00CD1312" w:rsidRPr="00C4605A">
        <w:rPr>
          <w:sz w:val="28"/>
          <w:szCs w:val="28"/>
        </w:rPr>
        <w:t xml:space="preserve"> год»;</w:t>
      </w:r>
    </w:p>
    <w:p w14:paraId="07D8615A" w14:textId="256B82E3" w:rsidR="00CD1312" w:rsidRPr="00C4605A" w:rsidRDefault="00341436" w:rsidP="00341436">
      <w:pPr>
        <w:ind w:firstLine="709"/>
        <w:jc w:val="both"/>
        <w:rPr>
          <w:sz w:val="28"/>
          <w:szCs w:val="28"/>
        </w:rPr>
      </w:pPr>
      <w:r w:rsidRPr="00C4605A">
        <w:rPr>
          <w:sz w:val="28"/>
          <w:szCs w:val="28"/>
        </w:rPr>
        <w:t xml:space="preserve">- </w:t>
      </w:r>
      <w:r w:rsidR="00C4605A" w:rsidRPr="00C4605A">
        <w:rPr>
          <w:sz w:val="28"/>
          <w:szCs w:val="28"/>
        </w:rPr>
        <w:t>3</w:t>
      </w:r>
      <w:r w:rsidR="00CD1312" w:rsidRPr="00C4605A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C345BF" w:rsidRPr="00C4605A">
        <w:rPr>
          <w:sz w:val="28"/>
          <w:szCs w:val="28"/>
        </w:rPr>
        <w:t>6</w:t>
      </w:r>
      <w:r w:rsidR="00CD1312" w:rsidRPr="00C4605A">
        <w:rPr>
          <w:sz w:val="28"/>
          <w:szCs w:val="28"/>
        </w:rPr>
        <w:t xml:space="preserve"> и 202</w:t>
      </w:r>
      <w:r w:rsidR="00C345BF" w:rsidRPr="00C4605A">
        <w:rPr>
          <w:sz w:val="28"/>
          <w:szCs w:val="28"/>
        </w:rPr>
        <w:t>7</w:t>
      </w:r>
      <w:r w:rsidR="00CD1312" w:rsidRPr="00C4605A">
        <w:rPr>
          <w:sz w:val="28"/>
          <w:szCs w:val="28"/>
        </w:rPr>
        <w:t xml:space="preserve"> годы».</w:t>
      </w:r>
    </w:p>
    <w:p w14:paraId="464799AF" w14:textId="77777777" w:rsidR="00EB256B" w:rsidRPr="006C56A4" w:rsidRDefault="00EB256B" w:rsidP="00341436">
      <w:pPr>
        <w:ind w:firstLine="709"/>
        <w:jc w:val="both"/>
        <w:rPr>
          <w:color w:val="FF0000"/>
          <w:sz w:val="28"/>
          <w:szCs w:val="28"/>
        </w:rPr>
      </w:pPr>
    </w:p>
    <w:p w14:paraId="1EB0BD3A" w14:textId="77777777" w:rsidR="00CD1312" w:rsidRPr="00C4605A" w:rsidRDefault="00CD1312" w:rsidP="00AE622D">
      <w:pPr>
        <w:jc w:val="center"/>
        <w:rPr>
          <w:b/>
          <w:sz w:val="28"/>
        </w:rPr>
      </w:pPr>
      <w:r w:rsidRPr="00C4605A">
        <w:rPr>
          <w:b/>
          <w:sz w:val="28"/>
          <w:lang w:val="en-US"/>
        </w:rPr>
        <w:t>IV</w:t>
      </w:r>
      <w:r w:rsidRPr="00C4605A">
        <w:rPr>
          <w:b/>
          <w:sz w:val="28"/>
        </w:rPr>
        <w:t>. Экспертиза текстовой части проекта решения</w:t>
      </w:r>
    </w:p>
    <w:p w14:paraId="7D581FD3" w14:textId="77777777" w:rsidR="00CD1312" w:rsidRPr="00C4605A" w:rsidRDefault="00CD1312" w:rsidP="00AE622D">
      <w:pPr>
        <w:jc w:val="center"/>
        <w:rPr>
          <w:b/>
          <w:sz w:val="28"/>
        </w:rPr>
      </w:pPr>
      <w:r w:rsidRPr="00C4605A">
        <w:rPr>
          <w:b/>
          <w:sz w:val="28"/>
        </w:rPr>
        <w:t xml:space="preserve">Думы города </w:t>
      </w:r>
      <w:r w:rsidR="00B86917" w:rsidRPr="00C4605A">
        <w:rPr>
          <w:b/>
          <w:sz w:val="28"/>
        </w:rPr>
        <w:t xml:space="preserve">Нефтеюганска </w:t>
      </w:r>
      <w:r w:rsidRPr="00C4605A">
        <w:rPr>
          <w:b/>
          <w:sz w:val="28"/>
        </w:rPr>
        <w:t>«О внесении изменений в решение</w:t>
      </w:r>
    </w:p>
    <w:p w14:paraId="38C9E5FA" w14:textId="77777777" w:rsidR="00CD1312" w:rsidRPr="00C4605A" w:rsidRDefault="00CD1312" w:rsidP="00AE622D">
      <w:pPr>
        <w:jc w:val="center"/>
        <w:rPr>
          <w:b/>
          <w:sz w:val="28"/>
        </w:rPr>
      </w:pPr>
      <w:r w:rsidRPr="00C4605A">
        <w:rPr>
          <w:b/>
          <w:sz w:val="28"/>
        </w:rPr>
        <w:t>Думы города Нефтеюганска «О бюджете города Нефтеюганска</w:t>
      </w:r>
    </w:p>
    <w:p w14:paraId="34887945" w14:textId="5DCE18CC" w:rsidR="00CD1312" w:rsidRPr="00C4605A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C4605A">
        <w:rPr>
          <w:b/>
          <w:sz w:val="28"/>
        </w:rPr>
        <w:t>на 202</w:t>
      </w:r>
      <w:r w:rsidR="00B339C4" w:rsidRPr="00C4605A">
        <w:rPr>
          <w:b/>
          <w:sz w:val="28"/>
        </w:rPr>
        <w:t>5</w:t>
      </w:r>
      <w:r w:rsidRPr="00C4605A">
        <w:rPr>
          <w:b/>
          <w:sz w:val="28"/>
        </w:rPr>
        <w:t xml:space="preserve"> год и плановый период 202</w:t>
      </w:r>
      <w:r w:rsidR="00B339C4" w:rsidRPr="00C4605A">
        <w:rPr>
          <w:b/>
          <w:sz w:val="28"/>
        </w:rPr>
        <w:t>6</w:t>
      </w:r>
      <w:r w:rsidRPr="00C4605A">
        <w:rPr>
          <w:b/>
          <w:sz w:val="28"/>
        </w:rPr>
        <w:t xml:space="preserve"> и 202</w:t>
      </w:r>
      <w:r w:rsidR="00B339C4" w:rsidRPr="00C4605A">
        <w:rPr>
          <w:b/>
          <w:sz w:val="28"/>
        </w:rPr>
        <w:t>7</w:t>
      </w:r>
      <w:r w:rsidRPr="00C4605A">
        <w:rPr>
          <w:b/>
          <w:sz w:val="28"/>
        </w:rPr>
        <w:t xml:space="preserve"> годов»</w:t>
      </w:r>
    </w:p>
    <w:p w14:paraId="72A1108C" w14:textId="77777777" w:rsidR="00B86917" w:rsidRPr="006C56A4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14:paraId="770CF180" w14:textId="4EF7A1A8" w:rsidR="00496B0D" w:rsidRDefault="00496B0D" w:rsidP="00496B0D">
      <w:pPr>
        <w:ind w:firstLine="708"/>
        <w:jc w:val="both"/>
        <w:rPr>
          <w:sz w:val="28"/>
          <w:szCs w:val="28"/>
        </w:rPr>
      </w:pPr>
      <w:r w:rsidRPr="00EE7CBE">
        <w:rPr>
          <w:sz w:val="28"/>
          <w:szCs w:val="28"/>
        </w:rPr>
        <w:t>Значения основных характеристик бюджета, указанны</w:t>
      </w:r>
      <w:r>
        <w:rPr>
          <w:sz w:val="28"/>
          <w:szCs w:val="28"/>
        </w:rPr>
        <w:t>х</w:t>
      </w:r>
      <w:r w:rsidRPr="00EE7CBE">
        <w:rPr>
          <w:sz w:val="28"/>
          <w:szCs w:val="28"/>
        </w:rPr>
        <w:t xml:space="preserve"> в текстовой части проекта решения </w:t>
      </w:r>
      <w:r>
        <w:rPr>
          <w:sz w:val="28"/>
          <w:szCs w:val="28"/>
        </w:rPr>
        <w:t>Думы города</w:t>
      </w:r>
      <w:r w:rsidRPr="00EE7CBE">
        <w:rPr>
          <w:sz w:val="28"/>
          <w:szCs w:val="28"/>
        </w:rPr>
        <w:t>, не соответствуют значениям показателей приложени</w:t>
      </w:r>
      <w:r>
        <w:rPr>
          <w:sz w:val="28"/>
          <w:szCs w:val="28"/>
        </w:rPr>
        <w:t>й</w:t>
      </w:r>
      <w:r w:rsidRPr="00EE7CBE">
        <w:rPr>
          <w:sz w:val="28"/>
          <w:szCs w:val="28"/>
        </w:rPr>
        <w:t xml:space="preserve"> к проекту решения Думы, а именно</w:t>
      </w:r>
      <w:r w:rsidRPr="0061261D">
        <w:rPr>
          <w:sz w:val="28"/>
          <w:szCs w:val="28"/>
        </w:rPr>
        <w:t xml:space="preserve"> в пункте 12 текстовой </w:t>
      </w:r>
      <w:r>
        <w:rPr>
          <w:sz w:val="28"/>
          <w:szCs w:val="28"/>
        </w:rPr>
        <w:t xml:space="preserve">части </w:t>
      </w:r>
      <w:r w:rsidRPr="00EE7CBE">
        <w:rPr>
          <w:sz w:val="28"/>
          <w:szCs w:val="28"/>
        </w:rPr>
        <w:t xml:space="preserve">проекта решения </w:t>
      </w:r>
      <w:r>
        <w:rPr>
          <w:sz w:val="28"/>
          <w:szCs w:val="28"/>
        </w:rPr>
        <w:t>Думы</w:t>
      </w:r>
      <w:r w:rsidRPr="00EE7CBE">
        <w:rPr>
          <w:sz w:val="28"/>
          <w:szCs w:val="28"/>
        </w:rPr>
        <w:t xml:space="preserve"> города</w:t>
      </w:r>
      <w:r w:rsidRPr="0061261D">
        <w:rPr>
          <w:sz w:val="28"/>
          <w:szCs w:val="28"/>
        </w:rPr>
        <w:t xml:space="preserve"> неверно указана общая сумма расходов бюджета города Нефтеюганска в составе иным образом зарезервированны</w:t>
      </w:r>
      <w:r>
        <w:rPr>
          <w:sz w:val="28"/>
          <w:szCs w:val="28"/>
        </w:rPr>
        <w:t>х</w:t>
      </w:r>
      <w:r w:rsidRPr="0061261D">
        <w:rPr>
          <w:sz w:val="28"/>
          <w:szCs w:val="28"/>
        </w:rPr>
        <w:t xml:space="preserve"> бюджетных ассигнований на 2025 год</w:t>
      </w:r>
      <w:r>
        <w:rPr>
          <w:sz w:val="28"/>
          <w:szCs w:val="28"/>
        </w:rPr>
        <w:t>, а также на</w:t>
      </w:r>
      <w:r w:rsidRPr="00496B0D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proofErr w:type="spellStart"/>
      <w:r>
        <w:rPr>
          <w:sz w:val="28"/>
          <w:szCs w:val="28"/>
          <w:highlight w:val="white"/>
        </w:rPr>
        <w:t>софинансирования</w:t>
      </w:r>
      <w:proofErr w:type="spellEnd"/>
      <w:r>
        <w:rPr>
          <w:sz w:val="28"/>
          <w:szCs w:val="28"/>
          <w:highlight w:val="white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</w:t>
      </w:r>
      <w:r>
        <w:rPr>
          <w:sz w:val="28"/>
          <w:szCs w:val="28"/>
        </w:rPr>
        <w:t xml:space="preserve"> на 2025 год</w:t>
      </w:r>
      <w:r w:rsidRPr="0061261D">
        <w:rPr>
          <w:sz w:val="28"/>
          <w:szCs w:val="28"/>
        </w:rPr>
        <w:t>.</w:t>
      </w:r>
    </w:p>
    <w:p w14:paraId="4699C12C" w14:textId="77777777" w:rsidR="00496B0D" w:rsidRPr="0061261D" w:rsidRDefault="00496B0D" w:rsidP="00496B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устранить данное замечание.</w:t>
      </w:r>
    </w:p>
    <w:p w14:paraId="6F4B5DA2" w14:textId="77777777" w:rsidR="00545DE7" w:rsidRDefault="00545DE7" w:rsidP="004D6967">
      <w:pPr>
        <w:ind w:firstLine="708"/>
        <w:jc w:val="both"/>
        <w:rPr>
          <w:i/>
          <w:sz w:val="28"/>
          <w:szCs w:val="28"/>
        </w:rPr>
      </w:pPr>
    </w:p>
    <w:p w14:paraId="32AE4FD6" w14:textId="1139BE6F" w:rsidR="004D6967" w:rsidRDefault="00682992" w:rsidP="004D6967">
      <w:pPr>
        <w:ind w:firstLine="708"/>
        <w:jc w:val="both"/>
        <w:rPr>
          <w:i/>
          <w:sz w:val="28"/>
          <w:szCs w:val="28"/>
        </w:rPr>
      </w:pPr>
      <w:r w:rsidRPr="0046161F">
        <w:rPr>
          <w:i/>
          <w:sz w:val="28"/>
          <w:szCs w:val="28"/>
        </w:rPr>
        <w:t>По результатам экспертизы проекта решения Думы города установлено:</w:t>
      </w:r>
    </w:p>
    <w:p w14:paraId="63AB00B0" w14:textId="281C1EDC" w:rsidR="008E4BE2" w:rsidRPr="004D6967" w:rsidRDefault="004D6967" w:rsidP="004D6967">
      <w:pPr>
        <w:ind w:firstLine="708"/>
        <w:jc w:val="both"/>
        <w:rPr>
          <w:i/>
          <w:sz w:val="28"/>
          <w:szCs w:val="28"/>
        </w:rPr>
      </w:pPr>
      <w:r w:rsidRPr="004D6967">
        <w:rPr>
          <w:iCs/>
          <w:sz w:val="28"/>
          <w:szCs w:val="28"/>
        </w:rPr>
        <w:t xml:space="preserve">1. </w:t>
      </w:r>
      <w:r w:rsidR="008E4BE2" w:rsidRPr="004D6967">
        <w:rPr>
          <w:iCs/>
          <w:sz w:val="28"/>
          <w:szCs w:val="28"/>
        </w:rPr>
        <w:t>По департаменту образования</w:t>
      </w:r>
      <w:r w:rsidR="008E4BE2" w:rsidRPr="008E4BE2">
        <w:rPr>
          <w:iCs/>
          <w:sz w:val="28"/>
          <w:szCs w:val="28"/>
        </w:rPr>
        <w:t xml:space="preserve"> администрации города Нефтеюганска на основании письма от 06.11.2025 № ИСХ.ДО-01-17-7820-5 планируется</w:t>
      </w:r>
      <w:r w:rsidR="008E4BE2" w:rsidRPr="008E4BE2">
        <w:rPr>
          <w:sz w:val="28"/>
          <w:szCs w:val="28"/>
        </w:rPr>
        <w:t xml:space="preserve"> </w:t>
      </w:r>
      <w:r w:rsidR="008E4BE2">
        <w:rPr>
          <w:sz w:val="28"/>
          <w:szCs w:val="28"/>
        </w:rPr>
        <w:t>перераспределение</w:t>
      </w:r>
      <w:r w:rsidR="008E4BE2" w:rsidRPr="008E4BE2">
        <w:rPr>
          <w:sz w:val="28"/>
          <w:szCs w:val="28"/>
        </w:rPr>
        <w:t xml:space="preserve"> бюджетных ассигнований</w:t>
      </w:r>
      <w:r w:rsidR="008E4BE2">
        <w:rPr>
          <w:sz w:val="28"/>
          <w:szCs w:val="28"/>
        </w:rPr>
        <w:t xml:space="preserve"> </w:t>
      </w:r>
      <w:r w:rsidR="009B17FC">
        <w:rPr>
          <w:sz w:val="28"/>
          <w:szCs w:val="28"/>
        </w:rPr>
        <w:t xml:space="preserve">МБУ ДО «Дом детского творчества» </w:t>
      </w:r>
      <w:r w:rsidR="008E4BE2">
        <w:rPr>
          <w:sz w:val="28"/>
          <w:szCs w:val="28"/>
        </w:rPr>
        <w:t>на</w:t>
      </w:r>
      <w:r w:rsidR="009B17FC">
        <w:rPr>
          <w:sz w:val="28"/>
          <w:szCs w:val="28"/>
        </w:rPr>
        <w:t xml:space="preserve"> ремонт помещения № 24 в сумме 557 015 рублей.</w:t>
      </w:r>
    </w:p>
    <w:p w14:paraId="70B1CD33" w14:textId="77777777" w:rsidR="009B17FC" w:rsidRPr="009B17FC" w:rsidRDefault="009B17FC" w:rsidP="009B17FC">
      <w:pPr>
        <w:pStyle w:val="a7"/>
        <w:ind w:left="0" w:firstLine="709"/>
        <w:jc w:val="both"/>
        <w:rPr>
          <w:sz w:val="28"/>
          <w:szCs w:val="28"/>
        </w:rPr>
      </w:pPr>
      <w:r w:rsidRPr="009B17FC">
        <w:rPr>
          <w:sz w:val="28"/>
          <w:szCs w:val="28"/>
        </w:rPr>
        <w:t>В расчётах, представленных в качестве обоснования планируемых расходах:</w:t>
      </w:r>
    </w:p>
    <w:p w14:paraId="798A6974" w14:textId="3C478501" w:rsidR="009B17FC" w:rsidRDefault="009B17FC" w:rsidP="009B17FC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756A">
        <w:rPr>
          <w:sz w:val="28"/>
          <w:szCs w:val="28"/>
        </w:rPr>
        <w:t>установлены</w:t>
      </w:r>
      <w:r w:rsidRPr="002615D3">
        <w:rPr>
          <w:sz w:val="28"/>
          <w:szCs w:val="28"/>
        </w:rPr>
        <w:t xml:space="preserve"> несоответствия применяем</w:t>
      </w:r>
      <w:r>
        <w:rPr>
          <w:sz w:val="28"/>
          <w:szCs w:val="28"/>
        </w:rPr>
        <w:t>ых</w:t>
      </w:r>
      <w:r w:rsidRPr="002615D3">
        <w:rPr>
          <w:sz w:val="28"/>
          <w:szCs w:val="28"/>
        </w:rPr>
        <w:t xml:space="preserve"> сметн</w:t>
      </w:r>
      <w:r>
        <w:rPr>
          <w:sz w:val="28"/>
          <w:szCs w:val="28"/>
        </w:rPr>
        <w:t>ых</w:t>
      </w:r>
      <w:r w:rsidRPr="002615D3">
        <w:rPr>
          <w:sz w:val="28"/>
          <w:szCs w:val="28"/>
        </w:rPr>
        <w:t xml:space="preserve"> цен и индексов с индексами и сметными ценами на III квартал 2025 год, размещённых в федеральной государственной информационной системе ценообразования в строительстве для 2 ценовой зоны Ханты-Мансийского автономного округа – Югры</w:t>
      </w:r>
      <w:r>
        <w:rPr>
          <w:sz w:val="28"/>
          <w:szCs w:val="28"/>
        </w:rPr>
        <w:t>;</w:t>
      </w:r>
    </w:p>
    <w:p w14:paraId="4DFC75A9" w14:textId="09EFFCF3" w:rsidR="009B17FC" w:rsidRDefault="009B17FC" w:rsidP="009B17FC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15D3">
        <w:rPr>
          <w:sz w:val="28"/>
          <w:szCs w:val="28"/>
        </w:rPr>
        <w:t>отсутствуют расходы на неучтённый ресурс «Грунтовка» в количестве 0,00</w:t>
      </w:r>
      <w:r>
        <w:rPr>
          <w:sz w:val="28"/>
          <w:szCs w:val="28"/>
        </w:rPr>
        <w:t>42127</w:t>
      </w:r>
      <w:r w:rsidRPr="002615D3">
        <w:rPr>
          <w:sz w:val="28"/>
          <w:szCs w:val="28"/>
        </w:rPr>
        <w:t xml:space="preserve"> т.</w:t>
      </w:r>
      <w:r w:rsidR="005D1063">
        <w:rPr>
          <w:sz w:val="28"/>
          <w:szCs w:val="28"/>
        </w:rPr>
        <w:t>,</w:t>
      </w:r>
      <w:r w:rsidRPr="002615D3">
        <w:rPr>
          <w:sz w:val="28"/>
          <w:szCs w:val="28"/>
        </w:rPr>
        <w:t xml:space="preserve"> </w:t>
      </w:r>
      <w:r w:rsidR="005D1063">
        <w:rPr>
          <w:sz w:val="28"/>
          <w:szCs w:val="28"/>
        </w:rPr>
        <w:t>п</w:t>
      </w:r>
      <w:r w:rsidRPr="002615D3">
        <w:rPr>
          <w:sz w:val="28"/>
          <w:szCs w:val="28"/>
        </w:rPr>
        <w:t xml:space="preserve">ри этом позицией № </w:t>
      </w:r>
      <w:r>
        <w:rPr>
          <w:sz w:val="28"/>
          <w:szCs w:val="28"/>
        </w:rPr>
        <w:t>23</w:t>
      </w:r>
      <w:r w:rsidRPr="002615D3">
        <w:rPr>
          <w:sz w:val="28"/>
          <w:szCs w:val="28"/>
        </w:rPr>
        <w:t xml:space="preserve"> локального сметного расчёта </w:t>
      </w:r>
      <w:r w:rsidRPr="002615D3">
        <w:rPr>
          <w:sz w:val="28"/>
          <w:szCs w:val="28"/>
        </w:rPr>
        <w:lastRenderedPageBreak/>
        <w:t>предусмотрены работы по покрытию поверхностей грунтовкой глубокого проникновения (за один раз потолков)</w:t>
      </w:r>
      <w:r>
        <w:rPr>
          <w:sz w:val="28"/>
          <w:szCs w:val="28"/>
        </w:rPr>
        <w:t>;</w:t>
      </w:r>
    </w:p>
    <w:p w14:paraId="693AAB3C" w14:textId="4E8F0FF6" w:rsidR="009B17FC" w:rsidRDefault="005D1063" w:rsidP="009B17FC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17FC" w:rsidRPr="002615D3">
        <w:rPr>
          <w:sz w:val="28"/>
          <w:szCs w:val="28"/>
        </w:rPr>
        <w:t>отсутствуют расходы на работы по демонтажу оконных откосов в разделе 1 «Демонтажные работы»</w:t>
      </w:r>
      <w:r>
        <w:rPr>
          <w:sz w:val="28"/>
          <w:szCs w:val="28"/>
        </w:rPr>
        <w:t>, при этом</w:t>
      </w:r>
      <w:r w:rsidR="009B17FC" w:rsidRPr="002615D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B17FC" w:rsidRPr="002615D3">
        <w:rPr>
          <w:sz w:val="28"/>
          <w:szCs w:val="28"/>
        </w:rPr>
        <w:t xml:space="preserve">озицией № </w:t>
      </w:r>
      <w:r w:rsidR="009B17FC">
        <w:rPr>
          <w:sz w:val="28"/>
          <w:szCs w:val="28"/>
        </w:rPr>
        <w:t xml:space="preserve">48 </w:t>
      </w:r>
      <w:r w:rsidR="009B17FC" w:rsidRPr="002615D3">
        <w:rPr>
          <w:sz w:val="28"/>
          <w:szCs w:val="28"/>
        </w:rPr>
        <w:t xml:space="preserve">раздела 2 «Строительно-монтажные работы» предусмотрены работы по облицовке оконных откосов площадью </w:t>
      </w:r>
      <w:r w:rsidR="009B17FC">
        <w:rPr>
          <w:sz w:val="28"/>
          <w:szCs w:val="28"/>
        </w:rPr>
        <w:t>3,24</w:t>
      </w:r>
      <w:r w:rsidR="009B17FC" w:rsidRPr="002615D3">
        <w:rPr>
          <w:sz w:val="28"/>
          <w:szCs w:val="28"/>
        </w:rPr>
        <w:t xml:space="preserve"> м</w:t>
      </w:r>
      <w:r w:rsidR="009B17FC" w:rsidRPr="006B2182">
        <w:rPr>
          <w:sz w:val="28"/>
          <w:szCs w:val="28"/>
          <w:vertAlign w:val="superscript"/>
        </w:rPr>
        <w:t>2</w:t>
      </w:r>
      <w:r w:rsidR="009B17FC">
        <w:rPr>
          <w:sz w:val="28"/>
          <w:szCs w:val="28"/>
        </w:rPr>
        <w:t>.</w:t>
      </w:r>
    </w:p>
    <w:p w14:paraId="20FE9D44" w14:textId="45CEC03D" w:rsidR="004D6967" w:rsidRDefault="009B17FC" w:rsidP="004D6967">
      <w:pPr>
        <w:pStyle w:val="a7"/>
        <w:ind w:left="0" w:firstLine="709"/>
        <w:jc w:val="both"/>
        <w:rPr>
          <w:sz w:val="28"/>
          <w:szCs w:val="28"/>
        </w:rPr>
      </w:pPr>
      <w:r w:rsidRPr="001C6E09">
        <w:rPr>
          <w:sz w:val="28"/>
          <w:szCs w:val="28"/>
        </w:rPr>
        <w:t xml:space="preserve">Рекомендуем </w:t>
      </w:r>
      <w:r w:rsidR="006C2E9C" w:rsidRPr="001C6E09">
        <w:rPr>
          <w:sz w:val="28"/>
          <w:szCs w:val="28"/>
        </w:rPr>
        <w:t>устранить замечани</w:t>
      </w:r>
      <w:r w:rsidR="001C6E09" w:rsidRPr="001C6E09">
        <w:rPr>
          <w:sz w:val="28"/>
          <w:szCs w:val="28"/>
        </w:rPr>
        <w:t>я.</w:t>
      </w:r>
    </w:p>
    <w:p w14:paraId="1392762C" w14:textId="1E5EC837" w:rsidR="006C2E9C" w:rsidRDefault="005D1063" w:rsidP="004D6967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D1063">
        <w:rPr>
          <w:sz w:val="28"/>
          <w:szCs w:val="28"/>
        </w:rPr>
        <w:t>По департаменту градостроительства и земельных отношений администрации</w:t>
      </w:r>
      <w:r w:rsidR="006C2E9C">
        <w:rPr>
          <w:sz w:val="28"/>
          <w:szCs w:val="28"/>
        </w:rPr>
        <w:t xml:space="preserve"> города Нефтеюганска на основании письма от 30.10.2025                    № ИСХ.ДГиЗО-01-01-46-10049-5 </w:t>
      </w:r>
      <w:r w:rsidR="004D6967">
        <w:rPr>
          <w:sz w:val="28"/>
          <w:szCs w:val="28"/>
        </w:rPr>
        <w:t xml:space="preserve">на 2026 год </w:t>
      </w:r>
      <w:r w:rsidR="006C2E9C">
        <w:rPr>
          <w:sz w:val="28"/>
          <w:szCs w:val="28"/>
        </w:rPr>
        <w:t>планируется выделение бюджетных ассигнований на</w:t>
      </w:r>
      <w:r w:rsidR="006C2E9C" w:rsidRPr="006C2E9C">
        <w:rPr>
          <w:sz w:val="28"/>
          <w:szCs w:val="28"/>
        </w:rPr>
        <w:t xml:space="preserve"> </w:t>
      </w:r>
      <w:r w:rsidR="006C2E9C" w:rsidRPr="004143F0">
        <w:rPr>
          <w:sz w:val="28"/>
          <w:szCs w:val="28"/>
        </w:rPr>
        <w:t>выполнение строительно-монтажных работ по строительству объектов капитального строительства по объекту «Объедин</w:t>
      </w:r>
      <w:r w:rsidR="006C2E9C">
        <w:rPr>
          <w:sz w:val="28"/>
          <w:szCs w:val="28"/>
        </w:rPr>
        <w:t>ё</w:t>
      </w:r>
      <w:r w:rsidR="006C2E9C" w:rsidRPr="004143F0">
        <w:rPr>
          <w:sz w:val="28"/>
          <w:szCs w:val="28"/>
        </w:rPr>
        <w:t>нный хозяйственно-питьевой и противопожарный водопровод к жилому пос</w:t>
      </w:r>
      <w:r w:rsidR="006C2E9C">
        <w:rPr>
          <w:sz w:val="28"/>
          <w:szCs w:val="28"/>
        </w:rPr>
        <w:t>ё</w:t>
      </w:r>
      <w:r w:rsidR="006C2E9C" w:rsidRPr="004143F0">
        <w:rPr>
          <w:sz w:val="28"/>
          <w:szCs w:val="28"/>
        </w:rPr>
        <w:t>лку</w:t>
      </w:r>
      <w:r w:rsidR="001C6E09">
        <w:rPr>
          <w:sz w:val="28"/>
          <w:szCs w:val="28"/>
        </w:rPr>
        <w:t xml:space="preserve"> </w:t>
      </w:r>
      <w:r w:rsidR="006C2E9C" w:rsidRPr="004143F0">
        <w:rPr>
          <w:sz w:val="28"/>
          <w:szCs w:val="28"/>
        </w:rPr>
        <w:t>УМ-4, г. Нефтеюганска» в сумме 7 178 354 рубля.</w:t>
      </w:r>
    </w:p>
    <w:p w14:paraId="0578C1BE" w14:textId="77777777" w:rsidR="001137D0" w:rsidRDefault="001137D0" w:rsidP="001137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расчётах начальной (максимальной) цены контракта (далее - НМЦК) при осуществлении закупок на выполнение подрядных работ по капитальному ремонту объекта капитального строительства установлено, что:</w:t>
      </w:r>
    </w:p>
    <w:p w14:paraId="6B1269C1" w14:textId="6A3F842B" w:rsidR="00627596" w:rsidRDefault="00627596" w:rsidP="006275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C95AA5">
        <w:rPr>
          <w:sz w:val="28"/>
          <w:szCs w:val="28"/>
        </w:rPr>
        <w:t>ри расчёте</w:t>
      </w:r>
      <w:r w:rsidRPr="00A92D8A">
        <w:rPr>
          <w:sz w:val="28"/>
          <w:szCs w:val="28"/>
        </w:rPr>
        <w:t xml:space="preserve"> индекса фактической инфляции с использованием индексов цен на продукцию (затраты, услуги) инвестиционного назначения Росстата неверно указано значение индекса цен</w:t>
      </w:r>
      <w:r>
        <w:rPr>
          <w:sz w:val="28"/>
          <w:szCs w:val="28"/>
        </w:rPr>
        <w:t xml:space="preserve"> на:</w:t>
      </w:r>
      <w:r w:rsidRPr="00A92D8A">
        <w:rPr>
          <w:sz w:val="28"/>
          <w:szCs w:val="28"/>
        </w:rPr>
        <w:t xml:space="preserve"> </w:t>
      </w:r>
    </w:p>
    <w:p w14:paraId="3C6FEF4C" w14:textId="77777777" w:rsidR="00627596" w:rsidRDefault="00627596" w:rsidP="006275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июль 2025 года </w:t>
      </w:r>
      <w:r w:rsidRPr="00E03410">
        <w:rPr>
          <w:sz w:val="28"/>
          <w:szCs w:val="28"/>
        </w:rPr>
        <w:t xml:space="preserve">вместо </w:t>
      </w:r>
      <w:r>
        <w:rPr>
          <w:sz w:val="28"/>
          <w:szCs w:val="28"/>
        </w:rPr>
        <w:t xml:space="preserve">100,18 </w:t>
      </w:r>
      <w:r w:rsidRPr="00E03410">
        <w:rPr>
          <w:sz w:val="28"/>
          <w:szCs w:val="28"/>
        </w:rPr>
        <w:t xml:space="preserve">% применён </w:t>
      </w:r>
      <w:r>
        <w:rPr>
          <w:sz w:val="28"/>
          <w:szCs w:val="28"/>
        </w:rPr>
        <w:t xml:space="preserve">100,57 </w:t>
      </w:r>
      <w:r w:rsidRPr="00E03410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14:paraId="2D3C1CE3" w14:textId="77777777" w:rsidR="00627596" w:rsidRPr="00A92D8A" w:rsidRDefault="00627596" w:rsidP="006275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август 2025 года вместо 99,81 % применён 100,57%;</w:t>
      </w:r>
    </w:p>
    <w:p w14:paraId="446B25B0" w14:textId="77777777" w:rsidR="00844B74" w:rsidRPr="00A92D8A" w:rsidRDefault="00627596" w:rsidP="00844B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92D8A">
        <w:rPr>
          <w:sz w:val="28"/>
          <w:szCs w:val="28"/>
        </w:rPr>
        <w:t xml:space="preserve"> </w:t>
      </w:r>
      <w:r w:rsidR="00844B74">
        <w:rPr>
          <w:sz w:val="28"/>
          <w:szCs w:val="28"/>
        </w:rPr>
        <w:t>26.09.2025 опубликован п</w:t>
      </w:r>
      <w:r w:rsidR="00844B74" w:rsidRPr="00A92D8A">
        <w:rPr>
          <w:sz w:val="28"/>
          <w:szCs w:val="28"/>
        </w:rPr>
        <w:t>рогноз социально-экономического развития Российской Федерации на 2026 год и на плановый период 2027 и 2028 годов</w:t>
      </w:r>
      <w:r w:rsidR="00844B74" w:rsidRPr="004021A8">
        <w:rPr>
          <w:sz w:val="28"/>
          <w:szCs w:val="28"/>
        </w:rPr>
        <w:t xml:space="preserve"> </w:t>
      </w:r>
      <w:r w:rsidR="00844B74" w:rsidRPr="009D7175">
        <w:rPr>
          <w:sz w:val="28"/>
          <w:szCs w:val="28"/>
        </w:rPr>
        <w:t xml:space="preserve">на официальном сайте Минэкономразвития России в информационно-телекоммуникационной сети Интернет в разделе: </w:t>
      </w:r>
      <w:r w:rsidR="00844B74">
        <w:rPr>
          <w:sz w:val="28"/>
          <w:szCs w:val="28"/>
        </w:rPr>
        <w:t>«</w:t>
      </w:r>
      <w:r w:rsidR="00844B74" w:rsidRPr="009D7175">
        <w:rPr>
          <w:sz w:val="28"/>
          <w:szCs w:val="28"/>
        </w:rPr>
        <w:t>Деятельность/Макроэкономика/Прогнозы социально-экономического развития</w:t>
      </w:r>
      <w:r w:rsidR="00844B74">
        <w:rPr>
          <w:sz w:val="28"/>
          <w:szCs w:val="28"/>
        </w:rPr>
        <w:t xml:space="preserve">» в файле «6. </w:t>
      </w:r>
      <w:r w:rsidR="00844B74" w:rsidRPr="009D7175">
        <w:rPr>
          <w:sz w:val="28"/>
          <w:szCs w:val="28"/>
        </w:rPr>
        <w:t>Дефляторы</w:t>
      </w:r>
      <w:r w:rsidR="00844B74" w:rsidRPr="009D7175">
        <w:rPr>
          <w:sz w:val="28"/>
          <w:szCs w:val="28"/>
          <w:u w:val="single"/>
        </w:rPr>
        <w:t xml:space="preserve"> </w:t>
      </w:r>
      <w:r w:rsidR="00844B74">
        <w:rPr>
          <w:sz w:val="28"/>
          <w:szCs w:val="28"/>
        </w:rPr>
        <w:t>базовый сайт» в с</w:t>
      </w:r>
      <w:r w:rsidR="00844B74" w:rsidRPr="009D7175">
        <w:rPr>
          <w:sz w:val="28"/>
          <w:szCs w:val="28"/>
        </w:rPr>
        <w:t xml:space="preserve">троке </w:t>
      </w:r>
      <w:r w:rsidR="00844B74">
        <w:rPr>
          <w:sz w:val="28"/>
          <w:szCs w:val="28"/>
        </w:rPr>
        <w:t>«</w:t>
      </w:r>
      <w:r w:rsidR="00844B74" w:rsidRPr="009D7175">
        <w:rPr>
          <w:sz w:val="28"/>
          <w:szCs w:val="28"/>
        </w:rPr>
        <w:t>Инвестиции в основной капитал</w:t>
      </w:r>
      <w:r w:rsidR="00844B74">
        <w:rPr>
          <w:sz w:val="28"/>
          <w:szCs w:val="28"/>
        </w:rPr>
        <w:t>» на</w:t>
      </w:r>
      <w:r w:rsidR="00844B74" w:rsidRPr="00A92D8A">
        <w:rPr>
          <w:sz w:val="28"/>
          <w:szCs w:val="28"/>
        </w:rPr>
        <w:t>:</w:t>
      </w:r>
    </w:p>
    <w:p w14:paraId="7EB1F025" w14:textId="77777777" w:rsidR="00844B74" w:rsidRPr="00A92D8A" w:rsidRDefault="00844B74" w:rsidP="00844B74">
      <w:pPr>
        <w:ind w:firstLine="708"/>
        <w:jc w:val="both"/>
        <w:rPr>
          <w:sz w:val="28"/>
          <w:szCs w:val="28"/>
        </w:rPr>
      </w:pPr>
      <w:r w:rsidRPr="00A92D8A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A92D8A">
        <w:rPr>
          <w:sz w:val="28"/>
          <w:szCs w:val="28"/>
        </w:rPr>
        <w:t xml:space="preserve"> год вместо 10</w:t>
      </w:r>
      <w:r>
        <w:rPr>
          <w:sz w:val="28"/>
          <w:szCs w:val="28"/>
        </w:rPr>
        <w:t>7</w:t>
      </w:r>
      <w:r w:rsidRPr="00A92D8A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A92D8A">
        <w:rPr>
          <w:sz w:val="28"/>
          <w:szCs w:val="28"/>
        </w:rPr>
        <w:t>% применён 10</w:t>
      </w:r>
      <w:r>
        <w:rPr>
          <w:sz w:val="28"/>
          <w:szCs w:val="28"/>
        </w:rPr>
        <w:t>7</w:t>
      </w:r>
      <w:r w:rsidRPr="00A92D8A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A92D8A">
        <w:rPr>
          <w:sz w:val="28"/>
          <w:szCs w:val="28"/>
        </w:rPr>
        <w:t>%;</w:t>
      </w:r>
    </w:p>
    <w:p w14:paraId="0B56AC70" w14:textId="77777777" w:rsidR="00844B74" w:rsidRPr="00A92D8A" w:rsidRDefault="00844B74" w:rsidP="00844B74">
      <w:pPr>
        <w:ind w:firstLine="708"/>
        <w:jc w:val="both"/>
        <w:rPr>
          <w:sz w:val="28"/>
          <w:szCs w:val="28"/>
        </w:rPr>
      </w:pPr>
      <w:r w:rsidRPr="00A92D8A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A92D8A">
        <w:rPr>
          <w:sz w:val="28"/>
          <w:szCs w:val="28"/>
        </w:rPr>
        <w:t xml:space="preserve"> год вместо 10</w:t>
      </w:r>
      <w:r>
        <w:rPr>
          <w:sz w:val="28"/>
          <w:szCs w:val="28"/>
        </w:rPr>
        <w:t>5</w:t>
      </w:r>
      <w:r w:rsidRPr="00A92D8A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A92D8A">
        <w:rPr>
          <w:sz w:val="28"/>
          <w:szCs w:val="28"/>
        </w:rPr>
        <w:t>% применён 10</w:t>
      </w:r>
      <w:r>
        <w:rPr>
          <w:sz w:val="28"/>
          <w:szCs w:val="28"/>
        </w:rPr>
        <w:t>5</w:t>
      </w:r>
      <w:r w:rsidRPr="00A92D8A">
        <w:rPr>
          <w:sz w:val="28"/>
          <w:szCs w:val="28"/>
        </w:rPr>
        <w:t xml:space="preserve">,3%, </w:t>
      </w:r>
    </w:p>
    <w:p w14:paraId="18F334AA" w14:textId="77777777" w:rsidR="00844B74" w:rsidRDefault="00844B74" w:rsidP="00844B74">
      <w:pPr>
        <w:jc w:val="both"/>
        <w:rPr>
          <w:sz w:val="28"/>
          <w:szCs w:val="28"/>
        </w:rPr>
      </w:pPr>
      <w:r w:rsidRPr="00A92D8A">
        <w:rPr>
          <w:sz w:val="28"/>
          <w:szCs w:val="28"/>
        </w:rPr>
        <w:t>что в конечном итоге влияет на общую стоимость строительства объекта при формировании НМЦК.</w:t>
      </w:r>
    </w:p>
    <w:p w14:paraId="25317B4F" w14:textId="77777777" w:rsidR="004D6967" w:rsidRDefault="00844B74" w:rsidP="004D6967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 оценить реалистичность </w:t>
      </w:r>
      <w:r w:rsidRPr="00082161">
        <w:rPr>
          <w:sz w:val="28"/>
          <w:szCs w:val="28"/>
        </w:rPr>
        <w:t>выполнения планируемых работ с учётом предусмотренного объёма финансирования</w:t>
      </w:r>
      <w:r>
        <w:rPr>
          <w:sz w:val="28"/>
          <w:szCs w:val="28"/>
        </w:rPr>
        <w:t>.</w:t>
      </w:r>
    </w:p>
    <w:p w14:paraId="7700574F" w14:textId="7B352C59" w:rsidR="005F0D11" w:rsidRDefault="004D6967" w:rsidP="004D6967">
      <w:pPr>
        <w:pStyle w:val="a7"/>
        <w:ind w:left="0" w:firstLine="709"/>
        <w:jc w:val="both"/>
        <w:rPr>
          <w:sz w:val="28"/>
          <w:szCs w:val="28"/>
        </w:rPr>
      </w:pPr>
      <w:r w:rsidRPr="004D6967">
        <w:rPr>
          <w:sz w:val="28"/>
          <w:szCs w:val="28"/>
        </w:rPr>
        <w:t>3. П</w:t>
      </w:r>
      <w:r w:rsidR="00B31EA4" w:rsidRPr="004D6967">
        <w:rPr>
          <w:sz w:val="28"/>
          <w:szCs w:val="28"/>
        </w:rPr>
        <w:t xml:space="preserve">о департаменту жилищно-коммунального хозяйства администрации города Нефтеюганска </w:t>
      </w:r>
      <w:r w:rsidR="005F0D11" w:rsidRPr="004D6967">
        <w:rPr>
          <w:sz w:val="28"/>
          <w:szCs w:val="28"/>
        </w:rPr>
        <w:t>на основании пис</w:t>
      </w:r>
      <w:r w:rsidR="00931CBC" w:rsidRPr="004D6967">
        <w:rPr>
          <w:sz w:val="28"/>
          <w:szCs w:val="28"/>
        </w:rPr>
        <w:t>е</w:t>
      </w:r>
      <w:r w:rsidR="005F0D11" w:rsidRPr="004D6967">
        <w:rPr>
          <w:sz w:val="28"/>
          <w:szCs w:val="28"/>
        </w:rPr>
        <w:t xml:space="preserve">м </w:t>
      </w:r>
      <w:r w:rsidR="00B31EA4" w:rsidRPr="004D6967">
        <w:rPr>
          <w:sz w:val="28"/>
          <w:szCs w:val="28"/>
        </w:rPr>
        <w:t>от:</w:t>
      </w:r>
    </w:p>
    <w:p w14:paraId="7F7E177E" w14:textId="72A8A870" w:rsidR="004D6967" w:rsidRDefault="004D6967" w:rsidP="004D696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D6967">
        <w:rPr>
          <w:sz w:val="28"/>
          <w:szCs w:val="28"/>
        </w:rPr>
        <w:t xml:space="preserve">3.1. </w:t>
      </w:r>
      <w:r w:rsidR="00B31EA4" w:rsidRPr="004D6967">
        <w:rPr>
          <w:sz w:val="28"/>
          <w:szCs w:val="28"/>
        </w:rPr>
        <w:t>07.10.2025 № ИСХ.ДЖКХ-01-15-607</w:t>
      </w:r>
      <w:r w:rsidRPr="004D6967">
        <w:rPr>
          <w:sz w:val="28"/>
          <w:szCs w:val="28"/>
        </w:rPr>
        <w:t>5</w:t>
      </w:r>
      <w:r w:rsidR="00B31EA4" w:rsidRPr="004D6967">
        <w:rPr>
          <w:sz w:val="28"/>
          <w:szCs w:val="28"/>
        </w:rPr>
        <w:t xml:space="preserve">-5 </w:t>
      </w:r>
      <w:r w:rsidR="005F0D11" w:rsidRPr="004D6967">
        <w:rPr>
          <w:sz w:val="28"/>
          <w:szCs w:val="28"/>
        </w:rPr>
        <w:t xml:space="preserve">на 2026 год </w:t>
      </w:r>
      <w:r w:rsidR="00B31EA4" w:rsidRPr="004D6967">
        <w:rPr>
          <w:sz w:val="28"/>
          <w:szCs w:val="28"/>
        </w:rPr>
        <w:t>планируется</w:t>
      </w:r>
      <w:r w:rsidR="005F0D11" w:rsidRPr="004D6967">
        <w:rPr>
          <w:sz w:val="28"/>
          <w:szCs w:val="28"/>
        </w:rPr>
        <w:t xml:space="preserve"> </w:t>
      </w:r>
      <w:r w:rsidR="00BB2EE9">
        <w:rPr>
          <w:sz w:val="28"/>
          <w:szCs w:val="28"/>
        </w:rPr>
        <w:t>перераспределение</w:t>
      </w:r>
      <w:r w:rsidR="005F0D11" w:rsidRPr="004D6967">
        <w:rPr>
          <w:sz w:val="28"/>
          <w:szCs w:val="28"/>
        </w:rPr>
        <w:t xml:space="preserve"> бюджетных ассигнований на</w:t>
      </w:r>
      <w:r w:rsidR="005F0D11" w:rsidRPr="004D6967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выполнение работ по установке пандусов (подъёмников) по адресам: 2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дом 9, 9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дом 29А, 10А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дом 1, 14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. дом 32 в сумме 2 049 531 рубль.</w:t>
      </w:r>
    </w:p>
    <w:p w14:paraId="661122BB" w14:textId="414EFAAE" w:rsidR="000165A4" w:rsidRDefault="000165A4" w:rsidP="000165A4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НМЦК неверно применено </w:t>
      </w:r>
      <w:r w:rsidRPr="002A6F41">
        <w:rPr>
          <w:sz w:val="28"/>
          <w:szCs w:val="28"/>
        </w:rPr>
        <w:t>значени</w:t>
      </w:r>
      <w:r>
        <w:rPr>
          <w:sz w:val="28"/>
          <w:szCs w:val="28"/>
        </w:rPr>
        <w:t>е</w:t>
      </w:r>
      <w:r w:rsidRPr="002A6F41">
        <w:rPr>
          <w:sz w:val="28"/>
          <w:szCs w:val="28"/>
        </w:rPr>
        <w:t xml:space="preserve"> индекс</w:t>
      </w:r>
      <w:r>
        <w:rPr>
          <w:sz w:val="28"/>
          <w:szCs w:val="28"/>
        </w:rPr>
        <w:t>а</w:t>
      </w:r>
      <w:r w:rsidRPr="002A6F41">
        <w:rPr>
          <w:sz w:val="28"/>
          <w:szCs w:val="28"/>
        </w:rPr>
        <w:t>-дефлятор</w:t>
      </w:r>
      <w:r>
        <w:rPr>
          <w:sz w:val="28"/>
          <w:szCs w:val="28"/>
        </w:rPr>
        <w:t>а</w:t>
      </w:r>
      <w:r w:rsidRPr="002A6F41">
        <w:rPr>
          <w:sz w:val="28"/>
          <w:szCs w:val="28"/>
        </w:rPr>
        <w:t xml:space="preserve"> Минэкономразвития России по строке </w:t>
      </w:r>
      <w:r>
        <w:rPr>
          <w:sz w:val="28"/>
          <w:szCs w:val="28"/>
        </w:rPr>
        <w:t>«</w:t>
      </w:r>
      <w:r w:rsidRPr="002A6F41">
        <w:rPr>
          <w:sz w:val="28"/>
          <w:szCs w:val="28"/>
        </w:rPr>
        <w:t xml:space="preserve">Инвестиции в основной </w:t>
      </w:r>
      <w:r w:rsidRPr="002A6F41">
        <w:rPr>
          <w:sz w:val="28"/>
          <w:szCs w:val="28"/>
        </w:rPr>
        <w:lastRenderedPageBreak/>
        <w:t>капитал</w:t>
      </w:r>
      <w:r>
        <w:rPr>
          <w:sz w:val="28"/>
          <w:szCs w:val="28"/>
        </w:rPr>
        <w:t>» на 2024 - 2025 года (2024 год – 109,1%, 2025 год – 107,8%, 2026 год – 105,3 %).</w:t>
      </w:r>
    </w:p>
    <w:p w14:paraId="3A6E465C" w14:textId="330F9C85" w:rsidR="000165A4" w:rsidRDefault="000165A4" w:rsidP="000165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</w:t>
      </w:r>
      <w:r w:rsidRPr="009550B7">
        <w:rPr>
          <w:sz w:val="28"/>
          <w:szCs w:val="28"/>
        </w:rPr>
        <w:t>рогноз</w:t>
      </w:r>
      <w:r>
        <w:rPr>
          <w:sz w:val="28"/>
          <w:szCs w:val="28"/>
        </w:rPr>
        <w:t>ом</w:t>
      </w:r>
      <w:r w:rsidRPr="009550B7">
        <w:rPr>
          <w:sz w:val="28"/>
          <w:szCs w:val="28"/>
        </w:rPr>
        <w:t xml:space="preserve"> социально-экономического развития Российской Федерации на 2026 год и на плановый период 2027 и 2028 годов</w:t>
      </w:r>
      <w:r>
        <w:rPr>
          <w:sz w:val="28"/>
          <w:szCs w:val="28"/>
        </w:rPr>
        <w:t>,</w:t>
      </w:r>
      <w:r w:rsidRPr="009D7175">
        <w:t xml:space="preserve"> </w:t>
      </w:r>
      <w:r w:rsidRPr="009D7175">
        <w:rPr>
          <w:sz w:val="28"/>
          <w:szCs w:val="28"/>
        </w:rPr>
        <w:t>опубликован</w:t>
      </w:r>
      <w:r>
        <w:rPr>
          <w:sz w:val="28"/>
          <w:szCs w:val="28"/>
        </w:rPr>
        <w:t xml:space="preserve">ными 26.09.2025 </w:t>
      </w:r>
      <w:r w:rsidRPr="009D7175">
        <w:rPr>
          <w:sz w:val="28"/>
          <w:szCs w:val="28"/>
        </w:rPr>
        <w:t xml:space="preserve">на официальном сайте Минэкономразвития России в информационно-телекоммуникационной сети Интернет в разделе: </w:t>
      </w:r>
      <w:r>
        <w:rPr>
          <w:sz w:val="28"/>
          <w:szCs w:val="28"/>
        </w:rPr>
        <w:t>«</w:t>
      </w:r>
      <w:r w:rsidRPr="009D7175">
        <w:rPr>
          <w:sz w:val="28"/>
          <w:szCs w:val="28"/>
        </w:rPr>
        <w:t>Деятельность / Макроэкономика / Прогнозы социально-экономического развития</w:t>
      </w:r>
      <w:r>
        <w:rPr>
          <w:sz w:val="28"/>
          <w:szCs w:val="28"/>
        </w:rPr>
        <w:t xml:space="preserve">» в файле «6. </w:t>
      </w:r>
      <w:r w:rsidRPr="009D7175">
        <w:rPr>
          <w:sz w:val="28"/>
          <w:szCs w:val="28"/>
        </w:rPr>
        <w:t>Дефляторы</w:t>
      </w:r>
      <w:r w:rsidRPr="009D717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базовый сайт» в с</w:t>
      </w:r>
      <w:r w:rsidRPr="009D7175">
        <w:rPr>
          <w:sz w:val="28"/>
          <w:szCs w:val="28"/>
        </w:rPr>
        <w:t xml:space="preserve">троке </w:t>
      </w:r>
      <w:r>
        <w:rPr>
          <w:sz w:val="28"/>
          <w:szCs w:val="28"/>
        </w:rPr>
        <w:t>«</w:t>
      </w:r>
      <w:r w:rsidRPr="009D7175">
        <w:rPr>
          <w:sz w:val="28"/>
          <w:szCs w:val="28"/>
        </w:rPr>
        <w:t>Инвестиции в основной капитал</w:t>
      </w:r>
      <w:r>
        <w:rPr>
          <w:sz w:val="28"/>
          <w:szCs w:val="28"/>
        </w:rPr>
        <w:t xml:space="preserve">» индекс прогнозной инфляции на 2024 год составляет </w:t>
      </w:r>
      <w:r w:rsidR="00160EA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108,1 %, на 2025 год - 107,4%, на 2026 год – 105,5%. </w:t>
      </w:r>
    </w:p>
    <w:p w14:paraId="110D467E" w14:textId="77777777" w:rsidR="000165A4" w:rsidRDefault="000165A4" w:rsidP="000165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 внимание, что </w:t>
      </w:r>
      <w:r w:rsidRPr="009550B7">
        <w:rPr>
          <w:sz w:val="28"/>
          <w:szCs w:val="28"/>
        </w:rPr>
        <w:t>индекс</w:t>
      </w:r>
      <w:r>
        <w:rPr>
          <w:sz w:val="28"/>
          <w:szCs w:val="28"/>
        </w:rPr>
        <w:t>ы</w:t>
      </w:r>
      <w:r w:rsidRPr="009550B7">
        <w:rPr>
          <w:sz w:val="28"/>
          <w:szCs w:val="28"/>
        </w:rPr>
        <w:t xml:space="preserve"> фактической инфляции</w:t>
      </w:r>
      <w:r>
        <w:rPr>
          <w:sz w:val="28"/>
          <w:szCs w:val="28"/>
        </w:rPr>
        <w:t xml:space="preserve"> </w:t>
      </w:r>
      <w:r w:rsidRPr="009550B7">
        <w:rPr>
          <w:sz w:val="28"/>
          <w:szCs w:val="28"/>
        </w:rPr>
        <w:t>которые применяются для пересчёта сметной стоимости строительства из уровня цен на дату утверждения проектной документации в уровень цен на дату определения НМЦК</w:t>
      </w:r>
      <w:r>
        <w:rPr>
          <w:sz w:val="28"/>
          <w:szCs w:val="28"/>
        </w:rPr>
        <w:t xml:space="preserve"> рассчитывается н</w:t>
      </w:r>
      <w:r w:rsidRPr="009550B7">
        <w:rPr>
          <w:sz w:val="28"/>
          <w:szCs w:val="28"/>
        </w:rPr>
        <w:t>а основании индексов цен Росстата, а при расчёте индекс</w:t>
      </w:r>
      <w:r>
        <w:rPr>
          <w:sz w:val="28"/>
          <w:szCs w:val="28"/>
        </w:rPr>
        <w:t>ов</w:t>
      </w:r>
      <w:r w:rsidRPr="009550B7">
        <w:rPr>
          <w:sz w:val="28"/>
          <w:szCs w:val="28"/>
        </w:rPr>
        <w:t xml:space="preserve"> прогнозной инфляции используются значения индексов - дефляторов Минэкономразвития России.</w:t>
      </w:r>
    </w:p>
    <w:p w14:paraId="4555FFF4" w14:textId="3B36B1B6" w:rsidR="000165A4" w:rsidRDefault="000165A4" w:rsidP="000165A4">
      <w:pPr>
        <w:ind w:firstLine="708"/>
        <w:jc w:val="both"/>
        <w:rPr>
          <w:sz w:val="28"/>
          <w:szCs w:val="28"/>
        </w:rPr>
      </w:pPr>
      <w:r w:rsidRPr="009550B7">
        <w:rPr>
          <w:sz w:val="28"/>
          <w:szCs w:val="28"/>
        </w:rPr>
        <w:t xml:space="preserve">Рекомендуем расчёт </w:t>
      </w:r>
      <w:r>
        <w:rPr>
          <w:sz w:val="28"/>
          <w:szCs w:val="28"/>
        </w:rPr>
        <w:t>НМЦК</w:t>
      </w:r>
      <w:r w:rsidRPr="009550B7">
        <w:rPr>
          <w:sz w:val="28"/>
          <w:szCs w:val="28"/>
        </w:rPr>
        <w:t xml:space="preserve"> осуществлять в соответствии </w:t>
      </w:r>
      <w:r>
        <w:rPr>
          <w:sz w:val="28"/>
          <w:szCs w:val="28"/>
        </w:rPr>
        <w:t xml:space="preserve">с </w:t>
      </w:r>
      <w:r w:rsidRPr="009550B7">
        <w:rPr>
          <w:sz w:val="28"/>
          <w:szCs w:val="28"/>
        </w:rPr>
        <w:t xml:space="preserve">Порядком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(за исключением территориального планирования), утверждённым </w:t>
      </w:r>
      <w:r>
        <w:rPr>
          <w:sz w:val="28"/>
          <w:szCs w:val="28"/>
        </w:rPr>
        <w:t>п</w:t>
      </w:r>
      <w:r w:rsidRPr="009550B7">
        <w:rPr>
          <w:sz w:val="28"/>
          <w:szCs w:val="28"/>
        </w:rPr>
        <w:t>риказом Министерства строительства и жилищно-коммунального хозяйства Р</w:t>
      </w:r>
      <w:r>
        <w:rPr>
          <w:sz w:val="28"/>
          <w:szCs w:val="28"/>
        </w:rPr>
        <w:t>оссийской Федерации</w:t>
      </w:r>
      <w:r w:rsidRPr="009550B7">
        <w:rPr>
          <w:sz w:val="28"/>
          <w:szCs w:val="28"/>
        </w:rPr>
        <w:t xml:space="preserve"> от 23.12.2019 </w:t>
      </w:r>
      <w:r>
        <w:rPr>
          <w:sz w:val="28"/>
          <w:szCs w:val="28"/>
        </w:rPr>
        <w:t xml:space="preserve">                 </w:t>
      </w:r>
      <w:r w:rsidRPr="009550B7">
        <w:rPr>
          <w:sz w:val="28"/>
          <w:szCs w:val="28"/>
        </w:rPr>
        <w:t>№ 841/пр</w:t>
      </w:r>
      <w:r>
        <w:rPr>
          <w:sz w:val="28"/>
          <w:szCs w:val="28"/>
        </w:rPr>
        <w:t>.</w:t>
      </w:r>
    </w:p>
    <w:p w14:paraId="5FEA4E8F" w14:textId="4976E521" w:rsidR="00265271" w:rsidRPr="006C7A28" w:rsidRDefault="00265271" w:rsidP="00265271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6C7A28">
        <w:rPr>
          <w:sz w:val="28"/>
          <w:szCs w:val="28"/>
        </w:rPr>
        <w:t>24.10.2025 № ИСХ.ДЖКХ-01-15-6542-5 планируется выделение дополнительных бюджетных ассигнований на оказание услуг по содержанию животных, принятых в муниципальную собственность</w:t>
      </w:r>
      <w:r>
        <w:rPr>
          <w:sz w:val="28"/>
          <w:szCs w:val="28"/>
        </w:rPr>
        <w:t xml:space="preserve"> </w:t>
      </w:r>
      <w:r w:rsidRPr="006C7A28">
        <w:rPr>
          <w:sz w:val="28"/>
          <w:szCs w:val="28"/>
        </w:rPr>
        <w:t>г. Нефте</w:t>
      </w:r>
      <w:r>
        <w:rPr>
          <w:sz w:val="28"/>
          <w:szCs w:val="28"/>
        </w:rPr>
        <w:t>ю</w:t>
      </w:r>
      <w:r w:rsidRPr="006C7A28">
        <w:rPr>
          <w:sz w:val="28"/>
          <w:szCs w:val="28"/>
        </w:rPr>
        <w:t xml:space="preserve">ганска в сумме 994 714 рублей. </w:t>
      </w:r>
    </w:p>
    <w:p w14:paraId="3AD4A25C" w14:textId="29251E73" w:rsidR="00265271" w:rsidRPr="006C7A28" w:rsidRDefault="00265271" w:rsidP="00265271">
      <w:pPr>
        <w:ind w:firstLine="720"/>
        <w:contextualSpacing/>
        <w:jc w:val="both"/>
        <w:rPr>
          <w:sz w:val="28"/>
          <w:szCs w:val="28"/>
        </w:rPr>
      </w:pPr>
      <w:r w:rsidRPr="006C7A28">
        <w:rPr>
          <w:sz w:val="28"/>
          <w:szCs w:val="28"/>
        </w:rPr>
        <w:t>Выделение средств</w:t>
      </w:r>
      <w:r w:rsidR="00064EA1">
        <w:rPr>
          <w:sz w:val="28"/>
          <w:szCs w:val="28"/>
        </w:rPr>
        <w:t>,</w:t>
      </w:r>
      <w:r w:rsidRPr="006C7A28">
        <w:rPr>
          <w:sz w:val="28"/>
          <w:szCs w:val="28"/>
        </w:rPr>
        <w:t xml:space="preserve"> планируется на период с 13.11.2025 по 30.11.2025, то есть ранее предполагаемой даты доведения дополнительных бюджетных ассигнований в соответствии с </w:t>
      </w:r>
      <w:r w:rsidR="00064EA1">
        <w:rPr>
          <w:sz w:val="28"/>
          <w:szCs w:val="28"/>
        </w:rPr>
        <w:t>проектом решения</w:t>
      </w:r>
      <w:r w:rsidRPr="006C7A28">
        <w:rPr>
          <w:sz w:val="28"/>
          <w:szCs w:val="28"/>
        </w:rPr>
        <w:t xml:space="preserve"> Думы города Нефтеюганска. </w:t>
      </w:r>
    </w:p>
    <w:p w14:paraId="0A65782B" w14:textId="77777777" w:rsidR="00265271" w:rsidRPr="008E1DBB" w:rsidRDefault="00265271" w:rsidP="00265271">
      <w:pPr>
        <w:ind w:firstLine="720"/>
        <w:contextualSpacing/>
        <w:jc w:val="both"/>
        <w:rPr>
          <w:sz w:val="28"/>
          <w:szCs w:val="28"/>
        </w:rPr>
      </w:pPr>
      <w:r w:rsidRPr="008E1DBB">
        <w:rPr>
          <w:sz w:val="28"/>
          <w:szCs w:val="28"/>
        </w:rPr>
        <w:t xml:space="preserve">В тоже время на период с 16.07.2025 по 20.12.2025 заключён муниципальный контракт от 16.07.2025 № ЭА.2025.00069 на сумму 6 113 174 рубля 67 копеек.  </w:t>
      </w:r>
    </w:p>
    <w:p w14:paraId="66473CEA" w14:textId="071852FA" w:rsidR="00265271" w:rsidRDefault="00265271" w:rsidP="00265271">
      <w:pPr>
        <w:ind w:firstLine="720"/>
        <w:contextualSpacing/>
        <w:jc w:val="both"/>
        <w:rPr>
          <w:sz w:val="28"/>
          <w:szCs w:val="28"/>
          <w:shd w:val="clear" w:color="auto" w:fill="FFFFFF"/>
        </w:rPr>
      </w:pPr>
      <w:r w:rsidRPr="008E1DBB">
        <w:rPr>
          <w:sz w:val="28"/>
          <w:szCs w:val="28"/>
        </w:rPr>
        <w:t xml:space="preserve">Согласно пункту 1.2 части 1 статьи 95 </w:t>
      </w:r>
      <w:r w:rsidRPr="008E1DBB">
        <w:rPr>
          <w:sz w:val="28"/>
          <w:szCs w:val="28"/>
          <w:shd w:val="clear" w:color="auto" w:fill="FFFFFF"/>
        </w:rPr>
        <w:t>Федерального закона от 05.04.2013 № </w:t>
      </w:r>
      <w:r w:rsidRPr="008E1DBB">
        <w:rPr>
          <w:rStyle w:val="afc"/>
          <w:i w:val="0"/>
          <w:sz w:val="28"/>
          <w:szCs w:val="28"/>
          <w:shd w:val="clear" w:color="auto" w:fill="FFFFFF"/>
        </w:rPr>
        <w:t>44</w:t>
      </w:r>
      <w:r w:rsidRPr="008E1DBB">
        <w:rPr>
          <w:sz w:val="28"/>
          <w:szCs w:val="28"/>
          <w:shd w:val="clear" w:color="auto" w:fill="FFFFFF"/>
        </w:rPr>
        <w:t>-</w:t>
      </w:r>
      <w:r w:rsidRPr="008E1DBB">
        <w:rPr>
          <w:rStyle w:val="afc"/>
          <w:i w:val="0"/>
          <w:sz w:val="28"/>
          <w:szCs w:val="28"/>
          <w:shd w:val="clear" w:color="auto" w:fill="FFFFFF"/>
        </w:rPr>
        <w:t>ФЗ «</w:t>
      </w:r>
      <w:r w:rsidRPr="008E1DBB">
        <w:rPr>
          <w:sz w:val="28"/>
          <w:szCs w:val="28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нужд» по соглашению сторон допускается изменение цены контракта пропорционально дополнительному количеству товара, дополнительному объёму работы или услуги исходя из установленной в контракте цены единицы товара, работы или услуги, но не более чем на десять процентов цены контракта.</w:t>
      </w:r>
      <w:r w:rsidR="006E3702" w:rsidRPr="008E1DBB">
        <w:rPr>
          <w:sz w:val="28"/>
          <w:szCs w:val="28"/>
          <w:shd w:val="clear" w:color="auto" w:fill="FFFFFF"/>
        </w:rPr>
        <w:t xml:space="preserve"> </w:t>
      </w:r>
      <w:r w:rsidRPr="008E1DBB">
        <w:rPr>
          <w:sz w:val="28"/>
          <w:szCs w:val="28"/>
          <w:shd w:val="clear" w:color="auto" w:fill="FFFFFF"/>
        </w:rPr>
        <w:t xml:space="preserve">При этом планируемый объём дополнительных бюджетных ассигнований превышает допустимый размер изменения цены контракта.   </w:t>
      </w:r>
    </w:p>
    <w:p w14:paraId="4B33EBD4" w14:textId="1F93BB50" w:rsidR="00F0603B" w:rsidRPr="008E1DBB" w:rsidRDefault="00F0603B" w:rsidP="00265271">
      <w:pPr>
        <w:ind w:firstLine="720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Данный факт свидетельствует о необоснованном планировани</w:t>
      </w:r>
      <w:r w:rsidR="00DD0A45">
        <w:rPr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</w:rPr>
        <w:t xml:space="preserve"> средств на вышеуказанные расходы.</w:t>
      </w:r>
    </w:p>
    <w:p w14:paraId="55F8B832" w14:textId="1254AB2D" w:rsidR="00265271" w:rsidRPr="008E1DBB" w:rsidRDefault="00265271" w:rsidP="00265271">
      <w:pPr>
        <w:ind w:firstLine="720"/>
        <w:jc w:val="both"/>
        <w:rPr>
          <w:sz w:val="28"/>
          <w:szCs w:val="28"/>
        </w:rPr>
      </w:pPr>
      <w:r w:rsidRPr="008E1DBB">
        <w:rPr>
          <w:sz w:val="28"/>
          <w:szCs w:val="28"/>
        </w:rPr>
        <w:t xml:space="preserve">Рекомендуем </w:t>
      </w:r>
      <w:r w:rsidR="00F0603B">
        <w:rPr>
          <w:sz w:val="28"/>
          <w:szCs w:val="28"/>
        </w:rPr>
        <w:t>исключить</w:t>
      </w:r>
      <w:r w:rsidRPr="008E1DBB">
        <w:rPr>
          <w:sz w:val="28"/>
          <w:szCs w:val="28"/>
        </w:rPr>
        <w:t xml:space="preserve"> </w:t>
      </w:r>
      <w:r w:rsidR="00F0603B">
        <w:rPr>
          <w:sz w:val="28"/>
          <w:szCs w:val="28"/>
        </w:rPr>
        <w:t>не</w:t>
      </w:r>
      <w:r w:rsidRPr="008E1DBB">
        <w:rPr>
          <w:sz w:val="28"/>
          <w:szCs w:val="28"/>
        </w:rPr>
        <w:t>обоснованно</w:t>
      </w:r>
      <w:r w:rsidR="00D60FB9" w:rsidRPr="008E1DBB">
        <w:rPr>
          <w:sz w:val="28"/>
          <w:szCs w:val="28"/>
        </w:rPr>
        <w:t xml:space="preserve"> </w:t>
      </w:r>
      <w:r w:rsidR="00F0603B">
        <w:rPr>
          <w:sz w:val="28"/>
          <w:szCs w:val="28"/>
        </w:rPr>
        <w:t>за</w:t>
      </w:r>
      <w:r w:rsidRPr="008E1DBB">
        <w:rPr>
          <w:sz w:val="28"/>
          <w:szCs w:val="28"/>
        </w:rPr>
        <w:t>планирован</w:t>
      </w:r>
      <w:r w:rsidR="00F0603B">
        <w:rPr>
          <w:sz w:val="28"/>
          <w:szCs w:val="28"/>
        </w:rPr>
        <w:t>ные средства</w:t>
      </w:r>
      <w:r w:rsidRPr="008E1DBB">
        <w:rPr>
          <w:sz w:val="28"/>
          <w:szCs w:val="28"/>
        </w:rPr>
        <w:t xml:space="preserve">.   </w:t>
      </w:r>
    </w:p>
    <w:p w14:paraId="6F506819" w14:textId="66CE1010" w:rsidR="00221B28" w:rsidRDefault="00D55B5D" w:rsidP="008D1912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65271">
        <w:rPr>
          <w:sz w:val="28"/>
          <w:szCs w:val="28"/>
        </w:rPr>
        <w:t>3</w:t>
      </w:r>
      <w:r>
        <w:rPr>
          <w:sz w:val="28"/>
          <w:szCs w:val="28"/>
        </w:rPr>
        <w:t>. 07.11.2025 №</w:t>
      </w:r>
      <w:r w:rsidRPr="00D55B5D">
        <w:rPr>
          <w:sz w:val="28"/>
          <w:szCs w:val="28"/>
        </w:rPr>
        <w:t xml:space="preserve"> </w:t>
      </w:r>
      <w:r w:rsidRPr="004D6967">
        <w:rPr>
          <w:sz w:val="28"/>
          <w:szCs w:val="28"/>
        </w:rPr>
        <w:t>ИСХ.ДЖКХ-01-15-6075-5 на 2026 год</w:t>
      </w:r>
      <w:r>
        <w:rPr>
          <w:sz w:val="28"/>
          <w:szCs w:val="28"/>
        </w:rPr>
        <w:t xml:space="preserve"> планируется </w:t>
      </w:r>
      <w:r w:rsidR="00BB2EE9">
        <w:rPr>
          <w:sz w:val="28"/>
          <w:szCs w:val="28"/>
        </w:rPr>
        <w:t>перераспределение бюджетных ассигнований</w:t>
      </w:r>
      <w:r w:rsidR="00221B28" w:rsidRPr="00221B28">
        <w:rPr>
          <w:sz w:val="28"/>
          <w:szCs w:val="28"/>
        </w:rPr>
        <w:t xml:space="preserve"> </w:t>
      </w:r>
      <w:r w:rsidR="00221B28">
        <w:rPr>
          <w:sz w:val="28"/>
          <w:szCs w:val="28"/>
        </w:rPr>
        <w:t>на обустройство детской игровой площадки по адресу: г. Нефтеюганск, микрорайон 10, дом 5 в сумме 8 050 303 рубля.</w:t>
      </w:r>
    </w:p>
    <w:p w14:paraId="780DF488" w14:textId="11EFD5F6" w:rsidR="00587D8D" w:rsidRDefault="00587D8D" w:rsidP="00587D8D">
      <w:pPr>
        <w:pStyle w:val="a7"/>
        <w:ind w:left="0" w:firstLine="709"/>
        <w:jc w:val="both"/>
        <w:rPr>
          <w:sz w:val="28"/>
          <w:szCs w:val="28"/>
        </w:rPr>
      </w:pPr>
      <w:bookmarkStart w:id="9" w:name="_Hlk214268979"/>
      <w:r>
        <w:rPr>
          <w:sz w:val="28"/>
          <w:szCs w:val="28"/>
        </w:rPr>
        <w:t xml:space="preserve">Представленный в качестве обоснования планируемых расходов локальный сметный расчёт выполнен в </w:t>
      </w:r>
      <w:r w:rsidR="00A0593D">
        <w:rPr>
          <w:sz w:val="28"/>
          <w:szCs w:val="28"/>
        </w:rPr>
        <w:t>текущем</w:t>
      </w:r>
      <w:r w:rsidR="00B417CA">
        <w:rPr>
          <w:sz w:val="28"/>
          <w:szCs w:val="28"/>
        </w:rPr>
        <w:t xml:space="preserve"> уровне цен на 2 квартал</w:t>
      </w:r>
      <w:r>
        <w:rPr>
          <w:sz w:val="28"/>
          <w:szCs w:val="28"/>
        </w:rPr>
        <w:t xml:space="preserve"> 2025 года. При этом </w:t>
      </w:r>
      <w:r w:rsidRPr="00424B07">
        <w:rPr>
          <w:sz w:val="28"/>
          <w:szCs w:val="28"/>
        </w:rPr>
        <w:t xml:space="preserve">письмом Министерства строительства и жилищно-коммунального хозяйства Российской Федерации </w:t>
      </w:r>
      <w:r w:rsidRPr="00476468">
        <w:rPr>
          <w:sz w:val="28"/>
          <w:szCs w:val="28"/>
        </w:rPr>
        <w:t xml:space="preserve">от 22.08.2025 </w:t>
      </w:r>
      <w:r>
        <w:rPr>
          <w:sz w:val="28"/>
          <w:szCs w:val="28"/>
        </w:rPr>
        <w:t xml:space="preserve">                        </w:t>
      </w:r>
      <w:r w:rsidRPr="0047646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76468">
        <w:rPr>
          <w:sz w:val="28"/>
          <w:szCs w:val="28"/>
        </w:rPr>
        <w:t>49743-АЛ/09</w:t>
      </w:r>
      <w:r w:rsidRPr="00424B07">
        <w:rPr>
          <w:sz w:val="28"/>
          <w:szCs w:val="28"/>
        </w:rPr>
        <w:t>, Минстрой России сообщил о расчёте индексов изменения сметной стоимости строительства к группам однородных строительных ресурсов на II</w:t>
      </w:r>
      <w:r w:rsidRPr="00476468">
        <w:rPr>
          <w:sz w:val="28"/>
          <w:szCs w:val="28"/>
        </w:rPr>
        <w:t>I</w:t>
      </w:r>
      <w:r w:rsidRPr="00424B07">
        <w:rPr>
          <w:sz w:val="28"/>
          <w:szCs w:val="28"/>
        </w:rPr>
        <w:t xml:space="preserve"> квартал 2025 года.</w:t>
      </w:r>
    </w:p>
    <w:p w14:paraId="4A6AED55" w14:textId="1F13B3F4" w:rsidR="00587D8D" w:rsidRDefault="00587D8D" w:rsidP="00587D8D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 оценить реалистичность </w:t>
      </w:r>
      <w:r w:rsidRPr="00082161">
        <w:rPr>
          <w:sz w:val="28"/>
          <w:szCs w:val="28"/>
        </w:rPr>
        <w:t>выполнения планируемых работ с учётом предусмотренного объёма финансирования</w:t>
      </w:r>
      <w:r>
        <w:rPr>
          <w:sz w:val="28"/>
          <w:szCs w:val="28"/>
        </w:rPr>
        <w:t>.</w:t>
      </w:r>
    </w:p>
    <w:p w14:paraId="51EB4BF1" w14:textId="384EF540" w:rsidR="0059071D" w:rsidRDefault="0059071D" w:rsidP="00587D8D">
      <w:pPr>
        <w:pStyle w:val="a7"/>
        <w:ind w:left="0" w:firstLine="709"/>
        <w:jc w:val="both"/>
        <w:rPr>
          <w:sz w:val="28"/>
          <w:szCs w:val="28"/>
        </w:rPr>
      </w:pPr>
    </w:p>
    <w:p w14:paraId="2FED2756" w14:textId="19173A97" w:rsidR="00DB2436" w:rsidRDefault="0059071D" w:rsidP="00587D8D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 внимание, в целях исключения замечаний, носящих </w:t>
      </w:r>
      <w:r w:rsidR="00DB2436">
        <w:rPr>
          <w:sz w:val="28"/>
          <w:szCs w:val="28"/>
        </w:rPr>
        <w:t xml:space="preserve">систематический </w:t>
      </w:r>
      <w:r>
        <w:rPr>
          <w:sz w:val="28"/>
          <w:szCs w:val="28"/>
        </w:rPr>
        <w:t xml:space="preserve">характер в части неверного применения </w:t>
      </w:r>
      <w:r w:rsidRPr="002A6F41">
        <w:rPr>
          <w:sz w:val="28"/>
          <w:szCs w:val="28"/>
        </w:rPr>
        <w:t>значени</w:t>
      </w:r>
      <w:r>
        <w:rPr>
          <w:sz w:val="28"/>
          <w:szCs w:val="28"/>
        </w:rPr>
        <w:t>й</w:t>
      </w:r>
      <w:r w:rsidRPr="002A6F41">
        <w:rPr>
          <w:sz w:val="28"/>
          <w:szCs w:val="28"/>
        </w:rPr>
        <w:t xml:space="preserve"> индекс</w:t>
      </w:r>
      <w:r w:rsidR="00DB2436">
        <w:rPr>
          <w:sz w:val="28"/>
          <w:szCs w:val="28"/>
        </w:rPr>
        <w:t>ов</w:t>
      </w:r>
      <w:r w:rsidRPr="002A6F41">
        <w:rPr>
          <w:sz w:val="28"/>
          <w:szCs w:val="28"/>
        </w:rPr>
        <w:t>-дефлятор</w:t>
      </w:r>
      <w:r w:rsidR="00DB2436">
        <w:rPr>
          <w:sz w:val="28"/>
          <w:szCs w:val="28"/>
        </w:rPr>
        <w:t>ов</w:t>
      </w:r>
      <w:r w:rsidRPr="002A6F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индексов изменения сметной стоимости строительства, рекомендуем </w:t>
      </w:r>
      <w:r w:rsidR="00DB2436">
        <w:rPr>
          <w:sz w:val="28"/>
          <w:szCs w:val="28"/>
        </w:rPr>
        <w:t xml:space="preserve">предоставлять сметную документацию, в качестве финансово-экономического обоснования планируемых расходов, с учётом актуальных данных, опубликованных Федеральными органами исполнительной власти Российской Федерации. </w:t>
      </w:r>
    </w:p>
    <w:bookmarkEnd w:id="9"/>
    <w:p w14:paraId="754CDB6A" w14:textId="77777777" w:rsidR="00265271" w:rsidRPr="006C56A4" w:rsidRDefault="00265271" w:rsidP="00EB256B">
      <w:pPr>
        <w:ind w:firstLine="708"/>
        <w:jc w:val="both"/>
        <w:rPr>
          <w:iCs/>
          <w:color w:val="FF0000"/>
          <w:sz w:val="28"/>
          <w:szCs w:val="28"/>
        </w:rPr>
      </w:pPr>
    </w:p>
    <w:p w14:paraId="379DFCD0" w14:textId="1AB8C519" w:rsidR="00F43499" w:rsidRPr="00587D8D" w:rsidRDefault="00F43499" w:rsidP="00EB256B">
      <w:pPr>
        <w:ind w:firstLine="708"/>
        <w:jc w:val="both"/>
        <w:rPr>
          <w:i/>
          <w:sz w:val="28"/>
          <w:szCs w:val="28"/>
        </w:rPr>
      </w:pPr>
      <w:r w:rsidRPr="00587D8D">
        <w:rPr>
          <w:i/>
          <w:sz w:val="28"/>
          <w:szCs w:val="28"/>
        </w:rPr>
        <w:t xml:space="preserve">Счётная палата предлагает Думе города Нефтеюганска принять к рассмотрению данный проект решения Думы города после устранения замечаний. </w:t>
      </w:r>
    </w:p>
    <w:p w14:paraId="3E140B26" w14:textId="262B1938" w:rsidR="003702A1" w:rsidRDefault="003702A1" w:rsidP="00E96898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14:paraId="5E73488B" w14:textId="77777777" w:rsidR="00475F81" w:rsidRPr="00587D8D" w:rsidRDefault="00475F81" w:rsidP="00E96898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14:paraId="21FC974F" w14:textId="4EE6468D" w:rsidR="00E96898" w:rsidRPr="00587D8D" w:rsidRDefault="00742446" w:rsidP="00E96898">
      <w:pPr>
        <w:pStyle w:val="BodyText21"/>
        <w:ind w:firstLine="0"/>
        <w:jc w:val="both"/>
        <w:rPr>
          <w:sz w:val="28"/>
          <w:szCs w:val="28"/>
        </w:rPr>
      </w:pPr>
      <w:r w:rsidRPr="00587D8D">
        <w:rPr>
          <w:rFonts w:eastAsiaTheme="minorHAnsi"/>
          <w:sz w:val="28"/>
          <w:szCs w:val="28"/>
          <w:lang w:eastAsia="en-US"/>
        </w:rPr>
        <w:t>П</w:t>
      </w:r>
      <w:r w:rsidR="00E96898" w:rsidRPr="00587D8D">
        <w:rPr>
          <w:rFonts w:eastAsiaTheme="minorHAnsi"/>
          <w:sz w:val="28"/>
          <w:szCs w:val="28"/>
          <w:lang w:eastAsia="en-US"/>
        </w:rPr>
        <w:t>редседател</w:t>
      </w:r>
      <w:r w:rsidRPr="00587D8D">
        <w:rPr>
          <w:rFonts w:eastAsiaTheme="minorHAnsi"/>
          <w:sz w:val="28"/>
          <w:szCs w:val="28"/>
          <w:lang w:eastAsia="en-US"/>
        </w:rPr>
        <w:t>ь</w:t>
      </w:r>
      <w:r w:rsidR="00E96898" w:rsidRPr="00587D8D">
        <w:rPr>
          <w:rFonts w:eastAsiaTheme="minorHAnsi"/>
          <w:sz w:val="28"/>
          <w:szCs w:val="28"/>
          <w:lang w:eastAsia="en-US"/>
        </w:rPr>
        <w:t xml:space="preserve">   </w:t>
      </w:r>
      <w:r w:rsidRPr="00587D8D">
        <w:rPr>
          <w:rFonts w:eastAsiaTheme="minorHAnsi"/>
          <w:sz w:val="28"/>
          <w:szCs w:val="28"/>
          <w:lang w:eastAsia="en-US"/>
        </w:rPr>
        <w:tab/>
      </w:r>
      <w:r w:rsidRPr="00587D8D">
        <w:rPr>
          <w:rFonts w:eastAsiaTheme="minorHAnsi"/>
          <w:sz w:val="28"/>
          <w:szCs w:val="28"/>
          <w:lang w:eastAsia="en-US"/>
        </w:rPr>
        <w:tab/>
      </w:r>
      <w:r w:rsidRPr="00587D8D">
        <w:rPr>
          <w:rFonts w:eastAsiaTheme="minorHAnsi"/>
          <w:sz w:val="28"/>
          <w:szCs w:val="28"/>
          <w:lang w:eastAsia="en-US"/>
        </w:rPr>
        <w:tab/>
      </w:r>
      <w:r w:rsidRPr="00587D8D">
        <w:rPr>
          <w:rFonts w:eastAsiaTheme="minorHAnsi"/>
          <w:sz w:val="28"/>
          <w:szCs w:val="28"/>
          <w:lang w:eastAsia="en-US"/>
        </w:rPr>
        <w:tab/>
      </w:r>
      <w:r w:rsidRPr="00587D8D">
        <w:rPr>
          <w:rFonts w:eastAsiaTheme="minorHAnsi"/>
          <w:sz w:val="28"/>
          <w:szCs w:val="28"/>
          <w:lang w:eastAsia="en-US"/>
        </w:rPr>
        <w:tab/>
      </w:r>
      <w:r w:rsidR="00E96898" w:rsidRPr="00587D8D">
        <w:rPr>
          <w:rFonts w:eastAsiaTheme="minorHAnsi"/>
          <w:sz w:val="28"/>
          <w:szCs w:val="28"/>
          <w:lang w:eastAsia="en-US"/>
        </w:rPr>
        <w:t xml:space="preserve">             </w:t>
      </w:r>
      <w:r w:rsidR="0063637A" w:rsidRPr="00587D8D">
        <w:rPr>
          <w:rFonts w:eastAsiaTheme="minorHAnsi"/>
          <w:sz w:val="28"/>
          <w:szCs w:val="28"/>
          <w:lang w:eastAsia="en-US"/>
        </w:rPr>
        <w:t xml:space="preserve">    </w:t>
      </w:r>
      <w:r w:rsidR="00E96898" w:rsidRPr="00587D8D">
        <w:rPr>
          <w:rFonts w:eastAsiaTheme="minorHAnsi"/>
          <w:sz w:val="28"/>
          <w:szCs w:val="28"/>
          <w:lang w:eastAsia="en-US"/>
        </w:rPr>
        <w:t xml:space="preserve">  </w:t>
      </w:r>
      <w:r w:rsidR="00CF00C6" w:rsidRPr="00587D8D">
        <w:rPr>
          <w:rFonts w:eastAsiaTheme="minorHAnsi"/>
          <w:sz w:val="28"/>
          <w:szCs w:val="28"/>
          <w:lang w:eastAsia="en-US"/>
        </w:rPr>
        <w:t xml:space="preserve"> </w:t>
      </w:r>
      <w:r w:rsidRPr="00587D8D">
        <w:rPr>
          <w:rFonts w:eastAsiaTheme="minorHAnsi"/>
          <w:sz w:val="28"/>
          <w:szCs w:val="28"/>
          <w:lang w:eastAsia="en-US"/>
        </w:rPr>
        <w:tab/>
        <w:t xml:space="preserve">         </w:t>
      </w:r>
      <w:r w:rsidR="00CF00C6" w:rsidRPr="00587D8D">
        <w:rPr>
          <w:rFonts w:eastAsiaTheme="minorHAnsi"/>
          <w:sz w:val="28"/>
          <w:szCs w:val="28"/>
          <w:lang w:eastAsia="en-US"/>
        </w:rPr>
        <w:t xml:space="preserve">     </w:t>
      </w:r>
      <w:r w:rsidR="00E96898" w:rsidRPr="00587D8D">
        <w:rPr>
          <w:rFonts w:eastAsiaTheme="minorHAnsi"/>
          <w:sz w:val="28"/>
          <w:szCs w:val="28"/>
          <w:lang w:eastAsia="en-US"/>
        </w:rPr>
        <w:t xml:space="preserve"> </w:t>
      </w:r>
      <w:r w:rsidR="000E1A2B" w:rsidRPr="00587D8D">
        <w:rPr>
          <w:rFonts w:eastAsiaTheme="minorHAnsi"/>
          <w:sz w:val="28"/>
          <w:szCs w:val="28"/>
          <w:lang w:eastAsia="en-US"/>
        </w:rPr>
        <w:t xml:space="preserve">    </w:t>
      </w:r>
      <w:r w:rsidR="007937FA" w:rsidRPr="00587D8D">
        <w:rPr>
          <w:rFonts w:eastAsiaTheme="minorHAnsi"/>
          <w:sz w:val="28"/>
          <w:szCs w:val="28"/>
          <w:lang w:eastAsia="en-US"/>
        </w:rPr>
        <w:t xml:space="preserve">    </w:t>
      </w:r>
      <w:r w:rsidRPr="00587D8D">
        <w:rPr>
          <w:sz w:val="28"/>
          <w:szCs w:val="28"/>
        </w:rPr>
        <w:t xml:space="preserve">С.А. </w:t>
      </w:r>
      <w:proofErr w:type="spellStart"/>
      <w:r w:rsidRPr="00587D8D">
        <w:rPr>
          <w:sz w:val="28"/>
          <w:szCs w:val="28"/>
        </w:rPr>
        <w:t>Гичкина</w:t>
      </w:r>
      <w:proofErr w:type="spellEnd"/>
    </w:p>
    <w:p w14:paraId="724577C1" w14:textId="77777777" w:rsidR="003702A1" w:rsidRPr="00587D8D" w:rsidRDefault="003702A1" w:rsidP="00E96898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14:paraId="6E1020F2" w14:textId="28B7FB1D" w:rsidR="00E96898" w:rsidRPr="00587D8D" w:rsidRDefault="00E96898" w:rsidP="00E96898">
      <w:pPr>
        <w:tabs>
          <w:tab w:val="left" w:pos="2940"/>
        </w:tabs>
        <w:jc w:val="both"/>
        <w:rPr>
          <w:sz w:val="28"/>
          <w:szCs w:val="28"/>
        </w:rPr>
      </w:pPr>
      <w:r w:rsidRPr="00587D8D">
        <w:rPr>
          <w:sz w:val="28"/>
          <w:szCs w:val="28"/>
        </w:rPr>
        <w:t>Начальник инспекторского отдела № 2</w:t>
      </w:r>
      <w:r w:rsidRPr="00587D8D">
        <w:rPr>
          <w:sz w:val="28"/>
          <w:szCs w:val="28"/>
        </w:rPr>
        <w:tab/>
      </w:r>
      <w:r w:rsidRPr="00587D8D">
        <w:rPr>
          <w:sz w:val="28"/>
          <w:szCs w:val="28"/>
        </w:rPr>
        <w:tab/>
      </w:r>
      <w:r w:rsidRPr="00587D8D">
        <w:rPr>
          <w:sz w:val="28"/>
          <w:szCs w:val="28"/>
        </w:rPr>
        <w:tab/>
      </w:r>
      <w:r w:rsidRPr="00587D8D">
        <w:rPr>
          <w:sz w:val="28"/>
          <w:szCs w:val="28"/>
        </w:rPr>
        <w:tab/>
        <w:t xml:space="preserve">          Г.М. Глазунова</w:t>
      </w:r>
    </w:p>
    <w:p w14:paraId="35294427" w14:textId="77777777" w:rsidR="007937FA" w:rsidRPr="00587D8D" w:rsidRDefault="007937FA" w:rsidP="00E96898">
      <w:pPr>
        <w:tabs>
          <w:tab w:val="left" w:pos="2940"/>
        </w:tabs>
        <w:jc w:val="both"/>
        <w:rPr>
          <w:sz w:val="28"/>
          <w:szCs w:val="28"/>
        </w:rPr>
      </w:pPr>
    </w:p>
    <w:p w14:paraId="7BCCCB3D" w14:textId="1197A58A" w:rsidR="00E96898" w:rsidRPr="00587D8D" w:rsidRDefault="007937FA" w:rsidP="00E96898">
      <w:pPr>
        <w:tabs>
          <w:tab w:val="left" w:pos="2940"/>
        </w:tabs>
        <w:jc w:val="both"/>
        <w:rPr>
          <w:sz w:val="28"/>
        </w:rPr>
      </w:pPr>
      <w:r w:rsidRPr="00587D8D">
        <w:rPr>
          <w:sz w:val="28"/>
        </w:rPr>
        <w:t>Инспектор инспекторского отдела № 2                                            А. А. Антонова</w:t>
      </w:r>
    </w:p>
    <w:sectPr w:rsidR="00E96898" w:rsidRPr="00587D8D" w:rsidSect="000A3CC8">
      <w:footerReference w:type="default" r:id="rId8"/>
      <w:pgSz w:w="11906" w:h="16838" w:code="9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31CA1" w14:textId="77777777" w:rsidR="004A73D9" w:rsidRDefault="004A73D9" w:rsidP="00214C29">
      <w:r>
        <w:separator/>
      </w:r>
    </w:p>
  </w:endnote>
  <w:endnote w:type="continuationSeparator" w:id="0">
    <w:p w14:paraId="30713630" w14:textId="77777777" w:rsidR="004A73D9" w:rsidRDefault="004A73D9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7097218"/>
      <w:docPartObj>
        <w:docPartGallery w:val="Page Numbers (Bottom of Page)"/>
        <w:docPartUnique/>
      </w:docPartObj>
    </w:sdtPr>
    <w:sdtEndPr/>
    <w:sdtContent>
      <w:p w14:paraId="4FB3BBA2" w14:textId="77777777" w:rsidR="00C71AC1" w:rsidRDefault="00C71AC1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C16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321084" w14:textId="77777777" w:rsidR="00C71AC1" w:rsidRDefault="00C71AC1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56B64" w14:textId="77777777" w:rsidR="004A73D9" w:rsidRDefault="004A73D9" w:rsidP="00214C29">
      <w:r>
        <w:separator/>
      </w:r>
    </w:p>
  </w:footnote>
  <w:footnote w:type="continuationSeparator" w:id="0">
    <w:p w14:paraId="4C1884CF" w14:textId="77777777" w:rsidR="004A73D9" w:rsidRDefault="004A73D9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63307"/>
    <w:multiLevelType w:val="hybridMultilevel"/>
    <w:tmpl w:val="B14E84AA"/>
    <w:lvl w:ilvl="0" w:tplc="93A46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461D65"/>
    <w:multiLevelType w:val="hybridMultilevel"/>
    <w:tmpl w:val="B72E17DA"/>
    <w:lvl w:ilvl="0" w:tplc="BE3EE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DD3200"/>
    <w:multiLevelType w:val="hybridMultilevel"/>
    <w:tmpl w:val="7FA0ADC6"/>
    <w:lvl w:ilvl="0" w:tplc="2A2AD2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950709"/>
    <w:multiLevelType w:val="hybridMultilevel"/>
    <w:tmpl w:val="7428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B925EE2"/>
    <w:multiLevelType w:val="hybridMultilevel"/>
    <w:tmpl w:val="6332FFEC"/>
    <w:lvl w:ilvl="0" w:tplc="E1AAB6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052BF2"/>
    <w:multiLevelType w:val="multilevel"/>
    <w:tmpl w:val="38E071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1E456878"/>
    <w:multiLevelType w:val="hybridMultilevel"/>
    <w:tmpl w:val="C8B8E78E"/>
    <w:lvl w:ilvl="0" w:tplc="304ACC1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803850"/>
    <w:multiLevelType w:val="hybridMultilevel"/>
    <w:tmpl w:val="383CA922"/>
    <w:lvl w:ilvl="0" w:tplc="CD0A9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D2007A"/>
    <w:multiLevelType w:val="hybridMultilevel"/>
    <w:tmpl w:val="3D5AF13C"/>
    <w:lvl w:ilvl="0" w:tplc="0E66C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0B6C16"/>
    <w:multiLevelType w:val="hybridMultilevel"/>
    <w:tmpl w:val="AF222BA8"/>
    <w:lvl w:ilvl="0" w:tplc="3A622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11139E9"/>
    <w:multiLevelType w:val="hybridMultilevel"/>
    <w:tmpl w:val="E6EC9D5C"/>
    <w:lvl w:ilvl="0" w:tplc="D4AE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2392857"/>
    <w:multiLevelType w:val="hybridMultilevel"/>
    <w:tmpl w:val="3B3850A6"/>
    <w:lvl w:ilvl="0" w:tplc="945279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2B93B39"/>
    <w:multiLevelType w:val="hybridMultilevel"/>
    <w:tmpl w:val="3862936E"/>
    <w:lvl w:ilvl="0" w:tplc="53764E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46B471C"/>
    <w:multiLevelType w:val="hybridMultilevel"/>
    <w:tmpl w:val="71428434"/>
    <w:lvl w:ilvl="0" w:tplc="9A880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6716C26"/>
    <w:multiLevelType w:val="hybridMultilevel"/>
    <w:tmpl w:val="D8E4565E"/>
    <w:lvl w:ilvl="0" w:tplc="7EC4CB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8101517"/>
    <w:multiLevelType w:val="hybridMultilevel"/>
    <w:tmpl w:val="C73CE19E"/>
    <w:lvl w:ilvl="0" w:tplc="3DB4A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030A0B"/>
    <w:multiLevelType w:val="hybridMultilevel"/>
    <w:tmpl w:val="2D489A1E"/>
    <w:lvl w:ilvl="0" w:tplc="ED9E4A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29625887"/>
    <w:multiLevelType w:val="hybridMultilevel"/>
    <w:tmpl w:val="FE0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D1564E"/>
    <w:multiLevelType w:val="hybridMultilevel"/>
    <w:tmpl w:val="5B424C22"/>
    <w:lvl w:ilvl="0" w:tplc="2EACD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2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B13080C"/>
    <w:multiLevelType w:val="hybridMultilevel"/>
    <w:tmpl w:val="5B4CE0BA"/>
    <w:lvl w:ilvl="0" w:tplc="F38602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C22242E"/>
    <w:multiLevelType w:val="hybridMultilevel"/>
    <w:tmpl w:val="F2485C16"/>
    <w:lvl w:ilvl="0" w:tplc="848C5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D8440F8"/>
    <w:multiLevelType w:val="multilevel"/>
    <w:tmpl w:val="8DD6BA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415E7D10"/>
    <w:multiLevelType w:val="hybridMultilevel"/>
    <w:tmpl w:val="97668918"/>
    <w:lvl w:ilvl="0" w:tplc="5A445E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B91B4F"/>
    <w:multiLevelType w:val="hybridMultilevel"/>
    <w:tmpl w:val="A9468866"/>
    <w:lvl w:ilvl="0" w:tplc="C0EA8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3E903CE"/>
    <w:multiLevelType w:val="multilevel"/>
    <w:tmpl w:val="744CF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61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7" w:hanging="885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29" w15:restartNumberingAfterBreak="0">
    <w:nsid w:val="448E3449"/>
    <w:multiLevelType w:val="hybridMultilevel"/>
    <w:tmpl w:val="E01C437A"/>
    <w:lvl w:ilvl="0" w:tplc="D9B81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74910CE"/>
    <w:multiLevelType w:val="hybridMultilevel"/>
    <w:tmpl w:val="5A56ED20"/>
    <w:lvl w:ilvl="0" w:tplc="7EC4CB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7683467"/>
    <w:multiLevelType w:val="hybridMultilevel"/>
    <w:tmpl w:val="459A8B08"/>
    <w:lvl w:ilvl="0" w:tplc="643A6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8202C8C"/>
    <w:multiLevelType w:val="hybridMultilevel"/>
    <w:tmpl w:val="7FA0ADC6"/>
    <w:lvl w:ilvl="0" w:tplc="2A2AD2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918594A"/>
    <w:multiLevelType w:val="hybridMultilevel"/>
    <w:tmpl w:val="9AD09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0F02C8"/>
    <w:multiLevelType w:val="hybridMultilevel"/>
    <w:tmpl w:val="0C0096CE"/>
    <w:lvl w:ilvl="0" w:tplc="B51EC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2170B59"/>
    <w:multiLevelType w:val="hybridMultilevel"/>
    <w:tmpl w:val="E07463D8"/>
    <w:lvl w:ilvl="0" w:tplc="D53A9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39418E0"/>
    <w:multiLevelType w:val="hybridMultilevel"/>
    <w:tmpl w:val="F86A7F1C"/>
    <w:lvl w:ilvl="0" w:tplc="A9FA8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7982B01"/>
    <w:multiLevelType w:val="hybridMultilevel"/>
    <w:tmpl w:val="60CE484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8" w15:restartNumberingAfterBreak="0">
    <w:nsid w:val="598F0224"/>
    <w:multiLevelType w:val="multilevel"/>
    <w:tmpl w:val="95E86B8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9" w15:restartNumberingAfterBreak="0">
    <w:nsid w:val="5A1C23D0"/>
    <w:multiLevelType w:val="hybridMultilevel"/>
    <w:tmpl w:val="7924F25E"/>
    <w:lvl w:ilvl="0" w:tplc="3050D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A861F81"/>
    <w:multiLevelType w:val="hybridMultilevel"/>
    <w:tmpl w:val="F0323B28"/>
    <w:lvl w:ilvl="0" w:tplc="033C6D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01C59BC"/>
    <w:multiLevelType w:val="hybridMultilevel"/>
    <w:tmpl w:val="B682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5C62B0"/>
    <w:multiLevelType w:val="hybridMultilevel"/>
    <w:tmpl w:val="D52233CC"/>
    <w:lvl w:ilvl="0" w:tplc="E97CF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A9B6B75"/>
    <w:multiLevelType w:val="hybridMultilevel"/>
    <w:tmpl w:val="C068D14C"/>
    <w:lvl w:ilvl="0" w:tplc="7EC4CB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CFC264D"/>
    <w:multiLevelType w:val="hybridMultilevel"/>
    <w:tmpl w:val="87CAECB0"/>
    <w:lvl w:ilvl="0" w:tplc="17765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21"/>
  </w:num>
  <w:num w:numId="3">
    <w:abstractNumId w:val="33"/>
  </w:num>
  <w:num w:numId="4">
    <w:abstractNumId w:val="0"/>
  </w:num>
  <w:num w:numId="5">
    <w:abstractNumId w:val="5"/>
  </w:num>
  <w:num w:numId="6">
    <w:abstractNumId w:val="38"/>
  </w:num>
  <w:num w:numId="7">
    <w:abstractNumId w:val="28"/>
  </w:num>
  <w:num w:numId="8">
    <w:abstractNumId w:val="4"/>
  </w:num>
  <w:num w:numId="9">
    <w:abstractNumId w:val="44"/>
  </w:num>
  <w:num w:numId="10">
    <w:abstractNumId w:val="15"/>
  </w:num>
  <w:num w:numId="11">
    <w:abstractNumId w:val="41"/>
  </w:num>
  <w:num w:numId="12">
    <w:abstractNumId w:val="19"/>
  </w:num>
  <w:num w:numId="13">
    <w:abstractNumId w:val="12"/>
  </w:num>
  <w:num w:numId="14">
    <w:abstractNumId w:val="1"/>
  </w:num>
  <w:num w:numId="15">
    <w:abstractNumId w:val="35"/>
  </w:num>
  <w:num w:numId="16">
    <w:abstractNumId w:val="17"/>
  </w:num>
  <w:num w:numId="17">
    <w:abstractNumId w:val="10"/>
  </w:num>
  <w:num w:numId="18">
    <w:abstractNumId w:val="37"/>
  </w:num>
  <w:num w:numId="19">
    <w:abstractNumId w:val="14"/>
  </w:num>
  <w:num w:numId="20">
    <w:abstractNumId w:val="22"/>
  </w:num>
  <w:num w:numId="21">
    <w:abstractNumId w:val="29"/>
  </w:num>
  <w:num w:numId="22">
    <w:abstractNumId w:val="2"/>
  </w:num>
  <w:num w:numId="23">
    <w:abstractNumId w:val="11"/>
  </w:num>
  <w:num w:numId="24">
    <w:abstractNumId w:val="39"/>
  </w:num>
  <w:num w:numId="25">
    <w:abstractNumId w:val="9"/>
  </w:num>
  <w:num w:numId="26">
    <w:abstractNumId w:val="27"/>
  </w:num>
  <w:num w:numId="27">
    <w:abstractNumId w:val="8"/>
  </w:num>
  <w:num w:numId="28">
    <w:abstractNumId w:val="20"/>
  </w:num>
  <w:num w:numId="29">
    <w:abstractNumId w:val="42"/>
  </w:num>
  <w:num w:numId="30">
    <w:abstractNumId w:val="31"/>
  </w:num>
  <w:num w:numId="31">
    <w:abstractNumId w:val="40"/>
  </w:num>
  <w:num w:numId="32">
    <w:abstractNumId w:val="36"/>
  </w:num>
  <w:num w:numId="33">
    <w:abstractNumId w:val="7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34"/>
  </w:num>
  <w:num w:numId="37">
    <w:abstractNumId w:val="24"/>
  </w:num>
  <w:num w:numId="38">
    <w:abstractNumId w:val="13"/>
  </w:num>
  <w:num w:numId="39">
    <w:abstractNumId w:val="26"/>
  </w:num>
  <w:num w:numId="40">
    <w:abstractNumId w:val="3"/>
  </w:num>
  <w:num w:numId="41">
    <w:abstractNumId w:val="6"/>
  </w:num>
  <w:num w:numId="42">
    <w:abstractNumId w:val="18"/>
  </w:num>
  <w:num w:numId="43">
    <w:abstractNumId w:val="43"/>
  </w:num>
  <w:num w:numId="44">
    <w:abstractNumId w:val="16"/>
  </w:num>
  <w:num w:numId="45">
    <w:abstractNumId w:val="25"/>
  </w:num>
  <w:num w:numId="46">
    <w:abstractNumId w:val="30"/>
  </w:num>
  <w:num w:numId="47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A88"/>
    <w:rsid w:val="00000040"/>
    <w:rsid w:val="00000616"/>
    <w:rsid w:val="00000971"/>
    <w:rsid w:val="000009A2"/>
    <w:rsid w:val="00000BA3"/>
    <w:rsid w:val="00000C20"/>
    <w:rsid w:val="00000F30"/>
    <w:rsid w:val="000013CC"/>
    <w:rsid w:val="000015B9"/>
    <w:rsid w:val="00001D30"/>
    <w:rsid w:val="000020D8"/>
    <w:rsid w:val="000022FE"/>
    <w:rsid w:val="00002536"/>
    <w:rsid w:val="00002BDF"/>
    <w:rsid w:val="00002C9D"/>
    <w:rsid w:val="00002D75"/>
    <w:rsid w:val="00002DDA"/>
    <w:rsid w:val="00002F12"/>
    <w:rsid w:val="000031C5"/>
    <w:rsid w:val="00003680"/>
    <w:rsid w:val="00003A88"/>
    <w:rsid w:val="00003AB0"/>
    <w:rsid w:val="00003B04"/>
    <w:rsid w:val="00003B58"/>
    <w:rsid w:val="00003C72"/>
    <w:rsid w:val="00003C8F"/>
    <w:rsid w:val="00003F46"/>
    <w:rsid w:val="0000425C"/>
    <w:rsid w:val="00004B27"/>
    <w:rsid w:val="00004C12"/>
    <w:rsid w:val="00005083"/>
    <w:rsid w:val="000051DB"/>
    <w:rsid w:val="00005405"/>
    <w:rsid w:val="000054E5"/>
    <w:rsid w:val="000059BD"/>
    <w:rsid w:val="00005B4B"/>
    <w:rsid w:val="00005B60"/>
    <w:rsid w:val="00005DDA"/>
    <w:rsid w:val="00005E4F"/>
    <w:rsid w:val="00005F74"/>
    <w:rsid w:val="000061FF"/>
    <w:rsid w:val="00006B9B"/>
    <w:rsid w:val="00006BEC"/>
    <w:rsid w:val="00006CCC"/>
    <w:rsid w:val="000073AB"/>
    <w:rsid w:val="0000752C"/>
    <w:rsid w:val="0000763B"/>
    <w:rsid w:val="00007977"/>
    <w:rsid w:val="00007A3A"/>
    <w:rsid w:val="00007C26"/>
    <w:rsid w:val="00007D46"/>
    <w:rsid w:val="0001040F"/>
    <w:rsid w:val="00010864"/>
    <w:rsid w:val="00010EC3"/>
    <w:rsid w:val="00011019"/>
    <w:rsid w:val="000112C3"/>
    <w:rsid w:val="00011313"/>
    <w:rsid w:val="00011499"/>
    <w:rsid w:val="000117AF"/>
    <w:rsid w:val="00011A7D"/>
    <w:rsid w:val="00011E86"/>
    <w:rsid w:val="00012236"/>
    <w:rsid w:val="000122E0"/>
    <w:rsid w:val="00012511"/>
    <w:rsid w:val="0001268B"/>
    <w:rsid w:val="000128F9"/>
    <w:rsid w:val="00012EB2"/>
    <w:rsid w:val="000132D4"/>
    <w:rsid w:val="000142C9"/>
    <w:rsid w:val="000143E1"/>
    <w:rsid w:val="00014421"/>
    <w:rsid w:val="00014558"/>
    <w:rsid w:val="00014718"/>
    <w:rsid w:val="00014A7A"/>
    <w:rsid w:val="00014FE4"/>
    <w:rsid w:val="0001522C"/>
    <w:rsid w:val="0001524A"/>
    <w:rsid w:val="000153A1"/>
    <w:rsid w:val="00015529"/>
    <w:rsid w:val="00015595"/>
    <w:rsid w:val="000158EF"/>
    <w:rsid w:val="00015B1E"/>
    <w:rsid w:val="00015FE6"/>
    <w:rsid w:val="0001650F"/>
    <w:rsid w:val="000165A4"/>
    <w:rsid w:val="00016630"/>
    <w:rsid w:val="0001684B"/>
    <w:rsid w:val="00016B47"/>
    <w:rsid w:val="00016D6A"/>
    <w:rsid w:val="00017189"/>
    <w:rsid w:val="00017295"/>
    <w:rsid w:val="000172BA"/>
    <w:rsid w:val="0001739A"/>
    <w:rsid w:val="000173BF"/>
    <w:rsid w:val="000174D4"/>
    <w:rsid w:val="00017608"/>
    <w:rsid w:val="00017700"/>
    <w:rsid w:val="00017AA2"/>
    <w:rsid w:val="00017F2B"/>
    <w:rsid w:val="00017F6C"/>
    <w:rsid w:val="000201E1"/>
    <w:rsid w:val="00020377"/>
    <w:rsid w:val="00020489"/>
    <w:rsid w:val="000205D1"/>
    <w:rsid w:val="0002080A"/>
    <w:rsid w:val="00020A31"/>
    <w:rsid w:val="00020C00"/>
    <w:rsid w:val="00021219"/>
    <w:rsid w:val="00021724"/>
    <w:rsid w:val="00021954"/>
    <w:rsid w:val="00021E42"/>
    <w:rsid w:val="00021ED0"/>
    <w:rsid w:val="00021F34"/>
    <w:rsid w:val="00022123"/>
    <w:rsid w:val="00022262"/>
    <w:rsid w:val="00022338"/>
    <w:rsid w:val="000225AE"/>
    <w:rsid w:val="000228C5"/>
    <w:rsid w:val="00022F39"/>
    <w:rsid w:val="000230B9"/>
    <w:rsid w:val="0002332A"/>
    <w:rsid w:val="0002338C"/>
    <w:rsid w:val="00023565"/>
    <w:rsid w:val="00023711"/>
    <w:rsid w:val="00023A62"/>
    <w:rsid w:val="00023D22"/>
    <w:rsid w:val="00023FCA"/>
    <w:rsid w:val="000241B9"/>
    <w:rsid w:val="00024278"/>
    <w:rsid w:val="00024877"/>
    <w:rsid w:val="000249E6"/>
    <w:rsid w:val="00024DD0"/>
    <w:rsid w:val="00024F28"/>
    <w:rsid w:val="000252B0"/>
    <w:rsid w:val="0002560F"/>
    <w:rsid w:val="000258D9"/>
    <w:rsid w:val="00025F34"/>
    <w:rsid w:val="000266CF"/>
    <w:rsid w:val="00026841"/>
    <w:rsid w:val="000268C2"/>
    <w:rsid w:val="00026955"/>
    <w:rsid w:val="00026A41"/>
    <w:rsid w:val="000270A2"/>
    <w:rsid w:val="00027382"/>
    <w:rsid w:val="00027466"/>
    <w:rsid w:val="00027496"/>
    <w:rsid w:val="000274EB"/>
    <w:rsid w:val="000275DF"/>
    <w:rsid w:val="00027883"/>
    <w:rsid w:val="00027E2D"/>
    <w:rsid w:val="000304A5"/>
    <w:rsid w:val="00030C95"/>
    <w:rsid w:val="00030CFA"/>
    <w:rsid w:val="00030D92"/>
    <w:rsid w:val="0003165C"/>
    <w:rsid w:val="0003178F"/>
    <w:rsid w:val="000324B6"/>
    <w:rsid w:val="0003251A"/>
    <w:rsid w:val="00032631"/>
    <w:rsid w:val="00032A77"/>
    <w:rsid w:val="00032FA6"/>
    <w:rsid w:val="00033829"/>
    <w:rsid w:val="00033A3A"/>
    <w:rsid w:val="00033C4B"/>
    <w:rsid w:val="00033F31"/>
    <w:rsid w:val="000340A4"/>
    <w:rsid w:val="0003497C"/>
    <w:rsid w:val="00034B80"/>
    <w:rsid w:val="00034D2C"/>
    <w:rsid w:val="000350BA"/>
    <w:rsid w:val="0003549D"/>
    <w:rsid w:val="00035AAF"/>
    <w:rsid w:val="00035AB2"/>
    <w:rsid w:val="0003602F"/>
    <w:rsid w:val="00036301"/>
    <w:rsid w:val="00036357"/>
    <w:rsid w:val="00036A1B"/>
    <w:rsid w:val="00036AA4"/>
    <w:rsid w:val="00036CCF"/>
    <w:rsid w:val="00036F01"/>
    <w:rsid w:val="00036F2C"/>
    <w:rsid w:val="00037179"/>
    <w:rsid w:val="000377B3"/>
    <w:rsid w:val="000379AE"/>
    <w:rsid w:val="00037E17"/>
    <w:rsid w:val="00037E78"/>
    <w:rsid w:val="00040071"/>
    <w:rsid w:val="00040830"/>
    <w:rsid w:val="0004089E"/>
    <w:rsid w:val="00040A90"/>
    <w:rsid w:val="00041077"/>
    <w:rsid w:val="00041126"/>
    <w:rsid w:val="0004224F"/>
    <w:rsid w:val="0004245B"/>
    <w:rsid w:val="0004254E"/>
    <w:rsid w:val="000426EF"/>
    <w:rsid w:val="00042C97"/>
    <w:rsid w:val="00042E23"/>
    <w:rsid w:val="00042E41"/>
    <w:rsid w:val="000436EB"/>
    <w:rsid w:val="00043799"/>
    <w:rsid w:val="00043BBC"/>
    <w:rsid w:val="00043D93"/>
    <w:rsid w:val="00044006"/>
    <w:rsid w:val="00044326"/>
    <w:rsid w:val="00044644"/>
    <w:rsid w:val="00044838"/>
    <w:rsid w:val="00045272"/>
    <w:rsid w:val="000453A6"/>
    <w:rsid w:val="00045484"/>
    <w:rsid w:val="000458E0"/>
    <w:rsid w:val="000459F0"/>
    <w:rsid w:val="00045FB9"/>
    <w:rsid w:val="000461A1"/>
    <w:rsid w:val="000462BE"/>
    <w:rsid w:val="000468A6"/>
    <w:rsid w:val="0004730D"/>
    <w:rsid w:val="00047634"/>
    <w:rsid w:val="00047684"/>
    <w:rsid w:val="0004771D"/>
    <w:rsid w:val="0004775B"/>
    <w:rsid w:val="00047A6A"/>
    <w:rsid w:val="00047C68"/>
    <w:rsid w:val="00047D88"/>
    <w:rsid w:val="0005025B"/>
    <w:rsid w:val="0005029E"/>
    <w:rsid w:val="00050557"/>
    <w:rsid w:val="000508D8"/>
    <w:rsid w:val="00050AB8"/>
    <w:rsid w:val="00050B07"/>
    <w:rsid w:val="00050BEC"/>
    <w:rsid w:val="00050C53"/>
    <w:rsid w:val="00050F13"/>
    <w:rsid w:val="00050FFD"/>
    <w:rsid w:val="00051068"/>
    <w:rsid w:val="00051136"/>
    <w:rsid w:val="00051681"/>
    <w:rsid w:val="0005174B"/>
    <w:rsid w:val="000519FE"/>
    <w:rsid w:val="00051F32"/>
    <w:rsid w:val="000522BB"/>
    <w:rsid w:val="0005248F"/>
    <w:rsid w:val="00052C9D"/>
    <w:rsid w:val="00052EB5"/>
    <w:rsid w:val="0005346E"/>
    <w:rsid w:val="00053B49"/>
    <w:rsid w:val="00053C80"/>
    <w:rsid w:val="000540DF"/>
    <w:rsid w:val="00054232"/>
    <w:rsid w:val="0005483A"/>
    <w:rsid w:val="000549CE"/>
    <w:rsid w:val="00054ACF"/>
    <w:rsid w:val="00054C4A"/>
    <w:rsid w:val="000550D9"/>
    <w:rsid w:val="00055236"/>
    <w:rsid w:val="00055748"/>
    <w:rsid w:val="00055791"/>
    <w:rsid w:val="000557A7"/>
    <w:rsid w:val="00055910"/>
    <w:rsid w:val="0005592C"/>
    <w:rsid w:val="000562B9"/>
    <w:rsid w:val="00056792"/>
    <w:rsid w:val="00056833"/>
    <w:rsid w:val="00056892"/>
    <w:rsid w:val="00056933"/>
    <w:rsid w:val="00056C7A"/>
    <w:rsid w:val="00057422"/>
    <w:rsid w:val="0005755D"/>
    <w:rsid w:val="00057A39"/>
    <w:rsid w:val="00057E0E"/>
    <w:rsid w:val="00057E43"/>
    <w:rsid w:val="00057EC9"/>
    <w:rsid w:val="000603DF"/>
    <w:rsid w:val="000604D3"/>
    <w:rsid w:val="00060529"/>
    <w:rsid w:val="00060584"/>
    <w:rsid w:val="000607D6"/>
    <w:rsid w:val="00060A24"/>
    <w:rsid w:val="00060AB0"/>
    <w:rsid w:val="00060BE3"/>
    <w:rsid w:val="000610C6"/>
    <w:rsid w:val="0006117D"/>
    <w:rsid w:val="0006117E"/>
    <w:rsid w:val="00061297"/>
    <w:rsid w:val="0006182D"/>
    <w:rsid w:val="00061FA5"/>
    <w:rsid w:val="000620FC"/>
    <w:rsid w:val="000621F8"/>
    <w:rsid w:val="0006220E"/>
    <w:rsid w:val="00062A75"/>
    <w:rsid w:val="00062CD2"/>
    <w:rsid w:val="00063472"/>
    <w:rsid w:val="00063E25"/>
    <w:rsid w:val="00063E48"/>
    <w:rsid w:val="00063F26"/>
    <w:rsid w:val="0006475A"/>
    <w:rsid w:val="000647F3"/>
    <w:rsid w:val="000649C9"/>
    <w:rsid w:val="00064DB4"/>
    <w:rsid w:val="00064EA1"/>
    <w:rsid w:val="00064F75"/>
    <w:rsid w:val="00065278"/>
    <w:rsid w:val="00065680"/>
    <w:rsid w:val="000659D2"/>
    <w:rsid w:val="00065E2C"/>
    <w:rsid w:val="00065FAC"/>
    <w:rsid w:val="00066143"/>
    <w:rsid w:val="0006621B"/>
    <w:rsid w:val="00066669"/>
    <w:rsid w:val="0006693A"/>
    <w:rsid w:val="00066D98"/>
    <w:rsid w:val="00066F90"/>
    <w:rsid w:val="0006700F"/>
    <w:rsid w:val="0006708B"/>
    <w:rsid w:val="000670BE"/>
    <w:rsid w:val="000678D0"/>
    <w:rsid w:val="00067A5C"/>
    <w:rsid w:val="00067C4B"/>
    <w:rsid w:val="0007011E"/>
    <w:rsid w:val="0007056D"/>
    <w:rsid w:val="000707AF"/>
    <w:rsid w:val="00071596"/>
    <w:rsid w:val="00071B36"/>
    <w:rsid w:val="00071F4C"/>
    <w:rsid w:val="00072534"/>
    <w:rsid w:val="00072859"/>
    <w:rsid w:val="000728CB"/>
    <w:rsid w:val="000728DB"/>
    <w:rsid w:val="00072CFF"/>
    <w:rsid w:val="00072F19"/>
    <w:rsid w:val="0007306F"/>
    <w:rsid w:val="000733F9"/>
    <w:rsid w:val="00073A04"/>
    <w:rsid w:val="00073B51"/>
    <w:rsid w:val="000741F1"/>
    <w:rsid w:val="00074221"/>
    <w:rsid w:val="00074A0E"/>
    <w:rsid w:val="00074A14"/>
    <w:rsid w:val="00074A8B"/>
    <w:rsid w:val="00074B8F"/>
    <w:rsid w:val="00074D2C"/>
    <w:rsid w:val="00074F5F"/>
    <w:rsid w:val="0007522B"/>
    <w:rsid w:val="000759D5"/>
    <w:rsid w:val="000761E4"/>
    <w:rsid w:val="00076822"/>
    <w:rsid w:val="00076DC2"/>
    <w:rsid w:val="00076E3C"/>
    <w:rsid w:val="00077078"/>
    <w:rsid w:val="00077605"/>
    <w:rsid w:val="00077626"/>
    <w:rsid w:val="000777B7"/>
    <w:rsid w:val="00077D08"/>
    <w:rsid w:val="00080011"/>
    <w:rsid w:val="00080025"/>
    <w:rsid w:val="000802EE"/>
    <w:rsid w:val="00080B2D"/>
    <w:rsid w:val="00080D10"/>
    <w:rsid w:val="00080F50"/>
    <w:rsid w:val="000812A9"/>
    <w:rsid w:val="00081574"/>
    <w:rsid w:val="00081D0F"/>
    <w:rsid w:val="000824F7"/>
    <w:rsid w:val="000826B7"/>
    <w:rsid w:val="00082CD3"/>
    <w:rsid w:val="00082DBE"/>
    <w:rsid w:val="00082F24"/>
    <w:rsid w:val="0008304B"/>
    <w:rsid w:val="00083107"/>
    <w:rsid w:val="00083724"/>
    <w:rsid w:val="000837E5"/>
    <w:rsid w:val="000839E6"/>
    <w:rsid w:val="000839FD"/>
    <w:rsid w:val="00084180"/>
    <w:rsid w:val="00084310"/>
    <w:rsid w:val="0008441A"/>
    <w:rsid w:val="00084B6B"/>
    <w:rsid w:val="00085269"/>
    <w:rsid w:val="00085332"/>
    <w:rsid w:val="00085566"/>
    <w:rsid w:val="000856DC"/>
    <w:rsid w:val="000857DA"/>
    <w:rsid w:val="00085817"/>
    <w:rsid w:val="00085C8B"/>
    <w:rsid w:val="00085CC8"/>
    <w:rsid w:val="00086110"/>
    <w:rsid w:val="000866C2"/>
    <w:rsid w:val="000867AE"/>
    <w:rsid w:val="00086EBC"/>
    <w:rsid w:val="00087794"/>
    <w:rsid w:val="00087A09"/>
    <w:rsid w:val="00087A53"/>
    <w:rsid w:val="00087B6D"/>
    <w:rsid w:val="00090039"/>
    <w:rsid w:val="00090278"/>
    <w:rsid w:val="0009043C"/>
    <w:rsid w:val="000905C1"/>
    <w:rsid w:val="00090695"/>
    <w:rsid w:val="0009085F"/>
    <w:rsid w:val="000909F6"/>
    <w:rsid w:val="00091712"/>
    <w:rsid w:val="000917FB"/>
    <w:rsid w:val="00091B30"/>
    <w:rsid w:val="00091C8E"/>
    <w:rsid w:val="00091D82"/>
    <w:rsid w:val="00091DA2"/>
    <w:rsid w:val="00092036"/>
    <w:rsid w:val="000922B4"/>
    <w:rsid w:val="00092426"/>
    <w:rsid w:val="000925FE"/>
    <w:rsid w:val="000927AA"/>
    <w:rsid w:val="0009286B"/>
    <w:rsid w:val="00092B34"/>
    <w:rsid w:val="00092BD7"/>
    <w:rsid w:val="00092CBF"/>
    <w:rsid w:val="00092DBF"/>
    <w:rsid w:val="00092E2C"/>
    <w:rsid w:val="00093135"/>
    <w:rsid w:val="00093221"/>
    <w:rsid w:val="00093C44"/>
    <w:rsid w:val="00093FF8"/>
    <w:rsid w:val="00094530"/>
    <w:rsid w:val="00094BB8"/>
    <w:rsid w:val="00094C5B"/>
    <w:rsid w:val="00094D29"/>
    <w:rsid w:val="00094D34"/>
    <w:rsid w:val="000950BD"/>
    <w:rsid w:val="0009552B"/>
    <w:rsid w:val="00095778"/>
    <w:rsid w:val="00095851"/>
    <w:rsid w:val="00095A4B"/>
    <w:rsid w:val="000962F1"/>
    <w:rsid w:val="0009663D"/>
    <w:rsid w:val="000967F9"/>
    <w:rsid w:val="000968E1"/>
    <w:rsid w:val="00096D7C"/>
    <w:rsid w:val="00096FC5"/>
    <w:rsid w:val="0009709A"/>
    <w:rsid w:val="00097623"/>
    <w:rsid w:val="00097795"/>
    <w:rsid w:val="000978DB"/>
    <w:rsid w:val="000979CD"/>
    <w:rsid w:val="00097A10"/>
    <w:rsid w:val="00097B6F"/>
    <w:rsid w:val="000A0031"/>
    <w:rsid w:val="000A058B"/>
    <w:rsid w:val="000A0608"/>
    <w:rsid w:val="000A08A8"/>
    <w:rsid w:val="000A0D05"/>
    <w:rsid w:val="000A0FE5"/>
    <w:rsid w:val="000A10A3"/>
    <w:rsid w:val="000A1543"/>
    <w:rsid w:val="000A1B6E"/>
    <w:rsid w:val="000A1BDE"/>
    <w:rsid w:val="000A1DF9"/>
    <w:rsid w:val="000A20BB"/>
    <w:rsid w:val="000A2222"/>
    <w:rsid w:val="000A24D9"/>
    <w:rsid w:val="000A2C30"/>
    <w:rsid w:val="000A2CFB"/>
    <w:rsid w:val="000A2D1D"/>
    <w:rsid w:val="000A316B"/>
    <w:rsid w:val="000A338A"/>
    <w:rsid w:val="000A3540"/>
    <w:rsid w:val="000A3831"/>
    <w:rsid w:val="000A3A38"/>
    <w:rsid w:val="000A3CA6"/>
    <w:rsid w:val="000A3CC8"/>
    <w:rsid w:val="000A3D74"/>
    <w:rsid w:val="000A3FD3"/>
    <w:rsid w:val="000A402B"/>
    <w:rsid w:val="000A40F2"/>
    <w:rsid w:val="000A4260"/>
    <w:rsid w:val="000A49FD"/>
    <w:rsid w:val="000A518F"/>
    <w:rsid w:val="000A5246"/>
    <w:rsid w:val="000A59F0"/>
    <w:rsid w:val="000A6132"/>
    <w:rsid w:val="000A6491"/>
    <w:rsid w:val="000A6710"/>
    <w:rsid w:val="000A671F"/>
    <w:rsid w:val="000A6756"/>
    <w:rsid w:val="000A6990"/>
    <w:rsid w:val="000A70BC"/>
    <w:rsid w:val="000A718B"/>
    <w:rsid w:val="000A722A"/>
    <w:rsid w:val="000A72CF"/>
    <w:rsid w:val="000A7380"/>
    <w:rsid w:val="000A7D24"/>
    <w:rsid w:val="000A7DFB"/>
    <w:rsid w:val="000A7F38"/>
    <w:rsid w:val="000B006C"/>
    <w:rsid w:val="000B08B4"/>
    <w:rsid w:val="000B0B0E"/>
    <w:rsid w:val="000B0CC1"/>
    <w:rsid w:val="000B0D3B"/>
    <w:rsid w:val="000B1337"/>
    <w:rsid w:val="000B1404"/>
    <w:rsid w:val="000B17A1"/>
    <w:rsid w:val="000B17B0"/>
    <w:rsid w:val="000B1D2B"/>
    <w:rsid w:val="000B1E14"/>
    <w:rsid w:val="000B2841"/>
    <w:rsid w:val="000B286E"/>
    <w:rsid w:val="000B2D91"/>
    <w:rsid w:val="000B3254"/>
    <w:rsid w:val="000B3604"/>
    <w:rsid w:val="000B38B2"/>
    <w:rsid w:val="000B39BF"/>
    <w:rsid w:val="000B3AAA"/>
    <w:rsid w:val="000B3C56"/>
    <w:rsid w:val="000B3E83"/>
    <w:rsid w:val="000B40B1"/>
    <w:rsid w:val="000B40C1"/>
    <w:rsid w:val="000B47AD"/>
    <w:rsid w:val="000B4A97"/>
    <w:rsid w:val="000B5213"/>
    <w:rsid w:val="000B5360"/>
    <w:rsid w:val="000B5453"/>
    <w:rsid w:val="000B5716"/>
    <w:rsid w:val="000B5729"/>
    <w:rsid w:val="000B591E"/>
    <w:rsid w:val="000B5A25"/>
    <w:rsid w:val="000B5B87"/>
    <w:rsid w:val="000B5CA9"/>
    <w:rsid w:val="000B62E0"/>
    <w:rsid w:val="000B688C"/>
    <w:rsid w:val="000B68A7"/>
    <w:rsid w:val="000B6E00"/>
    <w:rsid w:val="000B7751"/>
    <w:rsid w:val="000B7949"/>
    <w:rsid w:val="000B7B29"/>
    <w:rsid w:val="000B7BD4"/>
    <w:rsid w:val="000C0278"/>
    <w:rsid w:val="000C031F"/>
    <w:rsid w:val="000C06AB"/>
    <w:rsid w:val="000C08D8"/>
    <w:rsid w:val="000C0B82"/>
    <w:rsid w:val="000C125B"/>
    <w:rsid w:val="000C1D48"/>
    <w:rsid w:val="000C1E17"/>
    <w:rsid w:val="000C23B4"/>
    <w:rsid w:val="000C242C"/>
    <w:rsid w:val="000C25AA"/>
    <w:rsid w:val="000C3603"/>
    <w:rsid w:val="000C3759"/>
    <w:rsid w:val="000C3B4C"/>
    <w:rsid w:val="000C412C"/>
    <w:rsid w:val="000C4226"/>
    <w:rsid w:val="000C451F"/>
    <w:rsid w:val="000C4759"/>
    <w:rsid w:val="000C479F"/>
    <w:rsid w:val="000C4A51"/>
    <w:rsid w:val="000C4CA0"/>
    <w:rsid w:val="000C5120"/>
    <w:rsid w:val="000C555C"/>
    <w:rsid w:val="000C5901"/>
    <w:rsid w:val="000C5C65"/>
    <w:rsid w:val="000C610D"/>
    <w:rsid w:val="000C622F"/>
    <w:rsid w:val="000C6743"/>
    <w:rsid w:val="000C6A60"/>
    <w:rsid w:val="000C6C72"/>
    <w:rsid w:val="000C6DEC"/>
    <w:rsid w:val="000C6DF5"/>
    <w:rsid w:val="000C6EFA"/>
    <w:rsid w:val="000C702C"/>
    <w:rsid w:val="000C761E"/>
    <w:rsid w:val="000C7A9E"/>
    <w:rsid w:val="000C7B21"/>
    <w:rsid w:val="000C7B28"/>
    <w:rsid w:val="000C7D7D"/>
    <w:rsid w:val="000C7F99"/>
    <w:rsid w:val="000D0599"/>
    <w:rsid w:val="000D07BC"/>
    <w:rsid w:val="000D0860"/>
    <w:rsid w:val="000D0F84"/>
    <w:rsid w:val="000D16F2"/>
    <w:rsid w:val="000D18EC"/>
    <w:rsid w:val="000D19CF"/>
    <w:rsid w:val="000D1A44"/>
    <w:rsid w:val="000D1A5A"/>
    <w:rsid w:val="000D1AFC"/>
    <w:rsid w:val="000D1BB5"/>
    <w:rsid w:val="000D1C83"/>
    <w:rsid w:val="000D20D5"/>
    <w:rsid w:val="000D2144"/>
    <w:rsid w:val="000D234B"/>
    <w:rsid w:val="000D25EC"/>
    <w:rsid w:val="000D29B0"/>
    <w:rsid w:val="000D29B6"/>
    <w:rsid w:val="000D2BF1"/>
    <w:rsid w:val="000D2C3B"/>
    <w:rsid w:val="000D31E6"/>
    <w:rsid w:val="000D3474"/>
    <w:rsid w:val="000D35D8"/>
    <w:rsid w:val="000D3671"/>
    <w:rsid w:val="000D38A0"/>
    <w:rsid w:val="000D41EF"/>
    <w:rsid w:val="000D4554"/>
    <w:rsid w:val="000D481E"/>
    <w:rsid w:val="000D4869"/>
    <w:rsid w:val="000D4B8E"/>
    <w:rsid w:val="000D4CC4"/>
    <w:rsid w:val="000D4E58"/>
    <w:rsid w:val="000D5204"/>
    <w:rsid w:val="000D52F7"/>
    <w:rsid w:val="000D545D"/>
    <w:rsid w:val="000D574C"/>
    <w:rsid w:val="000D5882"/>
    <w:rsid w:val="000D59EF"/>
    <w:rsid w:val="000D5CC4"/>
    <w:rsid w:val="000D5EC0"/>
    <w:rsid w:val="000D62CC"/>
    <w:rsid w:val="000D634F"/>
    <w:rsid w:val="000D6624"/>
    <w:rsid w:val="000D769D"/>
    <w:rsid w:val="000D76B6"/>
    <w:rsid w:val="000D7804"/>
    <w:rsid w:val="000D7858"/>
    <w:rsid w:val="000D789E"/>
    <w:rsid w:val="000D7D8A"/>
    <w:rsid w:val="000E0564"/>
    <w:rsid w:val="000E109F"/>
    <w:rsid w:val="000E1116"/>
    <w:rsid w:val="000E12B7"/>
    <w:rsid w:val="000E1695"/>
    <w:rsid w:val="000E1A2B"/>
    <w:rsid w:val="000E1A3C"/>
    <w:rsid w:val="000E235A"/>
    <w:rsid w:val="000E2479"/>
    <w:rsid w:val="000E2A9C"/>
    <w:rsid w:val="000E2C27"/>
    <w:rsid w:val="000E2F35"/>
    <w:rsid w:val="000E2FCD"/>
    <w:rsid w:val="000E31DD"/>
    <w:rsid w:val="000E3591"/>
    <w:rsid w:val="000E36D4"/>
    <w:rsid w:val="000E3920"/>
    <w:rsid w:val="000E3CBF"/>
    <w:rsid w:val="000E3FBA"/>
    <w:rsid w:val="000E420E"/>
    <w:rsid w:val="000E46DC"/>
    <w:rsid w:val="000E47BF"/>
    <w:rsid w:val="000E4867"/>
    <w:rsid w:val="000E48DA"/>
    <w:rsid w:val="000E4CF6"/>
    <w:rsid w:val="000E5010"/>
    <w:rsid w:val="000E57D9"/>
    <w:rsid w:val="000E5A41"/>
    <w:rsid w:val="000E5A43"/>
    <w:rsid w:val="000E5BFA"/>
    <w:rsid w:val="000E6349"/>
    <w:rsid w:val="000E63AC"/>
    <w:rsid w:val="000E662A"/>
    <w:rsid w:val="000E6637"/>
    <w:rsid w:val="000E669E"/>
    <w:rsid w:val="000E67E4"/>
    <w:rsid w:val="000E6964"/>
    <w:rsid w:val="000E6D01"/>
    <w:rsid w:val="000E6D1D"/>
    <w:rsid w:val="000E6D48"/>
    <w:rsid w:val="000E6FE1"/>
    <w:rsid w:val="000E704D"/>
    <w:rsid w:val="000E713D"/>
    <w:rsid w:val="000E71BC"/>
    <w:rsid w:val="000E778E"/>
    <w:rsid w:val="000E78AB"/>
    <w:rsid w:val="000E7F0F"/>
    <w:rsid w:val="000E7F26"/>
    <w:rsid w:val="000F01DA"/>
    <w:rsid w:val="000F01EA"/>
    <w:rsid w:val="000F02CC"/>
    <w:rsid w:val="000F0EC7"/>
    <w:rsid w:val="000F10F4"/>
    <w:rsid w:val="000F1432"/>
    <w:rsid w:val="000F177E"/>
    <w:rsid w:val="000F1B0A"/>
    <w:rsid w:val="000F1C0C"/>
    <w:rsid w:val="000F1D5D"/>
    <w:rsid w:val="000F1FB1"/>
    <w:rsid w:val="000F24C6"/>
    <w:rsid w:val="000F24C8"/>
    <w:rsid w:val="000F261B"/>
    <w:rsid w:val="000F299D"/>
    <w:rsid w:val="000F2B05"/>
    <w:rsid w:val="000F32B3"/>
    <w:rsid w:val="000F32C3"/>
    <w:rsid w:val="000F33E8"/>
    <w:rsid w:val="000F34C6"/>
    <w:rsid w:val="000F3E83"/>
    <w:rsid w:val="000F44A1"/>
    <w:rsid w:val="000F4B5E"/>
    <w:rsid w:val="000F4EA1"/>
    <w:rsid w:val="000F4F41"/>
    <w:rsid w:val="000F53A1"/>
    <w:rsid w:val="000F561E"/>
    <w:rsid w:val="000F5A07"/>
    <w:rsid w:val="000F6231"/>
    <w:rsid w:val="000F64B8"/>
    <w:rsid w:val="000F6712"/>
    <w:rsid w:val="000F67FB"/>
    <w:rsid w:val="000F6C63"/>
    <w:rsid w:val="000F6DBF"/>
    <w:rsid w:val="000F7625"/>
    <w:rsid w:val="000F7964"/>
    <w:rsid w:val="000F7A4A"/>
    <w:rsid w:val="000F7BFE"/>
    <w:rsid w:val="0010017D"/>
    <w:rsid w:val="0010025C"/>
    <w:rsid w:val="00100547"/>
    <w:rsid w:val="00101236"/>
    <w:rsid w:val="00101371"/>
    <w:rsid w:val="001013A0"/>
    <w:rsid w:val="00101AE3"/>
    <w:rsid w:val="00101D28"/>
    <w:rsid w:val="001021FC"/>
    <w:rsid w:val="00102841"/>
    <w:rsid w:val="00102A3C"/>
    <w:rsid w:val="00102ADE"/>
    <w:rsid w:val="00102E57"/>
    <w:rsid w:val="00103078"/>
    <w:rsid w:val="00103167"/>
    <w:rsid w:val="0010345B"/>
    <w:rsid w:val="00103786"/>
    <w:rsid w:val="00103A4D"/>
    <w:rsid w:val="00103B46"/>
    <w:rsid w:val="00103ED1"/>
    <w:rsid w:val="00103F51"/>
    <w:rsid w:val="00104114"/>
    <w:rsid w:val="0010478C"/>
    <w:rsid w:val="00104DFB"/>
    <w:rsid w:val="001052B8"/>
    <w:rsid w:val="001052CE"/>
    <w:rsid w:val="00105313"/>
    <w:rsid w:val="00105807"/>
    <w:rsid w:val="00105837"/>
    <w:rsid w:val="00105D1D"/>
    <w:rsid w:val="00106BC0"/>
    <w:rsid w:val="00106FDD"/>
    <w:rsid w:val="001071D3"/>
    <w:rsid w:val="001073E1"/>
    <w:rsid w:val="00107CC3"/>
    <w:rsid w:val="00107F83"/>
    <w:rsid w:val="001101BC"/>
    <w:rsid w:val="001105EF"/>
    <w:rsid w:val="00110A41"/>
    <w:rsid w:val="00110AB1"/>
    <w:rsid w:val="00111A18"/>
    <w:rsid w:val="00112915"/>
    <w:rsid w:val="00112B23"/>
    <w:rsid w:val="00112F37"/>
    <w:rsid w:val="0011318A"/>
    <w:rsid w:val="001137CC"/>
    <w:rsid w:val="001137D0"/>
    <w:rsid w:val="00113E66"/>
    <w:rsid w:val="001140F4"/>
    <w:rsid w:val="001146E0"/>
    <w:rsid w:val="0011473C"/>
    <w:rsid w:val="0011491D"/>
    <w:rsid w:val="00114BC9"/>
    <w:rsid w:val="00114F16"/>
    <w:rsid w:val="00114F3E"/>
    <w:rsid w:val="00114F56"/>
    <w:rsid w:val="00115150"/>
    <w:rsid w:val="00115A3A"/>
    <w:rsid w:val="00115DF1"/>
    <w:rsid w:val="00116150"/>
    <w:rsid w:val="00116DCC"/>
    <w:rsid w:val="00116F46"/>
    <w:rsid w:val="00117051"/>
    <w:rsid w:val="00117367"/>
    <w:rsid w:val="00117828"/>
    <w:rsid w:val="00117846"/>
    <w:rsid w:val="00117BAE"/>
    <w:rsid w:val="00117DD5"/>
    <w:rsid w:val="001201D2"/>
    <w:rsid w:val="001207F3"/>
    <w:rsid w:val="00120A76"/>
    <w:rsid w:val="00121127"/>
    <w:rsid w:val="0012129D"/>
    <w:rsid w:val="001214DD"/>
    <w:rsid w:val="001215C6"/>
    <w:rsid w:val="00121BF4"/>
    <w:rsid w:val="00121C36"/>
    <w:rsid w:val="00121CD1"/>
    <w:rsid w:val="001221AF"/>
    <w:rsid w:val="00122319"/>
    <w:rsid w:val="00122447"/>
    <w:rsid w:val="00122565"/>
    <w:rsid w:val="001226D2"/>
    <w:rsid w:val="00122B33"/>
    <w:rsid w:val="00122B95"/>
    <w:rsid w:val="0012301D"/>
    <w:rsid w:val="00123141"/>
    <w:rsid w:val="0012326C"/>
    <w:rsid w:val="001232BA"/>
    <w:rsid w:val="001237FB"/>
    <w:rsid w:val="00123896"/>
    <w:rsid w:val="00123A9F"/>
    <w:rsid w:val="00123AD7"/>
    <w:rsid w:val="00123B4B"/>
    <w:rsid w:val="0012417A"/>
    <w:rsid w:val="0012428D"/>
    <w:rsid w:val="0012456D"/>
    <w:rsid w:val="00124622"/>
    <w:rsid w:val="0012466E"/>
    <w:rsid w:val="00124791"/>
    <w:rsid w:val="00124AB5"/>
    <w:rsid w:val="00124D2F"/>
    <w:rsid w:val="00125273"/>
    <w:rsid w:val="00125441"/>
    <w:rsid w:val="001255AB"/>
    <w:rsid w:val="00125619"/>
    <w:rsid w:val="00125C52"/>
    <w:rsid w:val="00125EDB"/>
    <w:rsid w:val="001261FE"/>
    <w:rsid w:val="001262EF"/>
    <w:rsid w:val="0012645C"/>
    <w:rsid w:val="00126AB3"/>
    <w:rsid w:val="00126B36"/>
    <w:rsid w:val="00126F2A"/>
    <w:rsid w:val="00126F88"/>
    <w:rsid w:val="00127069"/>
    <w:rsid w:val="0012709C"/>
    <w:rsid w:val="0012770F"/>
    <w:rsid w:val="001277EA"/>
    <w:rsid w:val="00127BC8"/>
    <w:rsid w:val="00127C00"/>
    <w:rsid w:val="00127CAE"/>
    <w:rsid w:val="00130215"/>
    <w:rsid w:val="00130613"/>
    <w:rsid w:val="001307A8"/>
    <w:rsid w:val="00130809"/>
    <w:rsid w:val="00130C5D"/>
    <w:rsid w:val="0013108C"/>
    <w:rsid w:val="0013116B"/>
    <w:rsid w:val="0013133A"/>
    <w:rsid w:val="00131631"/>
    <w:rsid w:val="00131886"/>
    <w:rsid w:val="001318C8"/>
    <w:rsid w:val="00131E65"/>
    <w:rsid w:val="00131FEC"/>
    <w:rsid w:val="00132227"/>
    <w:rsid w:val="001323A7"/>
    <w:rsid w:val="001325F4"/>
    <w:rsid w:val="00132707"/>
    <w:rsid w:val="001328D4"/>
    <w:rsid w:val="00132BD8"/>
    <w:rsid w:val="00133575"/>
    <w:rsid w:val="001335D0"/>
    <w:rsid w:val="0013375C"/>
    <w:rsid w:val="00133813"/>
    <w:rsid w:val="00133862"/>
    <w:rsid w:val="00133D94"/>
    <w:rsid w:val="00134017"/>
    <w:rsid w:val="001340D5"/>
    <w:rsid w:val="00134118"/>
    <w:rsid w:val="00134839"/>
    <w:rsid w:val="0013577A"/>
    <w:rsid w:val="00135992"/>
    <w:rsid w:val="00135C18"/>
    <w:rsid w:val="00135EF7"/>
    <w:rsid w:val="00135FAA"/>
    <w:rsid w:val="00136121"/>
    <w:rsid w:val="00136287"/>
    <w:rsid w:val="001364D7"/>
    <w:rsid w:val="001366C9"/>
    <w:rsid w:val="00136F21"/>
    <w:rsid w:val="0013717E"/>
    <w:rsid w:val="0013739C"/>
    <w:rsid w:val="00137620"/>
    <w:rsid w:val="00137763"/>
    <w:rsid w:val="00137AA5"/>
    <w:rsid w:val="00140653"/>
    <w:rsid w:val="00140B21"/>
    <w:rsid w:val="00141433"/>
    <w:rsid w:val="001414DC"/>
    <w:rsid w:val="00141582"/>
    <w:rsid w:val="0014165D"/>
    <w:rsid w:val="001416F4"/>
    <w:rsid w:val="00141A13"/>
    <w:rsid w:val="00142709"/>
    <w:rsid w:val="00142A6A"/>
    <w:rsid w:val="00143590"/>
    <w:rsid w:val="001435EB"/>
    <w:rsid w:val="001438E7"/>
    <w:rsid w:val="00143E70"/>
    <w:rsid w:val="00144030"/>
    <w:rsid w:val="001441CA"/>
    <w:rsid w:val="001441FB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5B28"/>
    <w:rsid w:val="00145CDE"/>
    <w:rsid w:val="001463F2"/>
    <w:rsid w:val="00146605"/>
    <w:rsid w:val="00146875"/>
    <w:rsid w:val="0014689A"/>
    <w:rsid w:val="001469AE"/>
    <w:rsid w:val="00147123"/>
    <w:rsid w:val="00147131"/>
    <w:rsid w:val="001474E4"/>
    <w:rsid w:val="00147AC7"/>
    <w:rsid w:val="00147C68"/>
    <w:rsid w:val="00147F51"/>
    <w:rsid w:val="00150097"/>
    <w:rsid w:val="001501B7"/>
    <w:rsid w:val="001503E9"/>
    <w:rsid w:val="001505F7"/>
    <w:rsid w:val="0015080D"/>
    <w:rsid w:val="001508CF"/>
    <w:rsid w:val="00150AF6"/>
    <w:rsid w:val="00150C34"/>
    <w:rsid w:val="001510CA"/>
    <w:rsid w:val="001510DB"/>
    <w:rsid w:val="0015124C"/>
    <w:rsid w:val="0015127D"/>
    <w:rsid w:val="00151F2C"/>
    <w:rsid w:val="00151FE4"/>
    <w:rsid w:val="00152277"/>
    <w:rsid w:val="001523CA"/>
    <w:rsid w:val="001524E3"/>
    <w:rsid w:val="0015251E"/>
    <w:rsid w:val="00152685"/>
    <w:rsid w:val="001527B1"/>
    <w:rsid w:val="001528DB"/>
    <w:rsid w:val="00152A85"/>
    <w:rsid w:val="00152E0C"/>
    <w:rsid w:val="00152EA2"/>
    <w:rsid w:val="00152F20"/>
    <w:rsid w:val="001530F3"/>
    <w:rsid w:val="0015388F"/>
    <w:rsid w:val="001539B9"/>
    <w:rsid w:val="00153C8B"/>
    <w:rsid w:val="00153DCC"/>
    <w:rsid w:val="001543DE"/>
    <w:rsid w:val="001544C4"/>
    <w:rsid w:val="00154919"/>
    <w:rsid w:val="00154E8E"/>
    <w:rsid w:val="00154F0C"/>
    <w:rsid w:val="001551D4"/>
    <w:rsid w:val="00155B0F"/>
    <w:rsid w:val="00155C72"/>
    <w:rsid w:val="00155E00"/>
    <w:rsid w:val="00156241"/>
    <w:rsid w:val="00156371"/>
    <w:rsid w:val="00156504"/>
    <w:rsid w:val="00156645"/>
    <w:rsid w:val="00156661"/>
    <w:rsid w:val="001568B8"/>
    <w:rsid w:val="00156A5D"/>
    <w:rsid w:val="00157066"/>
    <w:rsid w:val="00157175"/>
    <w:rsid w:val="0015717F"/>
    <w:rsid w:val="001575D8"/>
    <w:rsid w:val="001575F3"/>
    <w:rsid w:val="00157640"/>
    <w:rsid w:val="0015794B"/>
    <w:rsid w:val="00157BDE"/>
    <w:rsid w:val="00157BE3"/>
    <w:rsid w:val="001601EF"/>
    <w:rsid w:val="0016059C"/>
    <w:rsid w:val="00160762"/>
    <w:rsid w:val="00160EA1"/>
    <w:rsid w:val="00160FF1"/>
    <w:rsid w:val="001610E4"/>
    <w:rsid w:val="00161323"/>
    <w:rsid w:val="00161613"/>
    <w:rsid w:val="00161B80"/>
    <w:rsid w:val="00161B87"/>
    <w:rsid w:val="00161E44"/>
    <w:rsid w:val="00162175"/>
    <w:rsid w:val="00162422"/>
    <w:rsid w:val="00162830"/>
    <w:rsid w:val="00162ADE"/>
    <w:rsid w:val="00162BA6"/>
    <w:rsid w:val="00162DD6"/>
    <w:rsid w:val="00162E1D"/>
    <w:rsid w:val="00162F59"/>
    <w:rsid w:val="0016310D"/>
    <w:rsid w:val="0016373F"/>
    <w:rsid w:val="00163AA8"/>
    <w:rsid w:val="00163B68"/>
    <w:rsid w:val="00163D55"/>
    <w:rsid w:val="00163E4F"/>
    <w:rsid w:val="00163F4A"/>
    <w:rsid w:val="00164214"/>
    <w:rsid w:val="0016435C"/>
    <w:rsid w:val="00164368"/>
    <w:rsid w:val="00164774"/>
    <w:rsid w:val="00165331"/>
    <w:rsid w:val="00165698"/>
    <w:rsid w:val="00165D58"/>
    <w:rsid w:val="00165F34"/>
    <w:rsid w:val="001669A6"/>
    <w:rsid w:val="00166A96"/>
    <w:rsid w:val="00166C46"/>
    <w:rsid w:val="00166CA2"/>
    <w:rsid w:val="00167368"/>
    <w:rsid w:val="001674F2"/>
    <w:rsid w:val="001675A5"/>
    <w:rsid w:val="00167691"/>
    <w:rsid w:val="001676F1"/>
    <w:rsid w:val="00167729"/>
    <w:rsid w:val="0016779F"/>
    <w:rsid w:val="00167873"/>
    <w:rsid w:val="00167A12"/>
    <w:rsid w:val="00167C39"/>
    <w:rsid w:val="00167EA8"/>
    <w:rsid w:val="00167F3E"/>
    <w:rsid w:val="00167FA8"/>
    <w:rsid w:val="0017015B"/>
    <w:rsid w:val="001702BC"/>
    <w:rsid w:val="001705B9"/>
    <w:rsid w:val="0017064A"/>
    <w:rsid w:val="001707ED"/>
    <w:rsid w:val="00170A60"/>
    <w:rsid w:val="001714F4"/>
    <w:rsid w:val="00171835"/>
    <w:rsid w:val="00171A87"/>
    <w:rsid w:val="00171AAF"/>
    <w:rsid w:val="00171CA0"/>
    <w:rsid w:val="00172300"/>
    <w:rsid w:val="0017234D"/>
    <w:rsid w:val="001724A6"/>
    <w:rsid w:val="001726C7"/>
    <w:rsid w:val="0017299A"/>
    <w:rsid w:val="00172B74"/>
    <w:rsid w:val="00172BE8"/>
    <w:rsid w:val="00172C5F"/>
    <w:rsid w:val="00173086"/>
    <w:rsid w:val="001732D9"/>
    <w:rsid w:val="00173339"/>
    <w:rsid w:val="00173608"/>
    <w:rsid w:val="0017371F"/>
    <w:rsid w:val="00173F1A"/>
    <w:rsid w:val="001748E0"/>
    <w:rsid w:val="00174981"/>
    <w:rsid w:val="00175152"/>
    <w:rsid w:val="0017570A"/>
    <w:rsid w:val="00175BA6"/>
    <w:rsid w:val="0017610B"/>
    <w:rsid w:val="00176131"/>
    <w:rsid w:val="00176213"/>
    <w:rsid w:val="00176683"/>
    <w:rsid w:val="00176CF0"/>
    <w:rsid w:val="0017739E"/>
    <w:rsid w:val="00177502"/>
    <w:rsid w:val="00177584"/>
    <w:rsid w:val="00177901"/>
    <w:rsid w:val="001779A5"/>
    <w:rsid w:val="00177A64"/>
    <w:rsid w:val="00177B7D"/>
    <w:rsid w:val="001800D0"/>
    <w:rsid w:val="001801B5"/>
    <w:rsid w:val="0018021C"/>
    <w:rsid w:val="00180871"/>
    <w:rsid w:val="0018097C"/>
    <w:rsid w:val="00180B6B"/>
    <w:rsid w:val="00180C94"/>
    <w:rsid w:val="0018103D"/>
    <w:rsid w:val="001810D6"/>
    <w:rsid w:val="001812D5"/>
    <w:rsid w:val="001815B8"/>
    <w:rsid w:val="00181E8B"/>
    <w:rsid w:val="0018206A"/>
    <w:rsid w:val="00182248"/>
    <w:rsid w:val="001826D0"/>
    <w:rsid w:val="00182A8D"/>
    <w:rsid w:val="00183235"/>
    <w:rsid w:val="001832D2"/>
    <w:rsid w:val="00183506"/>
    <w:rsid w:val="001835B6"/>
    <w:rsid w:val="001835EB"/>
    <w:rsid w:val="001837FB"/>
    <w:rsid w:val="00184699"/>
    <w:rsid w:val="001846F5"/>
    <w:rsid w:val="00184CC3"/>
    <w:rsid w:val="00185055"/>
    <w:rsid w:val="0018509E"/>
    <w:rsid w:val="00185106"/>
    <w:rsid w:val="001853D6"/>
    <w:rsid w:val="00185408"/>
    <w:rsid w:val="00185506"/>
    <w:rsid w:val="001857A4"/>
    <w:rsid w:val="00185CA7"/>
    <w:rsid w:val="001862A0"/>
    <w:rsid w:val="00186817"/>
    <w:rsid w:val="00186D8A"/>
    <w:rsid w:val="00186F39"/>
    <w:rsid w:val="001872D8"/>
    <w:rsid w:val="00187A52"/>
    <w:rsid w:val="00187A6F"/>
    <w:rsid w:val="00187D60"/>
    <w:rsid w:val="00187FFC"/>
    <w:rsid w:val="0019028D"/>
    <w:rsid w:val="00190363"/>
    <w:rsid w:val="00190552"/>
    <w:rsid w:val="001905B1"/>
    <w:rsid w:val="001905E4"/>
    <w:rsid w:val="00190761"/>
    <w:rsid w:val="00190805"/>
    <w:rsid w:val="00190ADE"/>
    <w:rsid w:val="00190B8B"/>
    <w:rsid w:val="00190C6C"/>
    <w:rsid w:val="00190DD5"/>
    <w:rsid w:val="00190EB8"/>
    <w:rsid w:val="00191005"/>
    <w:rsid w:val="0019129E"/>
    <w:rsid w:val="001912AF"/>
    <w:rsid w:val="001914F1"/>
    <w:rsid w:val="00191627"/>
    <w:rsid w:val="00191DBD"/>
    <w:rsid w:val="00191F21"/>
    <w:rsid w:val="00192043"/>
    <w:rsid w:val="00192346"/>
    <w:rsid w:val="00192D2F"/>
    <w:rsid w:val="00192E80"/>
    <w:rsid w:val="00193029"/>
    <w:rsid w:val="00193433"/>
    <w:rsid w:val="001934AE"/>
    <w:rsid w:val="001936E9"/>
    <w:rsid w:val="00193724"/>
    <w:rsid w:val="00193AB9"/>
    <w:rsid w:val="00193AF0"/>
    <w:rsid w:val="001940BB"/>
    <w:rsid w:val="0019424D"/>
    <w:rsid w:val="00194277"/>
    <w:rsid w:val="0019481C"/>
    <w:rsid w:val="00194DFF"/>
    <w:rsid w:val="00194EFC"/>
    <w:rsid w:val="00195244"/>
    <w:rsid w:val="00195373"/>
    <w:rsid w:val="00195443"/>
    <w:rsid w:val="00195A5F"/>
    <w:rsid w:val="00196079"/>
    <w:rsid w:val="001964D3"/>
    <w:rsid w:val="0019667C"/>
    <w:rsid w:val="00196AFE"/>
    <w:rsid w:val="00196B08"/>
    <w:rsid w:val="001971B2"/>
    <w:rsid w:val="001972B4"/>
    <w:rsid w:val="0019737C"/>
    <w:rsid w:val="00197496"/>
    <w:rsid w:val="001974AA"/>
    <w:rsid w:val="0019759E"/>
    <w:rsid w:val="001A0004"/>
    <w:rsid w:val="001A02BB"/>
    <w:rsid w:val="001A080A"/>
    <w:rsid w:val="001A0B02"/>
    <w:rsid w:val="001A0D15"/>
    <w:rsid w:val="001A0EDB"/>
    <w:rsid w:val="001A15E4"/>
    <w:rsid w:val="001A1658"/>
    <w:rsid w:val="001A1AAA"/>
    <w:rsid w:val="001A1F70"/>
    <w:rsid w:val="001A202F"/>
    <w:rsid w:val="001A30D9"/>
    <w:rsid w:val="001A30F3"/>
    <w:rsid w:val="001A322B"/>
    <w:rsid w:val="001A32E5"/>
    <w:rsid w:val="001A33B7"/>
    <w:rsid w:val="001A3407"/>
    <w:rsid w:val="001A3442"/>
    <w:rsid w:val="001A3C77"/>
    <w:rsid w:val="001A3CFC"/>
    <w:rsid w:val="001A4208"/>
    <w:rsid w:val="001A44DC"/>
    <w:rsid w:val="001A4840"/>
    <w:rsid w:val="001A4881"/>
    <w:rsid w:val="001A4A84"/>
    <w:rsid w:val="001A4EA7"/>
    <w:rsid w:val="001A5723"/>
    <w:rsid w:val="001A57A0"/>
    <w:rsid w:val="001A585F"/>
    <w:rsid w:val="001A594D"/>
    <w:rsid w:val="001A5C3C"/>
    <w:rsid w:val="001A5E18"/>
    <w:rsid w:val="001A5F24"/>
    <w:rsid w:val="001A63AB"/>
    <w:rsid w:val="001A64E8"/>
    <w:rsid w:val="001A6BF9"/>
    <w:rsid w:val="001A7290"/>
    <w:rsid w:val="001A748F"/>
    <w:rsid w:val="001A7751"/>
    <w:rsid w:val="001B030B"/>
    <w:rsid w:val="001B06B2"/>
    <w:rsid w:val="001B06F6"/>
    <w:rsid w:val="001B092C"/>
    <w:rsid w:val="001B0B1B"/>
    <w:rsid w:val="001B10C5"/>
    <w:rsid w:val="001B1574"/>
    <w:rsid w:val="001B162C"/>
    <w:rsid w:val="001B1866"/>
    <w:rsid w:val="001B1EFC"/>
    <w:rsid w:val="001B1F6E"/>
    <w:rsid w:val="001B1FAA"/>
    <w:rsid w:val="001B25B5"/>
    <w:rsid w:val="001B2F0D"/>
    <w:rsid w:val="001B328E"/>
    <w:rsid w:val="001B33C2"/>
    <w:rsid w:val="001B347D"/>
    <w:rsid w:val="001B35FD"/>
    <w:rsid w:val="001B3BD9"/>
    <w:rsid w:val="001B458A"/>
    <w:rsid w:val="001B4825"/>
    <w:rsid w:val="001B4938"/>
    <w:rsid w:val="001B4AC0"/>
    <w:rsid w:val="001B4C1C"/>
    <w:rsid w:val="001B566A"/>
    <w:rsid w:val="001B5A9F"/>
    <w:rsid w:val="001B5CCE"/>
    <w:rsid w:val="001B60C4"/>
    <w:rsid w:val="001B6242"/>
    <w:rsid w:val="001B682A"/>
    <w:rsid w:val="001B6C0C"/>
    <w:rsid w:val="001B7041"/>
    <w:rsid w:val="001B75F9"/>
    <w:rsid w:val="001B77A1"/>
    <w:rsid w:val="001C02FA"/>
    <w:rsid w:val="001C0535"/>
    <w:rsid w:val="001C06F4"/>
    <w:rsid w:val="001C06F5"/>
    <w:rsid w:val="001C0756"/>
    <w:rsid w:val="001C0794"/>
    <w:rsid w:val="001C0950"/>
    <w:rsid w:val="001C0D49"/>
    <w:rsid w:val="001C0ED1"/>
    <w:rsid w:val="001C114C"/>
    <w:rsid w:val="001C12D6"/>
    <w:rsid w:val="001C152D"/>
    <w:rsid w:val="001C1585"/>
    <w:rsid w:val="001C1B92"/>
    <w:rsid w:val="001C1CD7"/>
    <w:rsid w:val="001C1E52"/>
    <w:rsid w:val="001C20DB"/>
    <w:rsid w:val="001C2395"/>
    <w:rsid w:val="001C28EF"/>
    <w:rsid w:val="001C2E22"/>
    <w:rsid w:val="001C308D"/>
    <w:rsid w:val="001C30A6"/>
    <w:rsid w:val="001C34F3"/>
    <w:rsid w:val="001C35F8"/>
    <w:rsid w:val="001C3937"/>
    <w:rsid w:val="001C4101"/>
    <w:rsid w:val="001C4970"/>
    <w:rsid w:val="001C49B7"/>
    <w:rsid w:val="001C4C09"/>
    <w:rsid w:val="001C50B0"/>
    <w:rsid w:val="001C51EA"/>
    <w:rsid w:val="001C54CE"/>
    <w:rsid w:val="001C55FE"/>
    <w:rsid w:val="001C5802"/>
    <w:rsid w:val="001C6008"/>
    <w:rsid w:val="001C610B"/>
    <w:rsid w:val="001C6223"/>
    <w:rsid w:val="001C63DC"/>
    <w:rsid w:val="001C63DE"/>
    <w:rsid w:val="001C649A"/>
    <w:rsid w:val="001C64CF"/>
    <w:rsid w:val="001C65C2"/>
    <w:rsid w:val="001C6834"/>
    <w:rsid w:val="001C684D"/>
    <w:rsid w:val="001C6B73"/>
    <w:rsid w:val="001C6B79"/>
    <w:rsid w:val="001C6E09"/>
    <w:rsid w:val="001C6EF2"/>
    <w:rsid w:val="001C77D7"/>
    <w:rsid w:val="001C7AB9"/>
    <w:rsid w:val="001C7D10"/>
    <w:rsid w:val="001C7D11"/>
    <w:rsid w:val="001C7E41"/>
    <w:rsid w:val="001C7EA2"/>
    <w:rsid w:val="001D0929"/>
    <w:rsid w:val="001D09EF"/>
    <w:rsid w:val="001D0A36"/>
    <w:rsid w:val="001D0B42"/>
    <w:rsid w:val="001D0BA6"/>
    <w:rsid w:val="001D10DB"/>
    <w:rsid w:val="001D12DD"/>
    <w:rsid w:val="001D16C5"/>
    <w:rsid w:val="001D176E"/>
    <w:rsid w:val="001D1FEC"/>
    <w:rsid w:val="001D235E"/>
    <w:rsid w:val="001D2BE3"/>
    <w:rsid w:val="001D305F"/>
    <w:rsid w:val="001D3695"/>
    <w:rsid w:val="001D3792"/>
    <w:rsid w:val="001D382A"/>
    <w:rsid w:val="001D3945"/>
    <w:rsid w:val="001D39B1"/>
    <w:rsid w:val="001D3AED"/>
    <w:rsid w:val="001D3D36"/>
    <w:rsid w:val="001D3DC4"/>
    <w:rsid w:val="001D432C"/>
    <w:rsid w:val="001D4AF0"/>
    <w:rsid w:val="001D4B65"/>
    <w:rsid w:val="001D4C1E"/>
    <w:rsid w:val="001D4CCC"/>
    <w:rsid w:val="001D4EAD"/>
    <w:rsid w:val="001D5298"/>
    <w:rsid w:val="001D58C6"/>
    <w:rsid w:val="001D58E5"/>
    <w:rsid w:val="001D5A41"/>
    <w:rsid w:val="001D6272"/>
    <w:rsid w:val="001D63A9"/>
    <w:rsid w:val="001D6677"/>
    <w:rsid w:val="001D68A2"/>
    <w:rsid w:val="001D6A5E"/>
    <w:rsid w:val="001D6AE6"/>
    <w:rsid w:val="001D6BC9"/>
    <w:rsid w:val="001D70B9"/>
    <w:rsid w:val="001D7A88"/>
    <w:rsid w:val="001D7C7D"/>
    <w:rsid w:val="001D7E55"/>
    <w:rsid w:val="001E000A"/>
    <w:rsid w:val="001E000C"/>
    <w:rsid w:val="001E0091"/>
    <w:rsid w:val="001E00F4"/>
    <w:rsid w:val="001E014A"/>
    <w:rsid w:val="001E02CC"/>
    <w:rsid w:val="001E0580"/>
    <w:rsid w:val="001E05FB"/>
    <w:rsid w:val="001E090E"/>
    <w:rsid w:val="001E1039"/>
    <w:rsid w:val="001E1315"/>
    <w:rsid w:val="001E13D0"/>
    <w:rsid w:val="001E13D8"/>
    <w:rsid w:val="001E17C9"/>
    <w:rsid w:val="001E1964"/>
    <w:rsid w:val="001E1CB4"/>
    <w:rsid w:val="001E1D21"/>
    <w:rsid w:val="001E20C4"/>
    <w:rsid w:val="001E21A4"/>
    <w:rsid w:val="001E24F6"/>
    <w:rsid w:val="001E263D"/>
    <w:rsid w:val="001E2750"/>
    <w:rsid w:val="001E2800"/>
    <w:rsid w:val="001E2A07"/>
    <w:rsid w:val="001E2A8B"/>
    <w:rsid w:val="001E2C08"/>
    <w:rsid w:val="001E30DA"/>
    <w:rsid w:val="001E316A"/>
    <w:rsid w:val="001E31B4"/>
    <w:rsid w:val="001E3497"/>
    <w:rsid w:val="001E3600"/>
    <w:rsid w:val="001E40F3"/>
    <w:rsid w:val="001E4259"/>
    <w:rsid w:val="001E4C50"/>
    <w:rsid w:val="001E51B8"/>
    <w:rsid w:val="001E5482"/>
    <w:rsid w:val="001E56D8"/>
    <w:rsid w:val="001E609D"/>
    <w:rsid w:val="001E6235"/>
    <w:rsid w:val="001E64DA"/>
    <w:rsid w:val="001E6BC7"/>
    <w:rsid w:val="001E6DC1"/>
    <w:rsid w:val="001E713A"/>
    <w:rsid w:val="001E7B83"/>
    <w:rsid w:val="001E7D8B"/>
    <w:rsid w:val="001F0086"/>
    <w:rsid w:val="001F0191"/>
    <w:rsid w:val="001F01A1"/>
    <w:rsid w:val="001F1D29"/>
    <w:rsid w:val="001F205D"/>
    <w:rsid w:val="001F28DD"/>
    <w:rsid w:val="001F2BFE"/>
    <w:rsid w:val="001F2C7A"/>
    <w:rsid w:val="001F2FBD"/>
    <w:rsid w:val="001F3027"/>
    <w:rsid w:val="001F31BB"/>
    <w:rsid w:val="001F3256"/>
    <w:rsid w:val="001F3643"/>
    <w:rsid w:val="001F38AB"/>
    <w:rsid w:val="001F39AB"/>
    <w:rsid w:val="001F3ABA"/>
    <w:rsid w:val="001F4279"/>
    <w:rsid w:val="001F4A2D"/>
    <w:rsid w:val="001F4B28"/>
    <w:rsid w:val="001F4E5F"/>
    <w:rsid w:val="001F4E92"/>
    <w:rsid w:val="001F5074"/>
    <w:rsid w:val="001F54FB"/>
    <w:rsid w:val="001F55E7"/>
    <w:rsid w:val="001F5623"/>
    <w:rsid w:val="001F59CB"/>
    <w:rsid w:val="001F5D52"/>
    <w:rsid w:val="001F5DB3"/>
    <w:rsid w:val="001F5E37"/>
    <w:rsid w:val="001F5F90"/>
    <w:rsid w:val="001F6A5A"/>
    <w:rsid w:val="001F6D47"/>
    <w:rsid w:val="001F73B2"/>
    <w:rsid w:val="001F7784"/>
    <w:rsid w:val="001F7C17"/>
    <w:rsid w:val="0020003A"/>
    <w:rsid w:val="002001F2"/>
    <w:rsid w:val="002002B4"/>
    <w:rsid w:val="00200382"/>
    <w:rsid w:val="00200734"/>
    <w:rsid w:val="00200DFA"/>
    <w:rsid w:val="002018E0"/>
    <w:rsid w:val="00201961"/>
    <w:rsid w:val="00201978"/>
    <w:rsid w:val="0020198A"/>
    <w:rsid w:val="00201B26"/>
    <w:rsid w:val="00201D57"/>
    <w:rsid w:val="00202184"/>
    <w:rsid w:val="00202290"/>
    <w:rsid w:val="0020237D"/>
    <w:rsid w:val="00202695"/>
    <w:rsid w:val="002026A7"/>
    <w:rsid w:val="00202794"/>
    <w:rsid w:val="00202798"/>
    <w:rsid w:val="002028D8"/>
    <w:rsid w:val="0020294F"/>
    <w:rsid w:val="00202C67"/>
    <w:rsid w:val="00202DF2"/>
    <w:rsid w:val="00203588"/>
    <w:rsid w:val="00203D8D"/>
    <w:rsid w:val="002043D5"/>
    <w:rsid w:val="002048E3"/>
    <w:rsid w:val="00204959"/>
    <w:rsid w:val="00204A75"/>
    <w:rsid w:val="00204B13"/>
    <w:rsid w:val="00204C11"/>
    <w:rsid w:val="00204E17"/>
    <w:rsid w:val="00205325"/>
    <w:rsid w:val="0020532E"/>
    <w:rsid w:val="0020576E"/>
    <w:rsid w:val="00205785"/>
    <w:rsid w:val="002058E1"/>
    <w:rsid w:val="00205900"/>
    <w:rsid w:val="002059A5"/>
    <w:rsid w:val="00205F8B"/>
    <w:rsid w:val="00206634"/>
    <w:rsid w:val="002066F7"/>
    <w:rsid w:val="0020678C"/>
    <w:rsid w:val="00206C4F"/>
    <w:rsid w:val="00207076"/>
    <w:rsid w:val="002073EF"/>
    <w:rsid w:val="00207541"/>
    <w:rsid w:val="00207E56"/>
    <w:rsid w:val="002100D5"/>
    <w:rsid w:val="002105FD"/>
    <w:rsid w:val="00210AD8"/>
    <w:rsid w:val="00210C54"/>
    <w:rsid w:val="00210F08"/>
    <w:rsid w:val="0021103E"/>
    <w:rsid w:val="002111D0"/>
    <w:rsid w:val="00211C4F"/>
    <w:rsid w:val="00211EE2"/>
    <w:rsid w:val="0021221E"/>
    <w:rsid w:val="002124D9"/>
    <w:rsid w:val="00212575"/>
    <w:rsid w:val="00212A09"/>
    <w:rsid w:val="00212AE0"/>
    <w:rsid w:val="00212F6A"/>
    <w:rsid w:val="00213280"/>
    <w:rsid w:val="0021336C"/>
    <w:rsid w:val="00213499"/>
    <w:rsid w:val="002137A6"/>
    <w:rsid w:val="00213D05"/>
    <w:rsid w:val="002142AC"/>
    <w:rsid w:val="00214931"/>
    <w:rsid w:val="00214C29"/>
    <w:rsid w:val="002154D9"/>
    <w:rsid w:val="002154E7"/>
    <w:rsid w:val="00215542"/>
    <w:rsid w:val="00215631"/>
    <w:rsid w:val="00215710"/>
    <w:rsid w:val="00215D8B"/>
    <w:rsid w:val="0021632D"/>
    <w:rsid w:val="002165D1"/>
    <w:rsid w:val="002167F2"/>
    <w:rsid w:val="0021682D"/>
    <w:rsid w:val="00216AF6"/>
    <w:rsid w:val="00216BCD"/>
    <w:rsid w:val="00216DA5"/>
    <w:rsid w:val="00217343"/>
    <w:rsid w:val="002175E5"/>
    <w:rsid w:val="00217622"/>
    <w:rsid w:val="00217710"/>
    <w:rsid w:val="0021784B"/>
    <w:rsid w:val="00217A7A"/>
    <w:rsid w:val="00217C6E"/>
    <w:rsid w:val="00217CFB"/>
    <w:rsid w:val="00217D0B"/>
    <w:rsid w:val="00220691"/>
    <w:rsid w:val="00220B4F"/>
    <w:rsid w:val="00220E48"/>
    <w:rsid w:val="00221049"/>
    <w:rsid w:val="0022106A"/>
    <w:rsid w:val="00221113"/>
    <w:rsid w:val="0022149F"/>
    <w:rsid w:val="00221951"/>
    <w:rsid w:val="00221A32"/>
    <w:rsid w:val="00221ABC"/>
    <w:rsid w:val="00221AF5"/>
    <w:rsid w:val="00221B28"/>
    <w:rsid w:val="00222011"/>
    <w:rsid w:val="002220EC"/>
    <w:rsid w:val="00222352"/>
    <w:rsid w:val="0022243B"/>
    <w:rsid w:val="002224EE"/>
    <w:rsid w:val="00222588"/>
    <w:rsid w:val="00222755"/>
    <w:rsid w:val="002227E9"/>
    <w:rsid w:val="002228C0"/>
    <w:rsid w:val="00222956"/>
    <w:rsid w:val="00222AE7"/>
    <w:rsid w:val="00222B3C"/>
    <w:rsid w:val="00222D02"/>
    <w:rsid w:val="00222D2D"/>
    <w:rsid w:val="00222FB0"/>
    <w:rsid w:val="002233EE"/>
    <w:rsid w:val="0022342D"/>
    <w:rsid w:val="00223685"/>
    <w:rsid w:val="002236F5"/>
    <w:rsid w:val="00223A00"/>
    <w:rsid w:val="00223A41"/>
    <w:rsid w:val="00223F4A"/>
    <w:rsid w:val="002240DA"/>
    <w:rsid w:val="00224379"/>
    <w:rsid w:val="00224584"/>
    <w:rsid w:val="00224DD4"/>
    <w:rsid w:val="00224E19"/>
    <w:rsid w:val="0022543E"/>
    <w:rsid w:val="00225873"/>
    <w:rsid w:val="00225CFE"/>
    <w:rsid w:val="00225EFA"/>
    <w:rsid w:val="0022602F"/>
    <w:rsid w:val="002265A9"/>
    <w:rsid w:val="00226E5E"/>
    <w:rsid w:val="00226ECC"/>
    <w:rsid w:val="00226F05"/>
    <w:rsid w:val="0022714F"/>
    <w:rsid w:val="002271D1"/>
    <w:rsid w:val="002271E3"/>
    <w:rsid w:val="002271E7"/>
    <w:rsid w:val="002274B7"/>
    <w:rsid w:val="002279EF"/>
    <w:rsid w:val="00227E5C"/>
    <w:rsid w:val="00230046"/>
    <w:rsid w:val="00230199"/>
    <w:rsid w:val="002302AA"/>
    <w:rsid w:val="00230AFE"/>
    <w:rsid w:val="00230B40"/>
    <w:rsid w:val="00230CAF"/>
    <w:rsid w:val="00230F5D"/>
    <w:rsid w:val="00231224"/>
    <w:rsid w:val="002314C4"/>
    <w:rsid w:val="00231707"/>
    <w:rsid w:val="002318A1"/>
    <w:rsid w:val="00231A28"/>
    <w:rsid w:val="00231CB5"/>
    <w:rsid w:val="00232341"/>
    <w:rsid w:val="002324F3"/>
    <w:rsid w:val="00232515"/>
    <w:rsid w:val="00232A87"/>
    <w:rsid w:val="00232AE6"/>
    <w:rsid w:val="00232B84"/>
    <w:rsid w:val="00232F26"/>
    <w:rsid w:val="0023309D"/>
    <w:rsid w:val="00233199"/>
    <w:rsid w:val="0023349B"/>
    <w:rsid w:val="0023367C"/>
    <w:rsid w:val="00233A91"/>
    <w:rsid w:val="00233BB9"/>
    <w:rsid w:val="00233D2E"/>
    <w:rsid w:val="00233DF8"/>
    <w:rsid w:val="00234000"/>
    <w:rsid w:val="00234222"/>
    <w:rsid w:val="00234740"/>
    <w:rsid w:val="0023479C"/>
    <w:rsid w:val="00234A2C"/>
    <w:rsid w:val="00234BD8"/>
    <w:rsid w:val="0023574A"/>
    <w:rsid w:val="00236173"/>
    <w:rsid w:val="00236613"/>
    <w:rsid w:val="002367BE"/>
    <w:rsid w:val="00236A83"/>
    <w:rsid w:val="00236DA5"/>
    <w:rsid w:val="0023722C"/>
    <w:rsid w:val="00237925"/>
    <w:rsid w:val="00237935"/>
    <w:rsid w:val="00237D45"/>
    <w:rsid w:val="00237FFA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644"/>
    <w:rsid w:val="0024273B"/>
    <w:rsid w:val="00242D92"/>
    <w:rsid w:val="002433E0"/>
    <w:rsid w:val="00243527"/>
    <w:rsid w:val="00243C2D"/>
    <w:rsid w:val="0024411B"/>
    <w:rsid w:val="00244402"/>
    <w:rsid w:val="002446F9"/>
    <w:rsid w:val="00245240"/>
    <w:rsid w:val="00245420"/>
    <w:rsid w:val="00245534"/>
    <w:rsid w:val="002455BD"/>
    <w:rsid w:val="00245C56"/>
    <w:rsid w:val="00245C74"/>
    <w:rsid w:val="00245DC2"/>
    <w:rsid w:val="0024680A"/>
    <w:rsid w:val="00246AF3"/>
    <w:rsid w:val="00246EB9"/>
    <w:rsid w:val="002470B9"/>
    <w:rsid w:val="00247481"/>
    <w:rsid w:val="00247709"/>
    <w:rsid w:val="00247941"/>
    <w:rsid w:val="00247B17"/>
    <w:rsid w:val="00247CE6"/>
    <w:rsid w:val="00247E40"/>
    <w:rsid w:val="002500A9"/>
    <w:rsid w:val="00250298"/>
    <w:rsid w:val="002507EA"/>
    <w:rsid w:val="00250A09"/>
    <w:rsid w:val="00250C52"/>
    <w:rsid w:val="00250D24"/>
    <w:rsid w:val="00250DF6"/>
    <w:rsid w:val="00250EB5"/>
    <w:rsid w:val="00251097"/>
    <w:rsid w:val="002511C9"/>
    <w:rsid w:val="002517C1"/>
    <w:rsid w:val="002519BD"/>
    <w:rsid w:val="00251B2D"/>
    <w:rsid w:val="00251B4D"/>
    <w:rsid w:val="00251F29"/>
    <w:rsid w:val="00252083"/>
    <w:rsid w:val="00252191"/>
    <w:rsid w:val="0025235E"/>
    <w:rsid w:val="00252433"/>
    <w:rsid w:val="002526D2"/>
    <w:rsid w:val="002527F8"/>
    <w:rsid w:val="002528E1"/>
    <w:rsid w:val="002528F6"/>
    <w:rsid w:val="00252D2F"/>
    <w:rsid w:val="00252F61"/>
    <w:rsid w:val="002531C7"/>
    <w:rsid w:val="0025321F"/>
    <w:rsid w:val="002532EE"/>
    <w:rsid w:val="00253451"/>
    <w:rsid w:val="002536F2"/>
    <w:rsid w:val="0025392F"/>
    <w:rsid w:val="00254197"/>
    <w:rsid w:val="0025438D"/>
    <w:rsid w:val="00254ABB"/>
    <w:rsid w:val="00254FB6"/>
    <w:rsid w:val="00255003"/>
    <w:rsid w:val="002550A3"/>
    <w:rsid w:val="00255393"/>
    <w:rsid w:val="0025540B"/>
    <w:rsid w:val="0025564F"/>
    <w:rsid w:val="002556EA"/>
    <w:rsid w:val="002557B2"/>
    <w:rsid w:val="00255BE8"/>
    <w:rsid w:val="00255D36"/>
    <w:rsid w:val="00255F2E"/>
    <w:rsid w:val="0025639A"/>
    <w:rsid w:val="002563DE"/>
    <w:rsid w:val="002564B0"/>
    <w:rsid w:val="002567A3"/>
    <w:rsid w:val="00256C9E"/>
    <w:rsid w:val="00256D59"/>
    <w:rsid w:val="00257349"/>
    <w:rsid w:val="0025734C"/>
    <w:rsid w:val="00257455"/>
    <w:rsid w:val="00257801"/>
    <w:rsid w:val="00257957"/>
    <w:rsid w:val="00257A6B"/>
    <w:rsid w:val="00257B47"/>
    <w:rsid w:val="00257D09"/>
    <w:rsid w:val="00257EA4"/>
    <w:rsid w:val="00257FF5"/>
    <w:rsid w:val="00260542"/>
    <w:rsid w:val="00260758"/>
    <w:rsid w:val="002609F3"/>
    <w:rsid w:val="00260A4F"/>
    <w:rsid w:val="00261132"/>
    <w:rsid w:val="00261603"/>
    <w:rsid w:val="00261997"/>
    <w:rsid w:val="00261AE5"/>
    <w:rsid w:val="00261B24"/>
    <w:rsid w:val="00262051"/>
    <w:rsid w:val="002620A7"/>
    <w:rsid w:val="00262292"/>
    <w:rsid w:val="00262547"/>
    <w:rsid w:val="00262578"/>
    <w:rsid w:val="0026277F"/>
    <w:rsid w:val="00262B5B"/>
    <w:rsid w:val="00262BFC"/>
    <w:rsid w:val="00262C55"/>
    <w:rsid w:val="00262D86"/>
    <w:rsid w:val="00263301"/>
    <w:rsid w:val="002633CA"/>
    <w:rsid w:val="002633F9"/>
    <w:rsid w:val="00263464"/>
    <w:rsid w:val="002634BA"/>
    <w:rsid w:val="002634E8"/>
    <w:rsid w:val="002634F8"/>
    <w:rsid w:val="00263800"/>
    <w:rsid w:val="00263862"/>
    <w:rsid w:val="0026396B"/>
    <w:rsid w:val="00264175"/>
    <w:rsid w:val="0026430C"/>
    <w:rsid w:val="0026452E"/>
    <w:rsid w:val="00264603"/>
    <w:rsid w:val="00264A10"/>
    <w:rsid w:val="00264A62"/>
    <w:rsid w:val="00264C08"/>
    <w:rsid w:val="00265271"/>
    <w:rsid w:val="002652AE"/>
    <w:rsid w:val="00265350"/>
    <w:rsid w:val="00265577"/>
    <w:rsid w:val="00265F4A"/>
    <w:rsid w:val="002660B1"/>
    <w:rsid w:val="00266224"/>
    <w:rsid w:val="0026655D"/>
    <w:rsid w:val="0026663B"/>
    <w:rsid w:val="00266766"/>
    <w:rsid w:val="002667AC"/>
    <w:rsid w:val="002668A0"/>
    <w:rsid w:val="00266B0F"/>
    <w:rsid w:val="00266F76"/>
    <w:rsid w:val="0026701D"/>
    <w:rsid w:val="0026732A"/>
    <w:rsid w:val="002678ED"/>
    <w:rsid w:val="00267CE0"/>
    <w:rsid w:val="00270423"/>
    <w:rsid w:val="0027042E"/>
    <w:rsid w:val="00270880"/>
    <w:rsid w:val="00271308"/>
    <w:rsid w:val="0027143B"/>
    <w:rsid w:val="00271569"/>
    <w:rsid w:val="002716CB"/>
    <w:rsid w:val="00271C07"/>
    <w:rsid w:val="00271CCD"/>
    <w:rsid w:val="00271F25"/>
    <w:rsid w:val="00272244"/>
    <w:rsid w:val="00272361"/>
    <w:rsid w:val="0027245A"/>
    <w:rsid w:val="00272764"/>
    <w:rsid w:val="00272C2D"/>
    <w:rsid w:val="00272E15"/>
    <w:rsid w:val="002731A4"/>
    <w:rsid w:val="002733CA"/>
    <w:rsid w:val="00273591"/>
    <w:rsid w:val="0027378A"/>
    <w:rsid w:val="00273C15"/>
    <w:rsid w:val="00273EE6"/>
    <w:rsid w:val="0027451D"/>
    <w:rsid w:val="00274B75"/>
    <w:rsid w:val="00274CE8"/>
    <w:rsid w:val="00275137"/>
    <w:rsid w:val="002751FE"/>
    <w:rsid w:val="00275338"/>
    <w:rsid w:val="00275438"/>
    <w:rsid w:val="002754C8"/>
    <w:rsid w:val="002755D0"/>
    <w:rsid w:val="002759F0"/>
    <w:rsid w:val="00276030"/>
    <w:rsid w:val="0027640E"/>
    <w:rsid w:val="002764BC"/>
    <w:rsid w:val="002765FC"/>
    <w:rsid w:val="002768E9"/>
    <w:rsid w:val="002769AD"/>
    <w:rsid w:val="00276B4C"/>
    <w:rsid w:val="00276DCC"/>
    <w:rsid w:val="00276E18"/>
    <w:rsid w:val="00276E67"/>
    <w:rsid w:val="00276F75"/>
    <w:rsid w:val="0027700A"/>
    <w:rsid w:val="002778BB"/>
    <w:rsid w:val="00277B42"/>
    <w:rsid w:val="002811A0"/>
    <w:rsid w:val="0028128B"/>
    <w:rsid w:val="00281451"/>
    <w:rsid w:val="002815C7"/>
    <w:rsid w:val="002818F7"/>
    <w:rsid w:val="00281C2A"/>
    <w:rsid w:val="00281E52"/>
    <w:rsid w:val="00281E7D"/>
    <w:rsid w:val="00282062"/>
    <w:rsid w:val="0028235A"/>
    <w:rsid w:val="002824CC"/>
    <w:rsid w:val="002825BE"/>
    <w:rsid w:val="002825C5"/>
    <w:rsid w:val="00282DEC"/>
    <w:rsid w:val="00282E86"/>
    <w:rsid w:val="002832F6"/>
    <w:rsid w:val="00283582"/>
    <w:rsid w:val="00283808"/>
    <w:rsid w:val="00283FA7"/>
    <w:rsid w:val="0028430D"/>
    <w:rsid w:val="0028456F"/>
    <w:rsid w:val="00284693"/>
    <w:rsid w:val="00284B05"/>
    <w:rsid w:val="00284B1E"/>
    <w:rsid w:val="002851E6"/>
    <w:rsid w:val="0028545B"/>
    <w:rsid w:val="002855CE"/>
    <w:rsid w:val="002859B6"/>
    <w:rsid w:val="00285CAA"/>
    <w:rsid w:val="00285CE1"/>
    <w:rsid w:val="00286194"/>
    <w:rsid w:val="00286314"/>
    <w:rsid w:val="00286358"/>
    <w:rsid w:val="002865C9"/>
    <w:rsid w:val="002866ED"/>
    <w:rsid w:val="00286793"/>
    <w:rsid w:val="002867C1"/>
    <w:rsid w:val="00286971"/>
    <w:rsid w:val="00286BCC"/>
    <w:rsid w:val="00286C4E"/>
    <w:rsid w:val="00286E32"/>
    <w:rsid w:val="002871DC"/>
    <w:rsid w:val="002874B1"/>
    <w:rsid w:val="00287690"/>
    <w:rsid w:val="002876C3"/>
    <w:rsid w:val="00287965"/>
    <w:rsid w:val="00287EB9"/>
    <w:rsid w:val="0029075F"/>
    <w:rsid w:val="00290D4F"/>
    <w:rsid w:val="00290F4C"/>
    <w:rsid w:val="00291057"/>
    <w:rsid w:val="002910E2"/>
    <w:rsid w:val="00291C54"/>
    <w:rsid w:val="00291E4A"/>
    <w:rsid w:val="00292179"/>
    <w:rsid w:val="002922A5"/>
    <w:rsid w:val="002928A9"/>
    <w:rsid w:val="002928E5"/>
    <w:rsid w:val="00292C99"/>
    <w:rsid w:val="00292E40"/>
    <w:rsid w:val="002933D0"/>
    <w:rsid w:val="002933D7"/>
    <w:rsid w:val="002938D1"/>
    <w:rsid w:val="00293A12"/>
    <w:rsid w:val="00293AC0"/>
    <w:rsid w:val="0029424E"/>
    <w:rsid w:val="0029428E"/>
    <w:rsid w:val="0029438B"/>
    <w:rsid w:val="0029445A"/>
    <w:rsid w:val="0029446D"/>
    <w:rsid w:val="0029456D"/>
    <w:rsid w:val="002945B9"/>
    <w:rsid w:val="00294631"/>
    <w:rsid w:val="002946C8"/>
    <w:rsid w:val="002948F4"/>
    <w:rsid w:val="002949FE"/>
    <w:rsid w:val="00294D1C"/>
    <w:rsid w:val="00295029"/>
    <w:rsid w:val="0029504C"/>
    <w:rsid w:val="00295269"/>
    <w:rsid w:val="002953C9"/>
    <w:rsid w:val="00295998"/>
    <w:rsid w:val="00295A43"/>
    <w:rsid w:val="00295CDD"/>
    <w:rsid w:val="00296028"/>
    <w:rsid w:val="00296043"/>
    <w:rsid w:val="002964E8"/>
    <w:rsid w:val="002964F4"/>
    <w:rsid w:val="002966F1"/>
    <w:rsid w:val="00296ED3"/>
    <w:rsid w:val="002976E1"/>
    <w:rsid w:val="00297845"/>
    <w:rsid w:val="00297BEE"/>
    <w:rsid w:val="00297C5B"/>
    <w:rsid w:val="002A0196"/>
    <w:rsid w:val="002A0534"/>
    <w:rsid w:val="002A0686"/>
    <w:rsid w:val="002A07FD"/>
    <w:rsid w:val="002A08CD"/>
    <w:rsid w:val="002A09D9"/>
    <w:rsid w:val="002A09DD"/>
    <w:rsid w:val="002A0E5E"/>
    <w:rsid w:val="002A0EDE"/>
    <w:rsid w:val="002A0FA5"/>
    <w:rsid w:val="002A1357"/>
    <w:rsid w:val="002A139B"/>
    <w:rsid w:val="002A15A8"/>
    <w:rsid w:val="002A1AA7"/>
    <w:rsid w:val="002A1AC1"/>
    <w:rsid w:val="002A1B62"/>
    <w:rsid w:val="002A22E9"/>
    <w:rsid w:val="002A24AB"/>
    <w:rsid w:val="002A251C"/>
    <w:rsid w:val="002A278B"/>
    <w:rsid w:val="002A2CF8"/>
    <w:rsid w:val="002A2E1F"/>
    <w:rsid w:val="002A3106"/>
    <w:rsid w:val="002A3281"/>
    <w:rsid w:val="002A384A"/>
    <w:rsid w:val="002A39A7"/>
    <w:rsid w:val="002A3AF5"/>
    <w:rsid w:val="002A3C0E"/>
    <w:rsid w:val="002A4105"/>
    <w:rsid w:val="002A4D30"/>
    <w:rsid w:val="002A4F59"/>
    <w:rsid w:val="002A4F97"/>
    <w:rsid w:val="002A5341"/>
    <w:rsid w:val="002A553D"/>
    <w:rsid w:val="002A5C75"/>
    <w:rsid w:val="002A5DAF"/>
    <w:rsid w:val="002A5F31"/>
    <w:rsid w:val="002A63AA"/>
    <w:rsid w:val="002A66B5"/>
    <w:rsid w:val="002A674C"/>
    <w:rsid w:val="002A67FF"/>
    <w:rsid w:val="002A6B97"/>
    <w:rsid w:val="002A6D9A"/>
    <w:rsid w:val="002A70DA"/>
    <w:rsid w:val="002A7688"/>
    <w:rsid w:val="002A772F"/>
    <w:rsid w:val="002A7757"/>
    <w:rsid w:val="002A77AC"/>
    <w:rsid w:val="002A7808"/>
    <w:rsid w:val="002A7DCA"/>
    <w:rsid w:val="002A7EF6"/>
    <w:rsid w:val="002B0077"/>
    <w:rsid w:val="002B04A1"/>
    <w:rsid w:val="002B053E"/>
    <w:rsid w:val="002B058F"/>
    <w:rsid w:val="002B0ACF"/>
    <w:rsid w:val="002B0B3B"/>
    <w:rsid w:val="002B0EF6"/>
    <w:rsid w:val="002B15A3"/>
    <w:rsid w:val="002B16F9"/>
    <w:rsid w:val="002B1968"/>
    <w:rsid w:val="002B1AFD"/>
    <w:rsid w:val="002B1BD4"/>
    <w:rsid w:val="002B1C8D"/>
    <w:rsid w:val="002B2052"/>
    <w:rsid w:val="002B2173"/>
    <w:rsid w:val="002B2660"/>
    <w:rsid w:val="002B2B48"/>
    <w:rsid w:val="002B2C07"/>
    <w:rsid w:val="002B2F21"/>
    <w:rsid w:val="002B2FDD"/>
    <w:rsid w:val="002B3026"/>
    <w:rsid w:val="002B3288"/>
    <w:rsid w:val="002B3A1F"/>
    <w:rsid w:val="002B3C00"/>
    <w:rsid w:val="002B4708"/>
    <w:rsid w:val="002B4732"/>
    <w:rsid w:val="002B4A0F"/>
    <w:rsid w:val="002B4D30"/>
    <w:rsid w:val="002B4FB9"/>
    <w:rsid w:val="002B5128"/>
    <w:rsid w:val="002B51E6"/>
    <w:rsid w:val="002B57B2"/>
    <w:rsid w:val="002B5902"/>
    <w:rsid w:val="002B595D"/>
    <w:rsid w:val="002B5997"/>
    <w:rsid w:val="002B5A86"/>
    <w:rsid w:val="002B5EE6"/>
    <w:rsid w:val="002B622E"/>
    <w:rsid w:val="002B6886"/>
    <w:rsid w:val="002B68B7"/>
    <w:rsid w:val="002B699E"/>
    <w:rsid w:val="002B6BF5"/>
    <w:rsid w:val="002B7659"/>
    <w:rsid w:val="002B7ADA"/>
    <w:rsid w:val="002B7BCE"/>
    <w:rsid w:val="002B7C8B"/>
    <w:rsid w:val="002B7E0E"/>
    <w:rsid w:val="002C0080"/>
    <w:rsid w:val="002C014E"/>
    <w:rsid w:val="002C0A63"/>
    <w:rsid w:val="002C14C0"/>
    <w:rsid w:val="002C1606"/>
    <w:rsid w:val="002C1718"/>
    <w:rsid w:val="002C1BA6"/>
    <w:rsid w:val="002C1E08"/>
    <w:rsid w:val="002C2041"/>
    <w:rsid w:val="002C2247"/>
    <w:rsid w:val="002C2961"/>
    <w:rsid w:val="002C29EB"/>
    <w:rsid w:val="002C2C51"/>
    <w:rsid w:val="002C2E57"/>
    <w:rsid w:val="002C3056"/>
    <w:rsid w:val="002C3642"/>
    <w:rsid w:val="002C3CC7"/>
    <w:rsid w:val="002C49FB"/>
    <w:rsid w:val="002C4A3B"/>
    <w:rsid w:val="002C4CB2"/>
    <w:rsid w:val="002C4DEF"/>
    <w:rsid w:val="002C51E6"/>
    <w:rsid w:val="002C527B"/>
    <w:rsid w:val="002C528C"/>
    <w:rsid w:val="002C5340"/>
    <w:rsid w:val="002C55CA"/>
    <w:rsid w:val="002C5695"/>
    <w:rsid w:val="002C5832"/>
    <w:rsid w:val="002C5F79"/>
    <w:rsid w:val="002C6915"/>
    <w:rsid w:val="002C716B"/>
    <w:rsid w:val="002C7885"/>
    <w:rsid w:val="002C7A70"/>
    <w:rsid w:val="002C7B80"/>
    <w:rsid w:val="002D041D"/>
    <w:rsid w:val="002D0573"/>
    <w:rsid w:val="002D05BB"/>
    <w:rsid w:val="002D0B2A"/>
    <w:rsid w:val="002D0BFD"/>
    <w:rsid w:val="002D0DCE"/>
    <w:rsid w:val="002D0DF2"/>
    <w:rsid w:val="002D0F4B"/>
    <w:rsid w:val="002D0F58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2CA"/>
    <w:rsid w:val="002D3364"/>
    <w:rsid w:val="002D36B6"/>
    <w:rsid w:val="002D3B7E"/>
    <w:rsid w:val="002D3DAA"/>
    <w:rsid w:val="002D3E78"/>
    <w:rsid w:val="002D3F8D"/>
    <w:rsid w:val="002D4277"/>
    <w:rsid w:val="002D42F9"/>
    <w:rsid w:val="002D464C"/>
    <w:rsid w:val="002D4BF6"/>
    <w:rsid w:val="002D4E38"/>
    <w:rsid w:val="002D4EEC"/>
    <w:rsid w:val="002D4F08"/>
    <w:rsid w:val="002D5115"/>
    <w:rsid w:val="002D513C"/>
    <w:rsid w:val="002D5582"/>
    <w:rsid w:val="002D568A"/>
    <w:rsid w:val="002D5746"/>
    <w:rsid w:val="002D585F"/>
    <w:rsid w:val="002D5A72"/>
    <w:rsid w:val="002D5A84"/>
    <w:rsid w:val="002D5AB0"/>
    <w:rsid w:val="002D6274"/>
    <w:rsid w:val="002D64AC"/>
    <w:rsid w:val="002D650C"/>
    <w:rsid w:val="002D76EE"/>
    <w:rsid w:val="002D793B"/>
    <w:rsid w:val="002D7987"/>
    <w:rsid w:val="002D7BE3"/>
    <w:rsid w:val="002D7D10"/>
    <w:rsid w:val="002D7D9C"/>
    <w:rsid w:val="002D7F25"/>
    <w:rsid w:val="002E13E4"/>
    <w:rsid w:val="002E14A7"/>
    <w:rsid w:val="002E1630"/>
    <w:rsid w:val="002E16EB"/>
    <w:rsid w:val="002E1946"/>
    <w:rsid w:val="002E1AF4"/>
    <w:rsid w:val="002E212B"/>
    <w:rsid w:val="002E27C5"/>
    <w:rsid w:val="002E2BAC"/>
    <w:rsid w:val="002E329D"/>
    <w:rsid w:val="002E32B4"/>
    <w:rsid w:val="002E3716"/>
    <w:rsid w:val="002E3DBE"/>
    <w:rsid w:val="002E3DFA"/>
    <w:rsid w:val="002E3FFA"/>
    <w:rsid w:val="002E41B6"/>
    <w:rsid w:val="002E4C14"/>
    <w:rsid w:val="002E4E8A"/>
    <w:rsid w:val="002E4FD2"/>
    <w:rsid w:val="002E501D"/>
    <w:rsid w:val="002E5210"/>
    <w:rsid w:val="002E5499"/>
    <w:rsid w:val="002E5838"/>
    <w:rsid w:val="002E5C48"/>
    <w:rsid w:val="002E5D5B"/>
    <w:rsid w:val="002E5E75"/>
    <w:rsid w:val="002E5EA1"/>
    <w:rsid w:val="002E5F1E"/>
    <w:rsid w:val="002E6127"/>
    <w:rsid w:val="002E66F9"/>
    <w:rsid w:val="002E6ADA"/>
    <w:rsid w:val="002E7002"/>
    <w:rsid w:val="002E70B0"/>
    <w:rsid w:val="002E74C5"/>
    <w:rsid w:val="002E7825"/>
    <w:rsid w:val="002E79CC"/>
    <w:rsid w:val="002E7A2B"/>
    <w:rsid w:val="002E7D62"/>
    <w:rsid w:val="002E7DB2"/>
    <w:rsid w:val="002F0172"/>
    <w:rsid w:val="002F018A"/>
    <w:rsid w:val="002F029A"/>
    <w:rsid w:val="002F03D0"/>
    <w:rsid w:val="002F057B"/>
    <w:rsid w:val="002F08B4"/>
    <w:rsid w:val="002F08EC"/>
    <w:rsid w:val="002F0CC6"/>
    <w:rsid w:val="002F0CD9"/>
    <w:rsid w:val="002F135C"/>
    <w:rsid w:val="002F1586"/>
    <w:rsid w:val="002F1680"/>
    <w:rsid w:val="002F1A28"/>
    <w:rsid w:val="002F1A2E"/>
    <w:rsid w:val="002F20F5"/>
    <w:rsid w:val="002F2160"/>
    <w:rsid w:val="002F21C3"/>
    <w:rsid w:val="002F28F7"/>
    <w:rsid w:val="002F2B30"/>
    <w:rsid w:val="002F2C0A"/>
    <w:rsid w:val="002F2E20"/>
    <w:rsid w:val="002F3256"/>
    <w:rsid w:val="002F3633"/>
    <w:rsid w:val="002F38CF"/>
    <w:rsid w:val="002F3BC8"/>
    <w:rsid w:val="002F3C88"/>
    <w:rsid w:val="002F3E58"/>
    <w:rsid w:val="002F3FFC"/>
    <w:rsid w:val="002F4059"/>
    <w:rsid w:val="002F42AE"/>
    <w:rsid w:val="002F4363"/>
    <w:rsid w:val="002F4965"/>
    <w:rsid w:val="002F4B26"/>
    <w:rsid w:val="002F4CD3"/>
    <w:rsid w:val="002F4E1D"/>
    <w:rsid w:val="002F5460"/>
    <w:rsid w:val="002F558A"/>
    <w:rsid w:val="002F57C6"/>
    <w:rsid w:val="002F5848"/>
    <w:rsid w:val="002F5DFE"/>
    <w:rsid w:val="002F5E48"/>
    <w:rsid w:val="002F5F92"/>
    <w:rsid w:val="002F626F"/>
    <w:rsid w:val="002F6497"/>
    <w:rsid w:val="002F6678"/>
    <w:rsid w:val="002F6A5D"/>
    <w:rsid w:val="002F6AAE"/>
    <w:rsid w:val="002F79DA"/>
    <w:rsid w:val="002F7DC0"/>
    <w:rsid w:val="002F7DCB"/>
    <w:rsid w:val="002F7E17"/>
    <w:rsid w:val="002F7EFB"/>
    <w:rsid w:val="00300AD3"/>
    <w:rsid w:val="00300BA5"/>
    <w:rsid w:val="00300BE1"/>
    <w:rsid w:val="003011C4"/>
    <w:rsid w:val="00301A98"/>
    <w:rsid w:val="00301E04"/>
    <w:rsid w:val="0030232D"/>
    <w:rsid w:val="00302D5C"/>
    <w:rsid w:val="00302FC8"/>
    <w:rsid w:val="00302FF4"/>
    <w:rsid w:val="0030315B"/>
    <w:rsid w:val="003031F0"/>
    <w:rsid w:val="003035D1"/>
    <w:rsid w:val="0030390B"/>
    <w:rsid w:val="00304553"/>
    <w:rsid w:val="003046A2"/>
    <w:rsid w:val="00304BE2"/>
    <w:rsid w:val="00304C05"/>
    <w:rsid w:val="00304E5F"/>
    <w:rsid w:val="0030513F"/>
    <w:rsid w:val="00305490"/>
    <w:rsid w:val="003054C5"/>
    <w:rsid w:val="003055D6"/>
    <w:rsid w:val="003057A7"/>
    <w:rsid w:val="003059FA"/>
    <w:rsid w:val="00305A3C"/>
    <w:rsid w:val="00306237"/>
    <w:rsid w:val="00306E04"/>
    <w:rsid w:val="003072EB"/>
    <w:rsid w:val="003079B1"/>
    <w:rsid w:val="00307A4A"/>
    <w:rsid w:val="00307F68"/>
    <w:rsid w:val="003100AC"/>
    <w:rsid w:val="003101BF"/>
    <w:rsid w:val="0031096F"/>
    <w:rsid w:val="003109A7"/>
    <w:rsid w:val="00310A86"/>
    <w:rsid w:val="00310F23"/>
    <w:rsid w:val="00311142"/>
    <w:rsid w:val="00311415"/>
    <w:rsid w:val="00311417"/>
    <w:rsid w:val="0031177C"/>
    <w:rsid w:val="0031196B"/>
    <w:rsid w:val="00311A68"/>
    <w:rsid w:val="003121BD"/>
    <w:rsid w:val="003125E0"/>
    <w:rsid w:val="00312683"/>
    <w:rsid w:val="00312C8A"/>
    <w:rsid w:val="00312EE2"/>
    <w:rsid w:val="00312F35"/>
    <w:rsid w:val="00313594"/>
    <w:rsid w:val="0031372B"/>
    <w:rsid w:val="003138AB"/>
    <w:rsid w:val="00313EE2"/>
    <w:rsid w:val="00313F62"/>
    <w:rsid w:val="00313F70"/>
    <w:rsid w:val="00313FC4"/>
    <w:rsid w:val="003142AE"/>
    <w:rsid w:val="003143DB"/>
    <w:rsid w:val="0031443C"/>
    <w:rsid w:val="00314485"/>
    <w:rsid w:val="0031456C"/>
    <w:rsid w:val="00314625"/>
    <w:rsid w:val="00314832"/>
    <w:rsid w:val="0031483C"/>
    <w:rsid w:val="003149E8"/>
    <w:rsid w:val="00314AB1"/>
    <w:rsid w:val="00314C40"/>
    <w:rsid w:val="003150F6"/>
    <w:rsid w:val="003151A5"/>
    <w:rsid w:val="003157A1"/>
    <w:rsid w:val="00315DDF"/>
    <w:rsid w:val="00316072"/>
    <w:rsid w:val="003163D9"/>
    <w:rsid w:val="0031692F"/>
    <w:rsid w:val="003169B5"/>
    <w:rsid w:val="00316A9A"/>
    <w:rsid w:val="00316AA9"/>
    <w:rsid w:val="00316F5D"/>
    <w:rsid w:val="003170D1"/>
    <w:rsid w:val="00317271"/>
    <w:rsid w:val="003172EB"/>
    <w:rsid w:val="0031758B"/>
    <w:rsid w:val="003175F6"/>
    <w:rsid w:val="00317628"/>
    <w:rsid w:val="003178FF"/>
    <w:rsid w:val="00317A22"/>
    <w:rsid w:val="00317F5F"/>
    <w:rsid w:val="00320021"/>
    <w:rsid w:val="00320525"/>
    <w:rsid w:val="0032067F"/>
    <w:rsid w:val="00320754"/>
    <w:rsid w:val="00320A35"/>
    <w:rsid w:val="00320C12"/>
    <w:rsid w:val="00320C83"/>
    <w:rsid w:val="00320FB6"/>
    <w:rsid w:val="0032157E"/>
    <w:rsid w:val="0032174B"/>
    <w:rsid w:val="00321895"/>
    <w:rsid w:val="003218F9"/>
    <w:rsid w:val="00321B79"/>
    <w:rsid w:val="00321E58"/>
    <w:rsid w:val="00321F71"/>
    <w:rsid w:val="00322424"/>
    <w:rsid w:val="003226DE"/>
    <w:rsid w:val="003229DE"/>
    <w:rsid w:val="00322CD9"/>
    <w:rsid w:val="00322DDA"/>
    <w:rsid w:val="003233C7"/>
    <w:rsid w:val="003235F1"/>
    <w:rsid w:val="003237BB"/>
    <w:rsid w:val="00324265"/>
    <w:rsid w:val="00324C3B"/>
    <w:rsid w:val="0032507B"/>
    <w:rsid w:val="003252FD"/>
    <w:rsid w:val="003253D0"/>
    <w:rsid w:val="0032587E"/>
    <w:rsid w:val="00325977"/>
    <w:rsid w:val="00325BA7"/>
    <w:rsid w:val="00325C4D"/>
    <w:rsid w:val="003264E8"/>
    <w:rsid w:val="00326CE6"/>
    <w:rsid w:val="00326DAA"/>
    <w:rsid w:val="00327643"/>
    <w:rsid w:val="00327891"/>
    <w:rsid w:val="00327B0A"/>
    <w:rsid w:val="00327BD3"/>
    <w:rsid w:val="00330092"/>
    <w:rsid w:val="003300FC"/>
    <w:rsid w:val="0033017F"/>
    <w:rsid w:val="0033018C"/>
    <w:rsid w:val="00330414"/>
    <w:rsid w:val="00330E4A"/>
    <w:rsid w:val="00330EA3"/>
    <w:rsid w:val="00331D7E"/>
    <w:rsid w:val="0033267C"/>
    <w:rsid w:val="003327B5"/>
    <w:rsid w:val="003328C7"/>
    <w:rsid w:val="003328F3"/>
    <w:rsid w:val="00332A69"/>
    <w:rsid w:val="00332A6D"/>
    <w:rsid w:val="00332C8D"/>
    <w:rsid w:val="00332D81"/>
    <w:rsid w:val="00332E36"/>
    <w:rsid w:val="00332EE9"/>
    <w:rsid w:val="00332F43"/>
    <w:rsid w:val="00333793"/>
    <w:rsid w:val="00333B11"/>
    <w:rsid w:val="00333DD6"/>
    <w:rsid w:val="003340DB"/>
    <w:rsid w:val="003343B4"/>
    <w:rsid w:val="00334444"/>
    <w:rsid w:val="003345B4"/>
    <w:rsid w:val="00334742"/>
    <w:rsid w:val="00334766"/>
    <w:rsid w:val="00334D15"/>
    <w:rsid w:val="003351DC"/>
    <w:rsid w:val="00335482"/>
    <w:rsid w:val="003359EF"/>
    <w:rsid w:val="00335AD0"/>
    <w:rsid w:val="00335B60"/>
    <w:rsid w:val="00336022"/>
    <w:rsid w:val="0033634B"/>
    <w:rsid w:val="0033637A"/>
    <w:rsid w:val="003366F0"/>
    <w:rsid w:val="0033679F"/>
    <w:rsid w:val="00336967"/>
    <w:rsid w:val="00336B4D"/>
    <w:rsid w:val="0033700F"/>
    <w:rsid w:val="0033702B"/>
    <w:rsid w:val="003379A0"/>
    <w:rsid w:val="00337CFF"/>
    <w:rsid w:val="00337F64"/>
    <w:rsid w:val="003404B9"/>
    <w:rsid w:val="00340B14"/>
    <w:rsid w:val="00340C18"/>
    <w:rsid w:val="00340D6E"/>
    <w:rsid w:val="00340E1E"/>
    <w:rsid w:val="00340E94"/>
    <w:rsid w:val="00340ECA"/>
    <w:rsid w:val="00340F0C"/>
    <w:rsid w:val="00340F65"/>
    <w:rsid w:val="00340FC8"/>
    <w:rsid w:val="00341022"/>
    <w:rsid w:val="003410B2"/>
    <w:rsid w:val="00341436"/>
    <w:rsid w:val="0034164F"/>
    <w:rsid w:val="00341866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3E1A"/>
    <w:rsid w:val="00344106"/>
    <w:rsid w:val="003447EC"/>
    <w:rsid w:val="0034486A"/>
    <w:rsid w:val="00344ADB"/>
    <w:rsid w:val="00345013"/>
    <w:rsid w:val="0034503B"/>
    <w:rsid w:val="00345107"/>
    <w:rsid w:val="003457BE"/>
    <w:rsid w:val="00345ACA"/>
    <w:rsid w:val="00345CDC"/>
    <w:rsid w:val="00345E53"/>
    <w:rsid w:val="00346394"/>
    <w:rsid w:val="00346871"/>
    <w:rsid w:val="003473F7"/>
    <w:rsid w:val="00347AFA"/>
    <w:rsid w:val="00347C70"/>
    <w:rsid w:val="00347DDD"/>
    <w:rsid w:val="00350019"/>
    <w:rsid w:val="00350A1D"/>
    <w:rsid w:val="00350B4E"/>
    <w:rsid w:val="00350C9B"/>
    <w:rsid w:val="00350D72"/>
    <w:rsid w:val="00350E4A"/>
    <w:rsid w:val="00350E81"/>
    <w:rsid w:val="003510B0"/>
    <w:rsid w:val="003510D1"/>
    <w:rsid w:val="00351242"/>
    <w:rsid w:val="003512C4"/>
    <w:rsid w:val="003513BB"/>
    <w:rsid w:val="003513C1"/>
    <w:rsid w:val="003516A9"/>
    <w:rsid w:val="003519B1"/>
    <w:rsid w:val="00352075"/>
    <w:rsid w:val="00352341"/>
    <w:rsid w:val="003524BE"/>
    <w:rsid w:val="00352810"/>
    <w:rsid w:val="003529CC"/>
    <w:rsid w:val="00352E51"/>
    <w:rsid w:val="00353094"/>
    <w:rsid w:val="003532E1"/>
    <w:rsid w:val="00353949"/>
    <w:rsid w:val="00353C78"/>
    <w:rsid w:val="00353FE0"/>
    <w:rsid w:val="0035443F"/>
    <w:rsid w:val="00354D32"/>
    <w:rsid w:val="00354FD4"/>
    <w:rsid w:val="00355460"/>
    <w:rsid w:val="00356262"/>
    <w:rsid w:val="00356560"/>
    <w:rsid w:val="0035677D"/>
    <w:rsid w:val="003567E9"/>
    <w:rsid w:val="00356A7B"/>
    <w:rsid w:val="00356A8E"/>
    <w:rsid w:val="00356F19"/>
    <w:rsid w:val="00357219"/>
    <w:rsid w:val="00357241"/>
    <w:rsid w:val="0035753D"/>
    <w:rsid w:val="00357667"/>
    <w:rsid w:val="003578E1"/>
    <w:rsid w:val="00357903"/>
    <w:rsid w:val="0035791B"/>
    <w:rsid w:val="00357955"/>
    <w:rsid w:val="00357BF5"/>
    <w:rsid w:val="00357C5F"/>
    <w:rsid w:val="00357E35"/>
    <w:rsid w:val="0036027A"/>
    <w:rsid w:val="003607C0"/>
    <w:rsid w:val="00360ACD"/>
    <w:rsid w:val="00360E11"/>
    <w:rsid w:val="0036122A"/>
    <w:rsid w:val="003614F5"/>
    <w:rsid w:val="0036157E"/>
    <w:rsid w:val="003616AC"/>
    <w:rsid w:val="0036183E"/>
    <w:rsid w:val="00361977"/>
    <w:rsid w:val="00361A29"/>
    <w:rsid w:val="00361E49"/>
    <w:rsid w:val="003622EC"/>
    <w:rsid w:val="00362439"/>
    <w:rsid w:val="003624C3"/>
    <w:rsid w:val="003625B5"/>
    <w:rsid w:val="00362602"/>
    <w:rsid w:val="0036284F"/>
    <w:rsid w:val="003628A1"/>
    <w:rsid w:val="003633AE"/>
    <w:rsid w:val="00363AE3"/>
    <w:rsid w:val="00363B1F"/>
    <w:rsid w:val="00364653"/>
    <w:rsid w:val="0036489B"/>
    <w:rsid w:val="00364A3A"/>
    <w:rsid w:val="00364EC3"/>
    <w:rsid w:val="003652CE"/>
    <w:rsid w:val="00365424"/>
    <w:rsid w:val="00365AF7"/>
    <w:rsid w:val="00365BA0"/>
    <w:rsid w:val="00365C01"/>
    <w:rsid w:val="00365D40"/>
    <w:rsid w:val="00365F87"/>
    <w:rsid w:val="003664DE"/>
    <w:rsid w:val="003665D2"/>
    <w:rsid w:val="00366661"/>
    <w:rsid w:val="003666D4"/>
    <w:rsid w:val="003667A0"/>
    <w:rsid w:val="0036681A"/>
    <w:rsid w:val="003669C8"/>
    <w:rsid w:val="00366BC9"/>
    <w:rsid w:val="00366FF9"/>
    <w:rsid w:val="00367365"/>
    <w:rsid w:val="003673BF"/>
    <w:rsid w:val="0036754E"/>
    <w:rsid w:val="00367A32"/>
    <w:rsid w:val="0037007E"/>
    <w:rsid w:val="003702A1"/>
    <w:rsid w:val="0037092C"/>
    <w:rsid w:val="00370EAD"/>
    <w:rsid w:val="00371160"/>
    <w:rsid w:val="003711D4"/>
    <w:rsid w:val="003712CD"/>
    <w:rsid w:val="00371679"/>
    <w:rsid w:val="00371802"/>
    <w:rsid w:val="00371C1D"/>
    <w:rsid w:val="00371C42"/>
    <w:rsid w:val="00371D10"/>
    <w:rsid w:val="00372011"/>
    <w:rsid w:val="003724D1"/>
    <w:rsid w:val="00372611"/>
    <w:rsid w:val="0037290C"/>
    <w:rsid w:val="0037297D"/>
    <w:rsid w:val="00372DDB"/>
    <w:rsid w:val="00372F96"/>
    <w:rsid w:val="00373493"/>
    <w:rsid w:val="003739ED"/>
    <w:rsid w:val="00373A16"/>
    <w:rsid w:val="00373E35"/>
    <w:rsid w:val="00373FBC"/>
    <w:rsid w:val="003743A1"/>
    <w:rsid w:val="00374A5C"/>
    <w:rsid w:val="00374E74"/>
    <w:rsid w:val="00374F51"/>
    <w:rsid w:val="00374F5C"/>
    <w:rsid w:val="0037519D"/>
    <w:rsid w:val="00375566"/>
    <w:rsid w:val="003768AB"/>
    <w:rsid w:val="00376915"/>
    <w:rsid w:val="00376996"/>
    <w:rsid w:val="003769FC"/>
    <w:rsid w:val="00376B1A"/>
    <w:rsid w:val="003772AF"/>
    <w:rsid w:val="0037762F"/>
    <w:rsid w:val="00377C2F"/>
    <w:rsid w:val="00377E7C"/>
    <w:rsid w:val="00377E90"/>
    <w:rsid w:val="00377EE4"/>
    <w:rsid w:val="003801A7"/>
    <w:rsid w:val="0038022C"/>
    <w:rsid w:val="00380669"/>
    <w:rsid w:val="00380795"/>
    <w:rsid w:val="00380A47"/>
    <w:rsid w:val="00380B88"/>
    <w:rsid w:val="003811FC"/>
    <w:rsid w:val="0038143F"/>
    <w:rsid w:val="003816A5"/>
    <w:rsid w:val="00381BD8"/>
    <w:rsid w:val="00381E14"/>
    <w:rsid w:val="003823D5"/>
    <w:rsid w:val="0038264B"/>
    <w:rsid w:val="00382948"/>
    <w:rsid w:val="00382ABD"/>
    <w:rsid w:val="00382FA4"/>
    <w:rsid w:val="00382FCC"/>
    <w:rsid w:val="00383253"/>
    <w:rsid w:val="0038369C"/>
    <w:rsid w:val="0038397B"/>
    <w:rsid w:val="003839BF"/>
    <w:rsid w:val="00383A3E"/>
    <w:rsid w:val="00383C7C"/>
    <w:rsid w:val="00383FC4"/>
    <w:rsid w:val="00384255"/>
    <w:rsid w:val="0038425E"/>
    <w:rsid w:val="00384510"/>
    <w:rsid w:val="00384B60"/>
    <w:rsid w:val="00385234"/>
    <w:rsid w:val="003853AC"/>
    <w:rsid w:val="00385DC9"/>
    <w:rsid w:val="00385EF8"/>
    <w:rsid w:val="00385FF3"/>
    <w:rsid w:val="00386482"/>
    <w:rsid w:val="00386845"/>
    <w:rsid w:val="00386F6C"/>
    <w:rsid w:val="00386FB6"/>
    <w:rsid w:val="00387242"/>
    <w:rsid w:val="00387285"/>
    <w:rsid w:val="003874EA"/>
    <w:rsid w:val="00387549"/>
    <w:rsid w:val="003879C9"/>
    <w:rsid w:val="00387AE3"/>
    <w:rsid w:val="00387C57"/>
    <w:rsid w:val="00387CEC"/>
    <w:rsid w:val="00387E18"/>
    <w:rsid w:val="00387F86"/>
    <w:rsid w:val="00390698"/>
    <w:rsid w:val="0039141D"/>
    <w:rsid w:val="0039157F"/>
    <w:rsid w:val="0039188E"/>
    <w:rsid w:val="00391AC8"/>
    <w:rsid w:val="00391BA2"/>
    <w:rsid w:val="00391BDA"/>
    <w:rsid w:val="00391D8D"/>
    <w:rsid w:val="00391E1E"/>
    <w:rsid w:val="00391EDB"/>
    <w:rsid w:val="00392053"/>
    <w:rsid w:val="00392580"/>
    <w:rsid w:val="00392668"/>
    <w:rsid w:val="003926C0"/>
    <w:rsid w:val="003927AD"/>
    <w:rsid w:val="003928F8"/>
    <w:rsid w:val="003929B0"/>
    <w:rsid w:val="00392B96"/>
    <w:rsid w:val="00392C6E"/>
    <w:rsid w:val="003931B2"/>
    <w:rsid w:val="003935DF"/>
    <w:rsid w:val="0039365F"/>
    <w:rsid w:val="003936B3"/>
    <w:rsid w:val="00393955"/>
    <w:rsid w:val="00393E16"/>
    <w:rsid w:val="00393F09"/>
    <w:rsid w:val="00393F8C"/>
    <w:rsid w:val="0039406E"/>
    <w:rsid w:val="003942BF"/>
    <w:rsid w:val="003945AA"/>
    <w:rsid w:val="00394700"/>
    <w:rsid w:val="0039493C"/>
    <w:rsid w:val="00394B5E"/>
    <w:rsid w:val="00394EC0"/>
    <w:rsid w:val="0039524A"/>
    <w:rsid w:val="00395466"/>
    <w:rsid w:val="00395994"/>
    <w:rsid w:val="00395AF8"/>
    <w:rsid w:val="00395E40"/>
    <w:rsid w:val="00395F00"/>
    <w:rsid w:val="003961B1"/>
    <w:rsid w:val="00396A86"/>
    <w:rsid w:val="00396C01"/>
    <w:rsid w:val="00396E81"/>
    <w:rsid w:val="003970EA"/>
    <w:rsid w:val="0039748A"/>
    <w:rsid w:val="00397937"/>
    <w:rsid w:val="00397A99"/>
    <w:rsid w:val="00397C1B"/>
    <w:rsid w:val="00397CA0"/>
    <w:rsid w:val="003A02FF"/>
    <w:rsid w:val="003A05BE"/>
    <w:rsid w:val="003A0904"/>
    <w:rsid w:val="003A097B"/>
    <w:rsid w:val="003A09E6"/>
    <w:rsid w:val="003A0A20"/>
    <w:rsid w:val="003A0B26"/>
    <w:rsid w:val="003A0B93"/>
    <w:rsid w:val="003A13EB"/>
    <w:rsid w:val="003A1CDA"/>
    <w:rsid w:val="003A1D89"/>
    <w:rsid w:val="003A1D99"/>
    <w:rsid w:val="003A2486"/>
    <w:rsid w:val="003A25DE"/>
    <w:rsid w:val="003A2612"/>
    <w:rsid w:val="003A31E6"/>
    <w:rsid w:val="003A3B94"/>
    <w:rsid w:val="003A4402"/>
    <w:rsid w:val="003A4F4A"/>
    <w:rsid w:val="003A4F53"/>
    <w:rsid w:val="003A52F9"/>
    <w:rsid w:val="003A54F3"/>
    <w:rsid w:val="003A5843"/>
    <w:rsid w:val="003A5ABC"/>
    <w:rsid w:val="003A609D"/>
    <w:rsid w:val="003A6BBB"/>
    <w:rsid w:val="003A6C2E"/>
    <w:rsid w:val="003A72CD"/>
    <w:rsid w:val="003A7591"/>
    <w:rsid w:val="003A7FAD"/>
    <w:rsid w:val="003A7FC1"/>
    <w:rsid w:val="003B037C"/>
    <w:rsid w:val="003B04B3"/>
    <w:rsid w:val="003B0923"/>
    <w:rsid w:val="003B0A9A"/>
    <w:rsid w:val="003B17E0"/>
    <w:rsid w:val="003B18C7"/>
    <w:rsid w:val="003B1FA1"/>
    <w:rsid w:val="003B221D"/>
    <w:rsid w:val="003B242A"/>
    <w:rsid w:val="003B2983"/>
    <w:rsid w:val="003B2A09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4B66"/>
    <w:rsid w:val="003B4E70"/>
    <w:rsid w:val="003B54FF"/>
    <w:rsid w:val="003B563A"/>
    <w:rsid w:val="003B5A0A"/>
    <w:rsid w:val="003B5FE5"/>
    <w:rsid w:val="003B6016"/>
    <w:rsid w:val="003B6E94"/>
    <w:rsid w:val="003B6F25"/>
    <w:rsid w:val="003B7071"/>
    <w:rsid w:val="003B73B4"/>
    <w:rsid w:val="003B742A"/>
    <w:rsid w:val="003B7837"/>
    <w:rsid w:val="003B78D1"/>
    <w:rsid w:val="003B7ABB"/>
    <w:rsid w:val="003B7DBA"/>
    <w:rsid w:val="003C040A"/>
    <w:rsid w:val="003C040B"/>
    <w:rsid w:val="003C041C"/>
    <w:rsid w:val="003C046B"/>
    <w:rsid w:val="003C064D"/>
    <w:rsid w:val="003C0659"/>
    <w:rsid w:val="003C0BDE"/>
    <w:rsid w:val="003C0D77"/>
    <w:rsid w:val="003C0E47"/>
    <w:rsid w:val="003C1049"/>
    <w:rsid w:val="003C1113"/>
    <w:rsid w:val="003C11B1"/>
    <w:rsid w:val="003C1479"/>
    <w:rsid w:val="003C16F8"/>
    <w:rsid w:val="003C18D3"/>
    <w:rsid w:val="003C1A37"/>
    <w:rsid w:val="003C2294"/>
    <w:rsid w:val="003C2493"/>
    <w:rsid w:val="003C282C"/>
    <w:rsid w:val="003C2FB3"/>
    <w:rsid w:val="003C2FDA"/>
    <w:rsid w:val="003C3288"/>
    <w:rsid w:val="003C3580"/>
    <w:rsid w:val="003C35B7"/>
    <w:rsid w:val="003C35FD"/>
    <w:rsid w:val="003C36DC"/>
    <w:rsid w:val="003C3DF7"/>
    <w:rsid w:val="003C4274"/>
    <w:rsid w:val="003C4F96"/>
    <w:rsid w:val="003C509A"/>
    <w:rsid w:val="003C51A5"/>
    <w:rsid w:val="003C53FE"/>
    <w:rsid w:val="003C5443"/>
    <w:rsid w:val="003C598C"/>
    <w:rsid w:val="003C5BE5"/>
    <w:rsid w:val="003C684E"/>
    <w:rsid w:val="003C6A3F"/>
    <w:rsid w:val="003C6AF6"/>
    <w:rsid w:val="003C779D"/>
    <w:rsid w:val="003C78F0"/>
    <w:rsid w:val="003C7971"/>
    <w:rsid w:val="003C7992"/>
    <w:rsid w:val="003C7E65"/>
    <w:rsid w:val="003D0DE0"/>
    <w:rsid w:val="003D0E4B"/>
    <w:rsid w:val="003D0F61"/>
    <w:rsid w:val="003D1076"/>
    <w:rsid w:val="003D1167"/>
    <w:rsid w:val="003D138B"/>
    <w:rsid w:val="003D171F"/>
    <w:rsid w:val="003D1825"/>
    <w:rsid w:val="003D1EE4"/>
    <w:rsid w:val="003D1F34"/>
    <w:rsid w:val="003D226D"/>
    <w:rsid w:val="003D253E"/>
    <w:rsid w:val="003D2735"/>
    <w:rsid w:val="003D2762"/>
    <w:rsid w:val="003D2BA3"/>
    <w:rsid w:val="003D2CCC"/>
    <w:rsid w:val="003D30F8"/>
    <w:rsid w:val="003D313D"/>
    <w:rsid w:val="003D333B"/>
    <w:rsid w:val="003D3371"/>
    <w:rsid w:val="003D345E"/>
    <w:rsid w:val="003D34AC"/>
    <w:rsid w:val="003D34B4"/>
    <w:rsid w:val="003D3577"/>
    <w:rsid w:val="003D377F"/>
    <w:rsid w:val="003D38C2"/>
    <w:rsid w:val="003D38DC"/>
    <w:rsid w:val="003D38EE"/>
    <w:rsid w:val="003D3931"/>
    <w:rsid w:val="003D3AE9"/>
    <w:rsid w:val="003D3DDE"/>
    <w:rsid w:val="003D3EAD"/>
    <w:rsid w:val="003D42E4"/>
    <w:rsid w:val="003D4D00"/>
    <w:rsid w:val="003D58E8"/>
    <w:rsid w:val="003D5F49"/>
    <w:rsid w:val="003D5F4A"/>
    <w:rsid w:val="003D6089"/>
    <w:rsid w:val="003D6929"/>
    <w:rsid w:val="003D6932"/>
    <w:rsid w:val="003D6BEB"/>
    <w:rsid w:val="003D708B"/>
    <w:rsid w:val="003D7182"/>
    <w:rsid w:val="003D7448"/>
    <w:rsid w:val="003D7996"/>
    <w:rsid w:val="003E0032"/>
    <w:rsid w:val="003E0044"/>
    <w:rsid w:val="003E0879"/>
    <w:rsid w:val="003E0F82"/>
    <w:rsid w:val="003E0FC4"/>
    <w:rsid w:val="003E1380"/>
    <w:rsid w:val="003E147B"/>
    <w:rsid w:val="003E1A3A"/>
    <w:rsid w:val="003E1AAD"/>
    <w:rsid w:val="003E1BB4"/>
    <w:rsid w:val="003E1EFC"/>
    <w:rsid w:val="003E1F7F"/>
    <w:rsid w:val="003E239D"/>
    <w:rsid w:val="003E256B"/>
    <w:rsid w:val="003E28C7"/>
    <w:rsid w:val="003E2FBB"/>
    <w:rsid w:val="003E3213"/>
    <w:rsid w:val="003E3377"/>
    <w:rsid w:val="003E33AF"/>
    <w:rsid w:val="003E3445"/>
    <w:rsid w:val="003E36AA"/>
    <w:rsid w:val="003E3C4F"/>
    <w:rsid w:val="003E4191"/>
    <w:rsid w:val="003E43B7"/>
    <w:rsid w:val="003E44DF"/>
    <w:rsid w:val="003E451A"/>
    <w:rsid w:val="003E4EC2"/>
    <w:rsid w:val="003E4FCD"/>
    <w:rsid w:val="003E5177"/>
    <w:rsid w:val="003E5223"/>
    <w:rsid w:val="003E551B"/>
    <w:rsid w:val="003E5D88"/>
    <w:rsid w:val="003E5F63"/>
    <w:rsid w:val="003E60F5"/>
    <w:rsid w:val="003E6103"/>
    <w:rsid w:val="003E6156"/>
    <w:rsid w:val="003E6301"/>
    <w:rsid w:val="003E6DA3"/>
    <w:rsid w:val="003E70EF"/>
    <w:rsid w:val="003E722B"/>
    <w:rsid w:val="003E7292"/>
    <w:rsid w:val="003E7600"/>
    <w:rsid w:val="003E7B77"/>
    <w:rsid w:val="003E7ED1"/>
    <w:rsid w:val="003F007F"/>
    <w:rsid w:val="003F07E9"/>
    <w:rsid w:val="003F0ABB"/>
    <w:rsid w:val="003F1364"/>
    <w:rsid w:val="003F1388"/>
    <w:rsid w:val="003F19C1"/>
    <w:rsid w:val="003F1DA8"/>
    <w:rsid w:val="003F21EC"/>
    <w:rsid w:val="003F2BA5"/>
    <w:rsid w:val="003F312C"/>
    <w:rsid w:val="003F3246"/>
    <w:rsid w:val="003F34E5"/>
    <w:rsid w:val="003F3B30"/>
    <w:rsid w:val="003F3C2B"/>
    <w:rsid w:val="003F4039"/>
    <w:rsid w:val="003F49A8"/>
    <w:rsid w:val="003F4A49"/>
    <w:rsid w:val="003F4F69"/>
    <w:rsid w:val="003F5518"/>
    <w:rsid w:val="003F58C3"/>
    <w:rsid w:val="003F5A5B"/>
    <w:rsid w:val="003F5B46"/>
    <w:rsid w:val="003F5C1B"/>
    <w:rsid w:val="003F5DB8"/>
    <w:rsid w:val="003F6462"/>
    <w:rsid w:val="003F6747"/>
    <w:rsid w:val="003F679D"/>
    <w:rsid w:val="003F6905"/>
    <w:rsid w:val="003F6F15"/>
    <w:rsid w:val="003F6F93"/>
    <w:rsid w:val="003F713D"/>
    <w:rsid w:val="003F71D6"/>
    <w:rsid w:val="003F7337"/>
    <w:rsid w:val="003F74A2"/>
    <w:rsid w:val="003F795A"/>
    <w:rsid w:val="003F7AF1"/>
    <w:rsid w:val="003F7D90"/>
    <w:rsid w:val="003F7E57"/>
    <w:rsid w:val="00400378"/>
    <w:rsid w:val="00400749"/>
    <w:rsid w:val="00400D21"/>
    <w:rsid w:val="00401429"/>
    <w:rsid w:val="004014A6"/>
    <w:rsid w:val="00401D1E"/>
    <w:rsid w:val="00401D60"/>
    <w:rsid w:val="00401EDC"/>
    <w:rsid w:val="00402266"/>
    <w:rsid w:val="00402796"/>
    <w:rsid w:val="004027D0"/>
    <w:rsid w:val="004028F7"/>
    <w:rsid w:val="004029AE"/>
    <w:rsid w:val="00402CFB"/>
    <w:rsid w:val="00402D7C"/>
    <w:rsid w:val="00402FB5"/>
    <w:rsid w:val="0040333F"/>
    <w:rsid w:val="0040350A"/>
    <w:rsid w:val="0040389B"/>
    <w:rsid w:val="00403911"/>
    <w:rsid w:val="00403C8E"/>
    <w:rsid w:val="00403F9E"/>
    <w:rsid w:val="00403FB0"/>
    <w:rsid w:val="0040427D"/>
    <w:rsid w:val="004048CD"/>
    <w:rsid w:val="00404C6E"/>
    <w:rsid w:val="00404D2D"/>
    <w:rsid w:val="00404E1B"/>
    <w:rsid w:val="00404EAA"/>
    <w:rsid w:val="00404F80"/>
    <w:rsid w:val="0040520F"/>
    <w:rsid w:val="00405755"/>
    <w:rsid w:val="00405C50"/>
    <w:rsid w:val="00405C64"/>
    <w:rsid w:val="004061BD"/>
    <w:rsid w:val="004062B9"/>
    <w:rsid w:val="00406861"/>
    <w:rsid w:val="00406943"/>
    <w:rsid w:val="00406A40"/>
    <w:rsid w:val="00406AF4"/>
    <w:rsid w:val="00406CE4"/>
    <w:rsid w:val="00406F51"/>
    <w:rsid w:val="00406F79"/>
    <w:rsid w:val="0040727E"/>
    <w:rsid w:val="0040739C"/>
    <w:rsid w:val="00407624"/>
    <w:rsid w:val="00407693"/>
    <w:rsid w:val="00407A79"/>
    <w:rsid w:val="00407D86"/>
    <w:rsid w:val="00407EB1"/>
    <w:rsid w:val="004105BA"/>
    <w:rsid w:val="00410622"/>
    <w:rsid w:val="004108EA"/>
    <w:rsid w:val="00410986"/>
    <w:rsid w:val="00410C0E"/>
    <w:rsid w:val="00410C33"/>
    <w:rsid w:val="0041114C"/>
    <w:rsid w:val="0041141A"/>
    <w:rsid w:val="00411797"/>
    <w:rsid w:val="00411B3F"/>
    <w:rsid w:val="00411CDA"/>
    <w:rsid w:val="00411CF0"/>
    <w:rsid w:val="00411D30"/>
    <w:rsid w:val="00411FB3"/>
    <w:rsid w:val="004122AA"/>
    <w:rsid w:val="00412346"/>
    <w:rsid w:val="0041268A"/>
    <w:rsid w:val="00412781"/>
    <w:rsid w:val="00412A23"/>
    <w:rsid w:val="00412DB1"/>
    <w:rsid w:val="004130E4"/>
    <w:rsid w:val="004131D7"/>
    <w:rsid w:val="004132B7"/>
    <w:rsid w:val="00413480"/>
    <w:rsid w:val="00413617"/>
    <w:rsid w:val="00413898"/>
    <w:rsid w:val="00413A6A"/>
    <w:rsid w:val="00413A95"/>
    <w:rsid w:val="00413B44"/>
    <w:rsid w:val="00413C92"/>
    <w:rsid w:val="004142F3"/>
    <w:rsid w:val="004143F0"/>
    <w:rsid w:val="0041456D"/>
    <w:rsid w:val="0041474B"/>
    <w:rsid w:val="00414BC8"/>
    <w:rsid w:val="00414D4E"/>
    <w:rsid w:val="00414FE5"/>
    <w:rsid w:val="0041503E"/>
    <w:rsid w:val="004155F0"/>
    <w:rsid w:val="00415928"/>
    <w:rsid w:val="00415D1B"/>
    <w:rsid w:val="00415EBE"/>
    <w:rsid w:val="00415FAB"/>
    <w:rsid w:val="00416227"/>
    <w:rsid w:val="00416324"/>
    <w:rsid w:val="00416488"/>
    <w:rsid w:val="00416958"/>
    <w:rsid w:val="004169C1"/>
    <w:rsid w:val="00416E44"/>
    <w:rsid w:val="00416E4B"/>
    <w:rsid w:val="004172EC"/>
    <w:rsid w:val="004173C9"/>
    <w:rsid w:val="0041753F"/>
    <w:rsid w:val="0041765A"/>
    <w:rsid w:val="004176BA"/>
    <w:rsid w:val="00417C9F"/>
    <w:rsid w:val="00417E00"/>
    <w:rsid w:val="00417F72"/>
    <w:rsid w:val="0042012E"/>
    <w:rsid w:val="0042019D"/>
    <w:rsid w:val="0042022B"/>
    <w:rsid w:val="004205CA"/>
    <w:rsid w:val="00420763"/>
    <w:rsid w:val="00420813"/>
    <w:rsid w:val="00420843"/>
    <w:rsid w:val="004208E5"/>
    <w:rsid w:val="00420A9E"/>
    <w:rsid w:val="00420B98"/>
    <w:rsid w:val="00421053"/>
    <w:rsid w:val="0042115E"/>
    <w:rsid w:val="00421FBF"/>
    <w:rsid w:val="004225BA"/>
    <w:rsid w:val="004227EC"/>
    <w:rsid w:val="0042285A"/>
    <w:rsid w:val="00422A41"/>
    <w:rsid w:val="00422CC6"/>
    <w:rsid w:val="0042317E"/>
    <w:rsid w:val="004231FB"/>
    <w:rsid w:val="0042331E"/>
    <w:rsid w:val="004238A7"/>
    <w:rsid w:val="004239CC"/>
    <w:rsid w:val="00423CB4"/>
    <w:rsid w:val="00424152"/>
    <w:rsid w:val="00424942"/>
    <w:rsid w:val="00424E9D"/>
    <w:rsid w:val="00425BE3"/>
    <w:rsid w:val="00425E3E"/>
    <w:rsid w:val="004260EA"/>
    <w:rsid w:val="00426637"/>
    <w:rsid w:val="0042696A"/>
    <w:rsid w:val="00426AD3"/>
    <w:rsid w:val="00426B48"/>
    <w:rsid w:val="00426B5D"/>
    <w:rsid w:val="00426DE1"/>
    <w:rsid w:val="00426E90"/>
    <w:rsid w:val="00426F1B"/>
    <w:rsid w:val="00426F90"/>
    <w:rsid w:val="00427155"/>
    <w:rsid w:val="004272DF"/>
    <w:rsid w:val="004277C1"/>
    <w:rsid w:val="00427903"/>
    <w:rsid w:val="004279DA"/>
    <w:rsid w:val="00427A4A"/>
    <w:rsid w:val="00427B15"/>
    <w:rsid w:val="00427CE0"/>
    <w:rsid w:val="00427E72"/>
    <w:rsid w:val="0043009D"/>
    <w:rsid w:val="00430211"/>
    <w:rsid w:val="004303C5"/>
    <w:rsid w:val="004303EF"/>
    <w:rsid w:val="00430630"/>
    <w:rsid w:val="00430784"/>
    <w:rsid w:val="00430869"/>
    <w:rsid w:val="0043088B"/>
    <w:rsid w:val="00430B30"/>
    <w:rsid w:val="00430DF7"/>
    <w:rsid w:val="00430FF9"/>
    <w:rsid w:val="00431818"/>
    <w:rsid w:val="004319D0"/>
    <w:rsid w:val="00431C4A"/>
    <w:rsid w:val="0043204F"/>
    <w:rsid w:val="0043215B"/>
    <w:rsid w:val="0043243F"/>
    <w:rsid w:val="00432572"/>
    <w:rsid w:val="004326B1"/>
    <w:rsid w:val="004328F1"/>
    <w:rsid w:val="00432E10"/>
    <w:rsid w:val="00432FA4"/>
    <w:rsid w:val="00433099"/>
    <w:rsid w:val="00433357"/>
    <w:rsid w:val="00433510"/>
    <w:rsid w:val="00433639"/>
    <w:rsid w:val="0043371C"/>
    <w:rsid w:val="004338F7"/>
    <w:rsid w:val="004339D8"/>
    <w:rsid w:val="00433AEC"/>
    <w:rsid w:val="00433C41"/>
    <w:rsid w:val="00433E3E"/>
    <w:rsid w:val="00433EC0"/>
    <w:rsid w:val="004342B3"/>
    <w:rsid w:val="00434390"/>
    <w:rsid w:val="0043441E"/>
    <w:rsid w:val="004345ED"/>
    <w:rsid w:val="004345EE"/>
    <w:rsid w:val="0043482D"/>
    <w:rsid w:val="00434AC9"/>
    <w:rsid w:val="00434B4B"/>
    <w:rsid w:val="004352F1"/>
    <w:rsid w:val="0043530F"/>
    <w:rsid w:val="004353AC"/>
    <w:rsid w:val="004358AC"/>
    <w:rsid w:val="00435C66"/>
    <w:rsid w:val="00435CA8"/>
    <w:rsid w:val="00436522"/>
    <w:rsid w:val="004366B0"/>
    <w:rsid w:val="0043687D"/>
    <w:rsid w:val="004368C5"/>
    <w:rsid w:val="00436E6A"/>
    <w:rsid w:val="0043707C"/>
    <w:rsid w:val="00437716"/>
    <w:rsid w:val="00437B99"/>
    <w:rsid w:val="00437F96"/>
    <w:rsid w:val="004405F1"/>
    <w:rsid w:val="00440CCA"/>
    <w:rsid w:val="00440DA6"/>
    <w:rsid w:val="00441183"/>
    <w:rsid w:val="00441187"/>
    <w:rsid w:val="00441557"/>
    <w:rsid w:val="00441D7B"/>
    <w:rsid w:val="004421D8"/>
    <w:rsid w:val="004423AF"/>
    <w:rsid w:val="004424B0"/>
    <w:rsid w:val="004425B3"/>
    <w:rsid w:val="0044264D"/>
    <w:rsid w:val="0044266E"/>
    <w:rsid w:val="00442759"/>
    <w:rsid w:val="00442C7E"/>
    <w:rsid w:val="00443103"/>
    <w:rsid w:val="00443B35"/>
    <w:rsid w:val="00443C14"/>
    <w:rsid w:val="00443C70"/>
    <w:rsid w:val="00444182"/>
    <w:rsid w:val="00444706"/>
    <w:rsid w:val="0044497B"/>
    <w:rsid w:val="00444B68"/>
    <w:rsid w:val="00444BE2"/>
    <w:rsid w:val="00444C69"/>
    <w:rsid w:val="00444DAA"/>
    <w:rsid w:val="00445199"/>
    <w:rsid w:val="004456D7"/>
    <w:rsid w:val="00445A63"/>
    <w:rsid w:val="00445D81"/>
    <w:rsid w:val="004460A3"/>
    <w:rsid w:val="00446551"/>
    <w:rsid w:val="00446B6D"/>
    <w:rsid w:val="00446E87"/>
    <w:rsid w:val="0044722F"/>
    <w:rsid w:val="004476BB"/>
    <w:rsid w:val="0044772E"/>
    <w:rsid w:val="00447745"/>
    <w:rsid w:val="00447921"/>
    <w:rsid w:val="004479DF"/>
    <w:rsid w:val="0045002C"/>
    <w:rsid w:val="004502E9"/>
    <w:rsid w:val="00450747"/>
    <w:rsid w:val="00450950"/>
    <w:rsid w:val="00450D16"/>
    <w:rsid w:val="0045141D"/>
    <w:rsid w:val="004518D4"/>
    <w:rsid w:val="00451A47"/>
    <w:rsid w:val="00451F11"/>
    <w:rsid w:val="004523B3"/>
    <w:rsid w:val="00452567"/>
    <w:rsid w:val="00452A22"/>
    <w:rsid w:val="00452E1A"/>
    <w:rsid w:val="00453171"/>
    <w:rsid w:val="004534C8"/>
    <w:rsid w:val="0045391E"/>
    <w:rsid w:val="0045393A"/>
    <w:rsid w:val="00453CD2"/>
    <w:rsid w:val="00454033"/>
    <w:rsid w:val="0045403D"/>
    <w:rsid w:val="004540A8"/>
    <w:rsid w:val="00454D8F"/>
    <w:rsid w:val="00454EFA"/>
    <w:rsid w:val="00455009"/>
    <w:rsid w:val="00455069"/>
    <w:rsid w:val="00455587"/>
    <w:rsid w:val="00455C16"/>
    <w:rsid w:val="00455CB2"/>
    <w:rsid w:val="004562B8"/>
    <w:rsid w:val="0045643C"/>
    <w:rsid w:val="004565F8"/>
    <w:rsid w:val="004569C8"/>
    <w:rsid w:val="00456A70"/>
    <w:rsid w:val="00456D60"/>
    <w:rsid w:val="00456E53"/>
    <w:rsid w:val="00457211"/>
    <w:rsid w:val="00457286"/>
    <w:rsid w:val="004572E9"/>
    <w:rsid w:val="0045732E"/>
    <w:rsid w:val="00457658"/>
    <w:rsid w:val="00457721"/>
    <w:rsid w:val="004577C6"/>
    <w:rsid w:val="004577E7"/>
    <w:rsid w:val="00457B0A"/>
    <w:rsid w:val="00457C48"/>
    <w:rsid w:val="00457E1B"/>
    <w:rsid w:val="00457F9C"/>
    <w:rsid w:val="00457FD9"/>
    <w:rsid w:val="004604AB"/>
    <w:rsid w:val="00460733"/>
    <w:rsid w:val="0046087C"/>
    <w:rsid w:val="00460AE7"/>
    <w:rsid w:val="00460B0D"/>
    <w:rsid w:val="00460EE5"/>
    <w:rsid w:val="00460FA7"/>
    <w:rsid w:val="004612DB"/>
    <w:rsid w:val="0046161F"/>
    <w:rsid w:val="00461B0B"/>
    <w:rsid w:val="00461D12"/>
    <w:rsid w:val="00461DA3"/>
    <w:rsid w:val="00462409"/>
    <w:rsid w:val="00462467"/>
    <w:rsid w:val="0046279B"/>
    <w:rsid w:val="00462E4B"/>
    <w:rsid w:val="004634DB"/>
    <w:rsid w:val="00463D80"/>
    <w:rsid w:val="0046402A"/>
    <w:rsid w:val="0046404D"/>
    <w:rsid w:val="00464382"/>
    <w:rsid w:val="004645A3"/>
    <w:rsid w:val="004647EE"/>
    <w:rsid w:val="00464A9D"/>
    <w:rsid w:val="00464C09"/>
    <w:rsid w:val="004650AF"/>
    <w:rsid w:val="0046519B"/>
    <w:rsid w:val="004651DF"/>
    <w:rsid w:val="00465235"/>
    <w:rsid w:val="004655EB"/>
    <w:rsid w:val="00465651"/>
    <w:rsid w:val="00465B88"/>
    <w:rsid w:val="00465EEA"/>
    <w:rsid w:val="00466096"/>
    <w:rsid w:val="0046672A"/>
    <w:rsid w:val="0046678D"/>
    <w:rsid w:val="004668FF"/>
    <w:rsid w:val="00466CAB"/>
    <w:rsid w:val="00467532"/>
    <w:rsid w:val="00467558"/>
    <w:rsid w:val="00467E3F"/>
    <w:rsid w:val="00467FE0"/>
    <w:rsid w:val="00470167"/>
    <w:rsid w:val="004702BC"/>
    <w:rsid w:val="004702EE"/>
    <w:rsid w:val="004703F1"/>
    <w:rsid w:val="00470429"/>
    <w:rsid w:val="00470CA5"/>
    <w:rsid w:val="00471658"/>
    <w:rsid w:val="00471B31"/>
    <w:rsid w:val="00471B4E"/>
    <w:rsid w:val="00471DCE"/>
    <w:rsid w:val="00471FD5"/>
    <w:rsid w:val="004723DF"/>
    <w:rsid w:val="004723F2"/>
    <w:rsid w:val="00472D44"/>
    <w:rsid w:val="00472E5B"/>
    <w:rsid w:val="004732D3"/>
    <w:rsid w:val="004734B9"/>
    <w:rsid w:val="004735A6"/>
    <w:rsid w:val="00473755"/>
    <w:rsid w:val="00473882"/>
    <w:rsid w:val="0047393C"/>
    <w:rsid w:val="004742F4"/>
    <w:rsid w:val="00474813"/>
    <w:rsid w:val="00474856"/>
    <w:rsid w:val="00474A9F"/>
    <w:rsid w:val="00474AAB"/>
    <w:rsid w:val="00474B18"/>
    <w:rsid w:val="00474FA9"/>
    <w:rsid w:val="004753E7"/>
    <w:rsid w:val="004755E1"/>
    <w:rsid w:val="00475F81"/>
    <w:rsid w:val="00475FF5"/>
    <w:rsid w:val="004761AF"/>
    <w:rsid w:val="004776C1"/>
    <w:rsid w:val="00477DC4"/>
    <w:rsid w:val="0048025B"/>
    <w:rsid w:val="0048066A"/>
    <w:rsid w:val="00480CF4"/>
    <w:rsid w:val="004810BE"/>
    <w:rsid w:val="00481587"/>
    <w:rsid w:val="004819F1"/>
    <w:rsid w:val="00481AA9"/>
    <w:rsid w:val="00481D5B"/>
    <w:rsid w:val="00482032"/>
    <w:rsid w:val="004829AA"/>
    <w:rsid w:val="00482B53"/>
    <w:rsid w:val="00483146"/>
    <w:rsid w:val="0048362F"/>
    <w:rsid w:val="00483994"/>
    <w:rsid w:val="00483C42"/>
    <w:rsid w:val="00483ECD"/>
    <w:rsid w:val="00483F1A"/>
    <w:rsid w:val="00483F21"/>
    <w:rsid w:val="00484025"/>
    <w:rsid w:val="0048403C"/>
    <w:rsid w:val="00484428"/>
    <w:rsid w:val="0048471D"/>
    <w:rsid w:val="004849C2"/>
    <w:rsid w:val="00484B24"/>
    <w:rsid w:val="00484F33"/>
    <w:rsid w:val="00485161"/>
    <w:rsid w:val="00485518"/>
    <w:rsid w:val="00485687"/>
    <w:rsid w:val="0048584F"/>
    <w:rsid w:val="00485972"/>
    <w:rsid w:val="00485A47"/>
    <w:rsid w:val="00485B75"/>
    <w:rsid w:val="00485BA4"/>
    <w:rsid w:val="00485E0B"/>
    <w:rsid w:val="00485E1A"/>
    <w:rsid w:val="0048617E"/>
    <w:rsid w:val="0048645F"/>
    <w:rsid w:val="004867C7"/>
    <w:rsid w:val="00486CDA"/>
    <w:rsid w:val="00486D7D"/>
    <w:rsid w:val="00486ED7"/>
    <w:rsid w:val="00486F16"/>
    <w:rsid w:val="00486FFB"/>
    <w:rsid w:val="00487020"/>
    <w:rsid w:val="00487397"/>
    <w:rsid w:val="00487CE3"/>
    <w:rsid w:val="00490468"/>
    <w:rsid w:val="00490599"/>
    <w:rsid w:val="0049063D"/>
    <w:rsid w:val="004906EC"/>
    <w:rsid w:val="00490777"/>
    <w:rsid w:val="00490E05"/>
    <w:rsid w:val="00490F31"/>
    <w:rsid w:val="00490F70"/>
    <w:rsid w:val="00490F78"/>
    <w:rsid w:val="00490F9C"/>
    <w:rsid w:val="00491590"/>
    <w:rsid w:val="0049161C"/>
    <w:rsid w:val="00491D45"/>
    <w:rsid w:val="00491FDE"/>
    <w:rsid w:val="0049201C"/>
    <w:rsid w:val="00492272"/>
    <w:rsid w:val="004922EA"/>
    <w:rsid w:val="00492568"/>
    <w:rsid w:val="0049258D"/>
    <w:rsid w:val="00492FB7"/>
    <w:rsid w:val="004933BE"/>
    <w:rsid w:val="0049340F"/>
    <w:rsid w:val="0049343B"/>
    <w:rsid w:val="00493705"/>
    <w:rsid w:val="004938F0"/>
    <w:rsid w:val="00493C42"/>
    <w:rsid w:val="00494052"/>
    <w:rsid w:val="00494092"/>
    <w:rsid w:val="004941E1"/>
    <w:rsid w:val="0049425B"/>
    <w:rsid w:val="00494CC8"/>
    <w:rsid w:val="00494D83"/>
    <w:rsid w:val="00494DA4"/>
    <w:rsid w:val="00495357"/>
    <w:rsid w:val="00495367"/>
    <w:rsid w:val="00495705"/>
    <w:rsid w:val="0049577D"/>
    <w:rsid w:val="00495B31"/>
    <w:rsid w:val="00495DC6"/>
    <w:rsid w:val="00495F60"/>
    <w:rsid w:val="00496027"/>
    <w:rsid w:val="00496333"/>
    <w:rsid w:val="00496496"/>
    <w:rsid w:val="004965DA"/>
    <w:rsid w:val="0049665E"/>
    <w:rsid w:val="00496823"/>
    <w:rsid w:val="00496AE0"/>
    <w:rsid w:val="00496B0D"/>
    <w:rsid w:val="00496F3D"/>
    <w:rsid w:val="0049711D"/>
    <w:rsid w:val="004971D6"/>
    <w:rsid w:val="004971F1"/>
    <w:rsid w:val="00497463"/>
    <w:rsid w:val="0049777E"/>
    <w:rsid w:val="00497EA3"/>
    <w:rsid w:val="004A009B"/>
    <w:rsid w:val="004A030A"/>
    <w:rsid w:val="004A033F"/>
    <w:rsid w:val="004A0738"/>
    <w:rsid w:val="004A096A"/>
    <w:rsid w:val="004A0B19"/>
    <w:rsid w:val="004A0CA5"/>
    <w:rsid w:val="004A0E47"/>
    <w:rsid w:val="004A0FB8"/>
    <w:rsid w:val="004A0FEF"/>
    <w:rsid w:val="004A284B"/>
    <w:rsid w:val="004A2C39"/>
    <w:rsid w:val="004A3096"/>
    <w:rsid w:val="004A31E1"/>
    <w:rsid w:val="004A3C5C"/>
    <w:rsid w:val="004A3C97"/>
    <w:rsid w:val="004A3D0C"/>
    <w:rsid w:val="004A3D4A"/>
    <w:rsid w:val="004A3F4A"/>
    <w:rsid w:val="004A4A38"/>
    <w:rsid w:val="004A4FBF"/>
    <w:rsid w:val="004A5263"/>
    <w:rsid w:val="004A5430"/>
    <w:rsid w:val="004A5730"/>
    <w:rsid w:val="004A5ACA"/>
    <w:rsid w:val="004A5DAD"/>
    <w:rsid w:val="004A5EAD"/>
    <w:rsid w:val="004A6AF6"/>
    <w:rsid w:val="004A6D6B"/>
    <w:rsid w:val="004A6FCF"/>
    <w:rsid w:val="004A7102"/>
    <w:rsid w:val="004A73D9"/>
    <w:rsid w:val="004A74B2"/>
    <w:rsid w:val="004A7606"/>
    <w:rsid w:val="004B02D4"/>
    <w:rsid w:val="004B032F"/>
    <w:rsid w:val="004B066B"/>
    <w:rsid w:val="004B0739"/>
    <w:rsid w:val="004B087E"/>
    <w:rsid w:val="004B0D77"/>
    <w:rsid w:val="004B0E94"/>
    <w:rsid w:val="004B0EAA"/>
    <w:rsid w:val="004B12FE"/>
    <w:rsid w:val="004B1408"/>
    <w:rsid w:val="004B16AF"/>
    <w:rsid w:val="004B189D"/>
    <w:rsid w:val="004B18CE"/>
    <w:rsid w:val="004B1A37"/>
    <w:rsid w:val="004B1DA5"/>
    <w:rsid w:val="004B2433"/>
    <w:rsid w:val="004B2735"/>
    <w:rsid w:val="004B2B1A"/>
    <w:rsid w:val="004B3312"/>
    <w:rsid w:val="004B3394"/>
    <w:rsid w:val="004B3458"/>
    <w:rsid w:val="004B36BF"/>
    <w:rsid w:val="004B37A1"/>
    <w:rsid w:val="004B38D7"/>
    <w:rsid w:val="004B39DD"/>
    <w:rsid w:val="004B43FF"/>
    <w:rsid w:val="004B4475"/>
    <w:rsid w:val="004B45DF"/>
    <w:rsid w:val="004B4809"/>
    <w:rsid w:val="004B542E"/>
    <w:rsid w:val="004B55A5"/>
    <w:rsid w:val="004B56D2"/>
    <w:rsid w:val="004B59BC"/>
    <w:rsid w:val="004B5C2C"/>
    <w:rsid w:val="004B6074"/>
    <w:rsid w:val="004B6884"/>
    <w:rsid w:val="004B6DB1"/>
    <w:rsid w:val="004B6F41"/>
    <w:rsid w:val="004B73C9"/>
    <w:rsid w:val="004B7718"/>
    <w:rsid w:val="004B7811"/>
    <w:rsid w:val="004B7822"/>
    <w:rsid w:val="004B79AA"/>
    <w:rsid w:val="004B7BA9"/>
    <w:rsid w:val="004B7C60"/>
    <w:rsid w:val="004B7E93"/>
    <w:rsid w:val="004B7EBB"/>
    <w:rsid w:val="004B7F7F"/>
    <w:rsid w:val="004C0BE3"/>
    <w:rsid w:val="004C0C6B"/>
    <w:rsid w:val="004C0EDD"/>
    <w:rsid w:val="004C1192"/>
    <w:rsid w:val="004C12D2"/>
    <w:rsid w:val="004C137D"/>
    <w:rsid w:val="004C1406"/>
    <w:rsid w:val="004C1798"/>
    <w:rsid w:val="004C1CAF"/>
    <w:rsid w:val="004C1FE4"/>
    <w:rsid w:val="004C21B6"/>
    <w:rsid w:val="004C22F9"/>
    <w:rsid w:val="004C267C"/>
    <w:rsid w:val="004C2C28"/>
    <w:rsid w:val="004C3916"/>
    <w:rsid w:val="004C3ECD"/>
    <w:rsid w:val="004C3F9B"/>
    <w:rsid w:val="004C40C9"/>
    <w:rsid w:val="004C41D9"/>
    <w:rsid w:val="004C4592"/>
    <w:rsid w:val="004C4A66"/>
    <w:rsid w:val="004C4ADB"/>
    <w:rsid w:val="004C4B80"/>
    <w:rsid w:val="004C52D6"/>
    <w:rsid w:val="004C5422"/>
    <w:rsid w:val="004C55D4"/>
    <w:rsid w:val="004C5ED6"/>
    <w:rsid w:val="004C5FD8"/>
    <w:rsid w:val="004C62B4"/>
    <w:rsid w:val="004C646F"/>
    <w:rsid w:val="004C6A35"/>
    <w:rsid w:val="004C6B7D"/>
    <w:rsid w:val="004C6C00"/>
    <w:rsid w:val="004C6CB3"/>
    <w:rsid w:val="004C7495"/>
    <w:rsid w:val="004C75E3"/>
    <w:rsid w:val="004C7A2B"/>
    <w:rsid w:val="004C7EB0"/>
    <w:rsid w:val="004D01B0"/>
    <w:rsid w:val="004D038E"/>
    <w:rsid w:val="004D0447"/>
    <w:rsid w:val="004D04CC"/>
    <w:rsid w:val="004D06D5"/>
    <w:rsid w:val="004D0808"/>
    <w:rsid w:val="004D0905"/>
    <w:rsid w:val="004D0D09"/>
    <w:rsid w:val="004D1D83"/>
    <w:rsid w:val="004D1E5E"/>
    <w:rsid w:val="004D216B"/>
    <w:rsid w:val="004D2252"/>
    <w:rsid w:val="004D25D6"/>
    <w:rsid w:val="004D2655"/>
    <w:rsid w:val="004D2C1A"/>
    <w:rsid w:val="004D36D2"/>
    <w:rsid w:val="004D3848"/>
    <w:rsid w:val="004D3D2A"/>
    <w:rsid w:val="004D4DCA"/>
    <w:rsid w:val="004D4F00"/>
    <w:rsid w:val="004D5010"/>
    <w:rsid w:val="004D5400"/>
    <w:rsid w:val="004D5449"/>
    <w:rsid w:val="004D560C"/>
    <w:rsid w:val="004D5706"/>
    <w:rsid w:val="004D5BDD"/>
    <w:rsid w:val="004D65BB"/>
    <w:rsid w:val="004D67A5"/>
    <w:rsid w:val="004D6843"/>
    <w:rsid w:val="004D6882"/>
    <w:rsid w:val="004D6967"/>
    <w:rsid w:val="004D6B45"/>
    <w:rsid w:val="004D6E89"/>
    <w:rsid w:val="004D733B"/>
    <w:rsid w:val="004D750C"/>
    <w:rsid w:val="004D7640"/>
    <w:rsid w:val="004E01A1"/>
    <w:rsid w:val="004E04B9"/>
    <w:rsid w:val="004E04FE"/>
    <w:rsid w:val="004E0537"/>
    <w:rsid w:val="004E082A"/>
    <w:rsid w:val="004E09A7"/>
    <w:rsid w:val="004E09CC"/>
    <w:rsid w:val="004E0E24"/>
    <w:rsid w:val="004E1072"/>
    <w:rsid w:val="004E148D"/>
    <w:rsid w:val="004E153A"/>
    <w:rsid w:val="004E1546"/>
    <w:rsid w:val="004E1740"/>
    <w:rsid w:val="004E1A7E"/>
    <w:rsid w:val="004E2648"/>
    <w:rsid w:val="004E2692"/>
    <w:rsid w:val="004E2723"/>
    <w:rsid w:val="004E282B"/>
    <w:rsid w:val="004E28C7"/>
    <w:rsid w:val="004E2AFD"/>
    <w:rsid w:val="004E2B0D"/>
    <w:rsid w:val="004E2DAE"/>
    <w:rsid w:val="004E3087"/>
    <w:rsid w:val="004E3665"/>
    <w:rsid w:val="004E37E6"/>
    <w:rsid w:val="004E39A6"/>
    <w:rsid w:val="004E4461"/>
    <w:rsid w:val="004E46C6"/>
    <w:rsid w:val="004E508F"/>
    <w:rsid w:val="004E5166"/>
    <w:rsid w:val="004E51BF"/>
    <w:rsid w:val="004E52D3"/>
    <w:rsid w:val="004E5375"/>
    <w:rsid w:val="004E57DA"/>
    <w:rsid w:val="004E5A4C"/>
    <w:rsid w:val="004E5D0A"/>
    <w:rsid w:val="004E5F02"/>
    <w:rsid w:val="004E6477"/>
    <w:rsid w:val="004E65CE"/>
    <w:rsid w:val="004E664F"/>
    <w:rsid w:val="004E6653"/>
    <w:rsid w:val="004E690E"/>
    <w:rsid w:val="004E6EC2"/>
    <w:rsid w:val="004E76C8"/>
    <w:rsid w:val="004E7B68"/>
    <w:rsid w:val="004E7E69"/>
    <w:rsid w:val="004E7EAD"/>
    <w:rsid w:val="004F0988"/>
    <w:rsid w:val="004F0AB5"/>
    <w:rsid w:val="004F0E94"/>
    <w:rsid w:val="004F0EA5"/>
    <w:rsid w:val="004F123B"/>
    <w:rsid w:val="004F12B6"/>
    <w:rsid w:val="004F13FB"/>
    <w:rsid w:val="004F177B"/>
    <w:rsid w:val="004F17A2"/>
    <w:rsid w:val="004F1E33"/>
    <w:rsid w:val="004F1F80"/>
    <w:rsid w:val="004F217C"/>
    <w:rsid w:val="004F228C"/>
    <w:rsid w:val="004F291D"/>
    <w:rsid w:val="004F2AB0"/>
    <w:rsid w:val="004F3050"/>
    <w:rsid w:val="004F308F"/>
    <w:rsid w:val="004F30E6"/>
    <w:rsid w:val="004F312A"/>
    <w:rsid w:val="004F3229"/>
    <w:rsid w:val="004F33A4"/>
    <w:rsid w:val="004F35C1"/>
    <w:rsid w:val="004F362F"/>
    <w:rsid w:val="004F3B29"/>
    <w:rsid w:val="004F3C8D"/>
    <w:rsid w:val="004F3EBE"/>
    <w:rsid w:val="004F3EFE"/>
    <w:rsid w:val="004F3F54"/>
    <w:rsid w:val="004F4660"/>
    <w:rsid w:val="004F46FF"/>
    <w:rsid w:val="004F4D15"/>
    <w:rsid w:val="004F4DA1"/>
    <w:rsid w:val="004F4DB9"/>
    <w:rsid w:val="004F4FFC"/>
    <w:rsid w:val="004F5060"/>
    <w:rsid w:val="004F53A6"/>
    <w:rsid w:val="004F56CF"/>
    <w:rsid w:val="004F56DB"/>
    <w:rsid w:val="004F57A9"/>
    <w:rsid w:val="004F5AE3"/>
    <w:rsid w:val="004F5E10"/>
    <w:rsid w:val="004F61D9"/>
    <w:rsid w:val="004F65FE"/>
    <w:rsid w:val="004F6812"/>
    <w:rsid w:val="004F6D2A"/>
    <w:rsid w:val="004F6EE5"/>
    <w:rsid w:val="004F7393"/>
    <w:rsid w:val="004F7520"/>
    <w:rsid w:val="004F78F5"/>
    <w:rsid w:val="004F7C28"/>
    <w:rsid w:val="00500618"/>
    <w:rsid w:val="00500651"/>
    <w:rsid w:val="005006E3"/>
    <w:rsid w:val="00500716"/>
    <w:rsid w:val="00500AC0"/>
    <w:rsid w:val="00500F75"/>
    <w:rsid w:val="0050146A"/>
    <w:rsid w:val="00502119"/>
    <w:rsid w:val="005023C5"/>
    <w:rsid w:val="00502CEF"/>
    <w:rsid w:val="00502CFF"/>
    <w:rsid w:val="00503580"/>
    <w:rsid w:val="00503791"/>
    <w:rsid w:val="00503F05"/>
    <w:rsid w:val="00504408"/>
    <w:rsid w:val="005044B4"/>
    <w:rsid w:val="00504504"/>
    <w:rsid w:val="00504559"/>
    <w:rsid w:val="00504A05"/>
    <w:rsid w:val="00504DD8"/>
    <w:rsid w:val="00505045"/>
    <w:rsid w:val="005050CA"/>
    <w:rsid w:val="0050516D"/>
    <w:rsid w:val="0050557A"/>
    <w:rsid w:val="005058D1"/>
    <w:rsid w:val="00505F3C"/>
    <w:rsid w:val="005067ED"/>
    <w:rsid w:val="00506CAC"/>
    <w:rsid w:val="00507512"/>
    <w:rsid w:val="00507800"/>
    <w:rsid w:val="005078BC"/>
    <w:rsid w:val="00507BF3"/>
    <w:rsid w:val="00507E30"/>
    <w:rsid w:val="005102CD"/>
    <w:rsid w:val="0051035C"/>
    <w:rsid w:val="005106F5"/>
    <w:rsid w:val="005114B4"/>
    <w:rsid w:val="0051172F"/>
    <w:rsid w:val="00511969"/>
    <w:rsid w:val="005119D8"/>
    <w:rsid w:val="00511B73"/>
    <w:rsid w:val="00511FC6"/>
    <w:rsid w:val="00512619"/>
    <w:rsid w:val="00512A86"/>
    <w:rsid w:val="00512E63"/>
    <w:rsid w:val="00513037"/>
    <w:rsid w:val="005133CC"/>
    <w:rsid w:val="005135EF"/>
    <w:rsid w:val="005136DA"/>
    <w:rsid w:val="0051387F"/>
    <w:rsid w:val="005139D4"/>
    <w:rsid w:val="00513B4E"/>
    <w:rsid w:val="00513B8D"/>
    <w:rsid w:val="00513DE7"/>
    <w:rsid w:val="00513FC4"/>
    <w:rsid w:val="00514064"/>
    <w:rsid w:val="0051460C"/>
    <w:rsid w:val="00514743"/>
    <w:rsid w:val="00514827"/>
    <w:rsid w:val="00514D47"/>
    <w:rsid w:val="00515010"/>
    <w:rsid w:val="005154F1"/>
    <w:rsid w:val="005156AE"/>
    <w:rsid w:val="005161E4"/>
    <w:rsid w:val="00516271"/>
    <w:rsid w:val="005165A5"/>
    <w:rsid w:val="0051662F"/>
    <w:rsid w:val="00516AB6"/>
    <w:rsid w:val="00516C01"/>
    <w:rsid w:val="00516C14"/>
    <w:rsid w:val="00516D1F"/>
    <w:rsid w:val="00517172"/>
    <w:rsid w:val="00517D46"/>
    <w:rsid w:val="005202B6"/>
    <w:rsid w:val="005205FC"/>
    <w:rsid w:val="005207D3"/>
    <w:rsid w:val="005208D6"/>
    <w:rsid w:val="0052103C"/>
    <w:rsid w:val="00521C5A"/>
    <w:rsid w:val="00522451"/>
    <w:rsid w:val="005224F1"/>
    <w:rsid w:val="00522759"/>
    <w:rsid w:val="00522982"/>
    <w:rsid w:val="00522B07"/>
    <w:rsid w:val="00523050"/>
    <w:rsid w:val="0052357C"/>
    <w:rsid w:val="00523632"/>
    <w:rsid w:val="00523BC5"/>
    <w:rsid w:val="00523C4F"/>
    <w:rsid w:val="00523D94"/>
    <w:rsid w:val="00523E02"/>
    <w:rsid w:val="00524260"/>
    <w:rsid w:val="00524B0B"/>
    <w:rsid w:val="00525290"/>
    <w:rsid w:val="00525383"/>
    <w:rsid w:val="00525715"/>
    <w:rsid w:val="005258B6"/>
    <w:rsid w:val="00525EBA"/>
    <w:rsid w:val="0052604B"/>
    <w:rsid w:val="00526331"/>
    <w:rsid w:val="005264CB"/>
    <w:rsid w:val="00526522"/>
    <w:rsid w:val="005265BE"/>
    <w:rsid w:val="005265ED"/>
    <w:rsid w:val="005267AA"/>
    <w:rsid w:val="00526855"/>
    <w:rsid w:val="00526CB8"/>
    <w:rsid w:val="00526D4C"/>
    <w:rsid w:val="00526E62"/>
    <w:rsid w:val="00526F0D"/>
    <w:rsid w:val="0052700B"/>
    <w:rsid w:val="005273C9"/>
    <w:rsid w:val="00527481"/>
    <w:rsid w:val="00527547"/>
    <w:rsid w:val="0052760D"/>
    <w:rsid w:val="0052769F"/>
    <w:rsid w:val="005276A3"/>
    <w:rsid w:val="00527820"/>
    <w:rsid w:val="005278B0"/>
    <w:rsid w:val="00527C54"/>
    <w:rsid w:val="00527F54"/>
    <w:rsid w:val="00530329"/>
    <w:rsid w:val="005303BA"/>
    <w:rsid w:val="0053086A"/>
    <w:rsid w:val="005308C5"/>
    <w:rsid w:val="00530C53"/>
    <w:rsid w:val="00530CDE"/>
    <w:rsid w:val="00531472"/>
    <w:rsid w:val="005314CC"/>
    <w:rsid w:val="005316F5"/>
    <w:rsid w:val="00531995"/>
    <w:rsid w:val="00531AE3"/>
    <w:rsid w:val="00531F8A"/>
    <w:rsid w:val="005321C0"/>
    <w:rsid w:val="00532302"/>
    <w:rsid w:val="00532B7E"/>
    <w:rsid w:val="00532F01"/>
    <w:rsid w:val="00533044"/>
    <w:rsid w:val="005330DB"/>
    <w:rsid w:val="0053342B"/>
    <w:rsid w:val="0053350E"/>
    <w:rsid w:val="005336E5"/>
    <w:rsid w:val="00533909"/>
    <w:rsid w:val="00533C18"/>
    <w:rsid w:val="0053436F"/>
    <w:rsid w:val="00534539"/>
    <w:rsid w:val="005347C4"/>
    <w:rsid w:val="00534919"/>
    <w:rsid w:val="005352AB"/>
    <w:rsid w:val="00535374"/>
    <w:rsid w:val="00535B24"/>
    <w:rsid w:val="00536021"/>
    <w:rsid w:val="005365F9"/>
    <w:rsid w:val="00536618"/>
    <w:rsid w:val="005369AA"/>
    <w:rsid w:val="00536D6F"/>
    <w:rsid w:val="005375A1"/>
    <w:rsid w:val="005375A6"/>
    <w:rsid w:val="005379C0"/>
    <w:rsid w:val="00537A16"/>
    <w:rsid w:val="00537B2A"/>
    <w:rsid w:val="00537BA5"/>
    <w:rsid w:val="00537C42"/>
    <w:rsid w:val="00537C6D"/>
    <w:rsid w:val="00537E21"/>
    <w:rsid w:val="00537EB9"/>
    <w:rsid w:val="00540038"/>
    <w:rsid w:val="005400B9"/>
    <w:rsid w:val="00540E89"/>
    <w:rsid w:val="00540EAB"/>
    <w:rsid w:val="005410E9"/>
    <w:rsid w:val="005411CB"/>
    <w:rsid w:val="0054134C"/>
    <w:rsid w:val="005414B4"/>
    <w:rsid w:val="0054171B"/>
    <w:rsid w:val="00541A8C"/>
    <w:rsid w:val="00541BFF"/>
    <w:rsid w:val="00541C84"/>
    <w:rsid w:val="00541DA0"/>
    <w:rsid w:val="00541F15"/>
    <w:rsid w:val="005429B8"/>
    <w:rsid w:val="00542ACE"/>
    <w:rsid w:val="00542FC6"/>
    <w:rsid w:val="00543025"/>
    <w:rsid w:val="005435E9"/>
    <w:rsid w:val="00543DCB"/>
    <w:rsid w:val="005442B3"/>
    <w:rsid w:val="005443EA"/>
    <w:rsid w:val="00544B62"/>
    <w:rsid w:val="00544C56"/>
    <w:rsid w:val="00544D93"/>
    <w:rsid w:val="00544EC6"/>
    <w:rsid w:val="005450FC"/>
    <w:rsid w:val="00545417"/>
    <w:rsid w:val="00545D5C"/>
    <w:rsid w:val="00545D7C"/>
    <w:rsid w:val="00545DE7"/>
    <w:rsid w:val="005461A1"/>
    <w:rsid w:val="00546455"/>
    <w:rsid w:val="0054671D"/>
    <w:rsid w:val="00546B10"/>
    <w:rsid w:val="00546BD2"/>
    <w:rsid w:val="00546C30"/>
    <w:rsid w:val="00546C72"/>
    <w:rsid w:val="005470AD"/>
    <w:rsid w:val="005470ED"/>
    <w:rsid w:val="005474CA"/>
    <w:rsid w:val="005478F5"/>
    <w:rsid w:val="00547984"/>
    <w:rsid w:val="0055062D"/>
    <w:rsid w:val="0055083B"/>
    <w:rsid w:val="005508BE"/>
    <w:rsid w:val="00550A52"/>
    <w:rsid w:val="00550AFC"/>
    <w:rsid w:val="0055101B"/>
    <w:rsid w:val="005510F9"/>
    <w:rsid w:val="005511E4"/>
    <w:rsid w:val="005512F9"/>
    <w:rsid w:val="00551373"/>
    <w:rsid w:val="00551982"/>
    <w:rsid w:val="00552057"/>
    <w:rsid w:val="005521D9"/>
    <w:rsid w:val="005523AF"/>
    <w:rsid w:val="00552625"/>
    <w:rsid w:val="00552751"/>
    <w:rsid w:val="005529C5"/>
    <w:rsid w:val="00553153"/>
    <w:rsid w:val="00553AD4"/>
    <w:rsid w:val="00553B62"/>
    <w:rsid w:val="00553C02"/>
    <w:rsid w:val="005541F6"/>
    <w:rsid w:val="00554293"/>
    <w:rsid w:val="0055439C"/>
    <w:rsid w:val="00554543"/>
    <w:rsid w:val="005546F0"/>
    <w:rsid w:val="005547BA"/>
    <w:rsid w:val="0055490D"/>
    <w:rsid w:val="00554965"/>
    <w:rsid w:val="0055532E"/>
    <w:rsid w:val="005558BB"/>
    <w:rsid w:val="005560AD"/>
    <w:rsid w:val="00556615"/>
    <w:rsid w:val="0055662A"/>
    <w:rsid w:val="00556A07"/>
    <w:rsid w:val="00556B16"/>
    <w:rsid w:val="00556BF2"/>
    <w:rsid w:val="00556E47"/>
    <w:rsid w:val="00556E79"/>
    <w:rsid w:val="005570F4"/>
    <w:rsid w:val="0055757B"/>
    <w:rsid w:val="00557621"/>
    <w:rsid w:val="00557737"/>
    <w:rsid w:val="00557C04"/>
    <w:rsid w:val="00557C59"/>
    <w:rsid w:val="00557DD8"/>
    <w:rsid w:val="0056001C"/>
    <w:rsid w:val="00560292"/>
    <w:rsid w:val="005602E1"/>
    <w:rsid w:val="005603B1"/>
    <w:rsid w:val="00560860"/>
    <w:rsid w:val="00560936"/>
    <w:rsid w:val="00560D24"/>
    <w:rsid w:val="00560DC8"/>
    <w:rsid w:val="00560FE6"/>
    <w:rsid w:val="00561385"/>
    <w:rsid w:val="0056153B"/>
    <w:rsid w:val="00561BB9"/>
    <w:rsid w:val="00561F8D"/>
    <w:rsid w:val="00562162"/>
    <w:rsid w:val="00562673"/>
    <w:rsid w:val="0056275F"/>
    <w:rsid w:val="00562C1C"/>
    <w:rsid w:val="00562D7D"/>
    <w:rsid w:val="00562F9F"/>
    <w:rsid w:val="005631CE"/>
    <w:rsid w:val="005632E3"/>
    <w:rsid w:val="005634E5"/>
    <w:rsid w:val="0056357C"/>
    <w:rsid w:val="0056388E"/>
    <w:rsid w:val="00563D83"/>
    <w:rsid w:val="00563FBA"/>
    <w:rsid w:val="00564018"/>
    <w:rsid w:val="00564115"/>
    <w:rsid w:val="00564430"/>
    <w:rsid w:val="0056448D"/>
    <w:rsid w:val="0056453A"/>
    <w:rsid w:val="005647E3"/>
    <w:rsid w:val="00564991"/>
    <w:rsid w:val="00564B01"/>
    <w:rsid w:val="00564C23"/>
    <w:rsid w:val="005651FB"/>
    <w:rsid w:val="005652ED"/>
    <w:rsid w:val="0056530E"/>
    <w:rsid w:val="005653F3"/>
    <w:rsid w:val="0056570C"/>
    <w:rsid w:val="00565796"/>
    <w:rsid w:val="0056583B"/>
    <w:rsid w:val="00565C1B"/>
    <w:rsid w:val="00565C2E"/>
    <w:rsid w:val="00565C3E"/>
    <w:rsid w:val="00565D55"/>
    <w:rsid w:val="00565ECF"/>
    <w:rsid w:val="005667AC"/>
    <w:rsid w:val="00566830"/>
    <w:rsid w:val="00566A05"/>
    <w:rsid w:val="00566AC0"/>
    <w:rsid w:val="00566C1E"/>
    <w:rsid w:val="00566CC5"/>
    <w:rsid w:val="00566F02"/>
    <w:rsid w:val="00566F23"/>
    <w:rsid w:val="00567264"/>
    <w:rsid w:val="00567A3D"/>
    <w:rsid w:val="00570091"/>
    <w:rsid w:val="005703AC"/>
    <w:rsid w:val="005704B3"/>
    <w:rsid w:val="0057070B"/>
    <w:rsid w:val="00570E60"/>
    <w:rsid w:val="005712F2"/>
    <w:rsid w:val="00571511"/>
    <w:rsid w:val="0057161A"/>
    <w:rsid w:val="00571F60"/>
    <w:rsid w:val="00571FFD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ADC"/>
    <w:rsid w:val="00573BD5"/>
    <w:rsid w:val="00573BF0"/>
    <w:rsid w:val="005740CB"/>
    <w:rsid w:val="00574683"/>
    <w:rsid w:val="00574955"/>
    <w:rsid w:val="00574E02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1CB"/>
    <w:rsid w:val="005765DA"/>
    <w:rsid w:val="00576765"/>
    <w:rsid w:val="00576814"/>
    <w:rsid w:val="0057690D"/>
    <w:rsid w:val="00576944"/>
    <w:rsid w:val="00576AA4"/>
    <w:rsid w:val="00576AF4"/>
    <w:rsid w:val="0057712A"/>
    <w:rsid w:val="005771E8"/>
    <w:rsid w:val="005772F2"/>
    <w:rsid w:val="00577D92"/>
    <w:rsid w:val="00580264"/>
    <w:rsid w:val="0058031F"/>
    <w:rsid w:val="0058038B"/>
    <w:rsid w:val="005803A2"/>
    <w:rsid w:val="00580E24"/>
    <w:rsid w:val="00580ED2"/>
    <w:rsid w:val="00581315"/>
    <w:rsid w:val="0058170B"/>
    <w:rsid w:val="00581E83"/>
    <w:rsid w:val="0058202C"/>
    <w:rsid w:val="00582197"/>
    <w:rsid w:val="005824DA"/>
    <w:rsid w:val="005825CD"/>
    <w:rsid w:val="0058282B"/>
    <w:rsid w:val="00582AC2"/>
    <w:rsid w:val="00583023"/>
    <w:rsid w:val="005830E4"/>
    <w:rsid w:val="00583966"/>
    <w:rsid w:val="00583EB3"/>
    <w:rsid w:val="00584057"/>
    <w:rsid w:val="005841D0"/>
    <w:rsid w:val="00584436"/>
    <w:rsid w:val="00584775"/>
    <w:rsid w:val="00584C3F"/>
    <w:rsid w:val="00584CC4"/>
    <w:rsid w:val="00584D28"/>
    <w:rsid w:val="005850AF"/>
    <w:rsid w:val="005857B9"/>
    <w:rsid w:val="00585820"/>
    <w:rsid w:val="00585855"/>
    <w:rsid w:val="00585D1D"/>
    <w:rsid w:val="00585E49"/>
    <w:rsid w:val="005860A7"/>
    <w:rsid w:val="00586189"/>
    <w:rsid w:val="005863F6"/>
    <w:rsid w:val="005865D4"/>
    <w:rsid w:val="00586651"/>
    <w:rsid w:val="0058667D"/>
    <w:rsid w:val="00586A55"/>
    <w:rsid w:val="00586AB6"/>
    <w:rsid w:val="00586E89"/>
    <w:rsid w:val="00586F53"/>
    <w:rsid w:val="005870DC"/>
    <w:rsid w:val="00587452"/>
    <w:rsid w:val="005874B6"/>
    <w:rsid w:val="00587677"/>
    <w:rsid w:val="0058786D"/>
    <w:rsid w:val="00587D8D"/>
    <w:rsid w:val="00587EA3"/>
    <w:rsid w:val="00590071"/>
    <w:rsid w:val="005902F8"/>
    <w:rsid w:val="0059071D"/>
    <w:rsid w:val="00590777"/>
    <w:rsid w:val="00590C23"/>
    <w:rsid w:val="00590C78"/>
    <w:rsid w:val="00590CFA"/>
    <w:rsid w:val="00590D6E"/>
    <w:rsid w:val="00590ED7"/>
    <w:rsid w:val="00591263"/>
    <w:rsid w:val="005913E2"/>
    <w:rsid w:val="005919FE"/>
    <w:rsid w:val="00591EB4"/>
    <w:rsid w:val="00592552"/>
    <w:rsid w:val="00592CFB"/>
    <w:rsid w:val="005933ED"/>
    <w:rsid w:val="00593A7E"/>
    <w:rsid w:val="00593E0D"/>
    <w:rsid w:val="00594103"/>
    <w:rsid w:val="00594377"/>
    <w:rsid w:val="005944CC"/>
    <w:rsid w:val="005945BB"/>
    <w:rsid w:val="00594846"/>
    <w:rsid w:val="005948D0"/>
    <w:rsid w:val="00594993"/>
    <w:rsid w:val="00594B92"/>
    <w:rsid w:val="00594E09"/>
    <w:rsid w:val="00594F89"/>
    <w:rsid w:val="005954AF"/>
    <w:rsid w:val="0059566B"/>
    <w:rsid w:val="0059575C"/>
    <w:rsid w:val="00595862"/>
    <w:rsid w:val="005958AC"/>
    <w:rsid w:val="005958ED"/>
    <w:rsid w:val="00595A04"/>
    <w:rsid w:val="00595F7E"/>
    <w:rsid w:val="00595F97"/>
    <w:rsid w:val="00595FC7"/>
    <w:rsid w:val="0059684E"/>
    <w:rsid w:val="00596988"/>
    <w:rsid w:val="00596A0A"/>
    <w:rsid w:val="00596E35"/>
    <w:rsid w:val="00596F6C"/>
    <w:rsid w:val="0059703F"/>
    <w:rsid w:val="005970CE"/>
    <w:rsid w:val="00597209"/>
    <w:rsid w:val="00597219"/>
    <w:rsid w:val="0059748D"/>
    <w:rsid w:val="00597613"/>
    <w:rsid w:val="005976A3"/>
    <w:rsid w:val="0059786E"/>
    <w:rsid w:val="00597B97"/>
    <w:rsid w:val="00597C25"/>
    <w:rsid w:val="00597C5B"/>
    <w:rsid w:val="005A0196"/>
    <w:rsid w:val="005A0367"/>
    <w:rsid w:val="005A0440"/>
    <w:rsid w:val="005A0960"/>
    <w:rsid w:val="005A09E5"/>
    <w:rsid w:val="005A0BDD"/>
    <w:rsid w:val="005A0C64"/>
    <w:rsid w:val="005A0DE0"/>
    <w:rsid w:val="005A0E01"/>
    <w:rsid w:val="005A0E3C"/>
    <w:rsid w:val="005A11BA"/>
    <w:rsid w:val="005A12AA"/>
    <w:rsid w:val="005A13DC"/>
    <w:rsid w:val="005A19BF"/>
    <w:rsid w:val="005A20C6"/>
    <w:rsid w:val="005A212C"/>
    <w:rsid w:val="005A21C9"/>
    <w:rsid w:val="005A226F"/>
    <w:rsid w:val="005A22D9"/>
    <w:rsid w:val="005A2824"/>
    <w:rsid w:val="005A2F97"/>
    <w:rsid w:val="005A307B"/>
    <w:rsid w:val="005A39B2"/>
    <w:rsid w:val="005A3A64"/>
    <w:rsid w:val="005A3B40"/>
    <w:rsid w:val="005A44AF"/>
    <w:rsid w:val="005A4716"/>
    <w:rsid w:val="005A4791"/>
    <w:rsid w:val="005A4EBC"/>
    <w:rsid w:val="005A4FE3"/>
    <w:rsid w:val="005A5582"/>
    <w:rsid w:val="005A5A3F"/>
    <w:rsid w:val="005A5B22"/>
    <w:rsid w:val="005A5C09"/>
    <w:rsid w:val="005A5C2D"/>
    <w:rsid w:val="005A5F81"/>
    <w:rsid w:val="005A6167"/>
    <w:rsid w:val="005A6249"/>
    <w:rsid w:val="005A646A"/>
    <w:rsid w:val="005A6A33"/>
    <w:rsid w:val="005A71B5"/>
    <w:rsid w:val="005A76A7"/>
    <w:rsid w:val="005A7764"/>
    <w:rsid w:val="005A7907"/>
    <w:rsid w:val="005A7D57"/>
    <w:rsid w:val="005A7D72"/>
    <w:rsid w:val="005A7F07"/>
    <w:rsid w:val="005B031E"/>
    <w:rsid w:val="005B0542"/>
    <w:rsid w:val="005B0F3A"/>
    <w:rsid w:val="005B14DE"/>
    <w:rsid w:val="005B1B5C"/>
    <w:rsid w:val="005B1B84"/>
    <w:rsid w:val="005B1E15"/>
    <w:rsid w:val="005B1F8D"/>
    <w:rsid w:val="005B1FBC"/>
    <w:rsid w:val="005B211C"/>
    <w:rsid w:val="005B2266"/>
    <w:rsid w:val="005B22D0"/>
    <w:rsid w:val="005B26BA"/>
    <w:rsid w:val="005B26C5"/>
    <w:rsid w:val="005B28DA"/>
    <w:rsid w:val="005B2E96"/>
    <w:rsid w:val="005B2EED"/>
    <w:rsid w:val="005B2FE6"/>
    <w:rsid w:val="005B36F2"/>
    <w:rsid w:val="005B3A56"/>
    <w:rsid w:val="005B3AF0"/>
    <w:rsid w:val="005B3CD9"/>
    <w:rsid w:val="005B3F39"/>
    <w:rsid w:val="005B4141"/>
    <w:rsid w:val="005B48D9"/>
    <w:rsid w:val="005B49C1"/>
    <w:rsid w:val="005B4BE1"/>
    <w:rsid w:val="005B4DA9"/>
    <w:rsid w:val="005B4FA0"/>
    <w:rsid w:val="005B5032"/>
    <w:rsid w:val="005B5148"/>
    <w:rsid w:val="005B5257"/>
    <w:rsid w:val="005B52B8"/>
    <w:rsid w:val="005B5489"/>
    <w:rsid w:val="005B5962"/>
    <w:rsid w:val="005B5BD1"/>
    <w:rsid w:val="005B5D48"/>
    <w:rsid w:val="005B5E46"/>
    <w:rsid w:val="005B604C"/>
    <w:rsid w:val="005B613C"/>
    <w:rsid w:val="005B6479"/>
    <w:rsid w:val="005B684D"/>
    <w:rsid w:val="005B6922"/>
    <w:rsid w:val="005B6B15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7C8"/>
    <w:rsid w:val="005C0822"/>
    <w:rsid w:val="005C084F"/>
    <w:rsid w:val="005C091D"/>
    <w:rsid w:val="005C0C19"/>
    <w:rsid w:val="005C0C92"/>
    <w:rsid w:val="005C0CDA"/>
    <w:rsid w:val="005C1236"/>
    <w:rsid w:val="005C128C"/>
    <w:rsid w:val="005C1699"/>
    <w:rsid w:val="005C1C63"/>
    <w:rsid w:val="005C1D03"/>
    <w:rsid w:val="005C2A96"/>
    <w:rsid w:val="005C2C14"/>
    <w:rsid w:val="005C2F0D"/>
    <w:rsid w:val="005C3059"/>
    <w:rsid w:val="005C3205"/>
    <w:rsid w:val="005C3251"/>
    <w:rsid w:val="005C32B2"/>
    <w:rsid w:val="005C35DC"/>
    <w:rsid w:val="005C3873"/>
    <w:rsid w:val="005C3E47"/>
    <w:rsid w:val="005C3E69"/>
    <w:rsid w:val="005C423B"/>
    <w:rsid w:val="005C4548"/>
    <w:rsid w:val="005C4582"/>
    <w:rsid w:val="005C4650"/>
    <w:rsid w:val="005C5482"/>
    <w:rsid w:val="005C54C4"/>
    <w:rsid w:val="005C56BC"/>
    <w:rsid w:val="005C5B75"/>
    <w:rsid w:val="005C603B"/>
    <w:rsid w:val="005C6505"/>
    <w:rsid w:val="005C655B"/>
    <w:rsid w:val="005C6601"/>
    <w:rsid w:val="005C6BCB"/>
    <w:rsid w:val="005C6F02"/>
    <w:rsid w:val="005C7064"/>
    <w:rsid w:val="005C7990"/>
    <w:rsid w:val="005C7C9F"/>
    <w:rsid w:val="005C7D5C"/>
    <w:rsid w:val="005D0414"/>
    <w:rsid w:val="005D0B9A"/>
    <w:rsid w:val="005D0BD7"/>
    <w:rsid w:val="005D0C3F"/>
    <w:rsid w:val="005D0E0F"/>
    <w:rsid w:val="005D100E"/>
    <w:rsid w:val="005D1063"/>
    <w:rsid w:val="005D127F"/>
    <w:rsid w:val="005D14A9"/>
    <w:rsid w:val="005D165F"/>
    <w:rsid w:val="005D17EB"/>
    <w:rsid w:val="005D1B07"/>
    <w:rsid w:val="005D223E"/>
    <w:rsid w:val="005D28A0"/>
    <w:rsid w:val="005D2F9A"/>
    <w:rsid w:val="005D2F9D"/>
    <w:rsid w:val="005D35F6"/>
    <w:rsid w:val="005D3747"/>
    <w:rsid w:val="005D395D"/>
    <w:rsid w:val="005D3D76"/>
    <w:rsid w:val="005D3F2E"/>
    <w:rsid w:val="005D3FB3"/>
    <w:rsid w:val="005D41FB"/>
    <w:rsid w:val="005D457E"/>
    <w:rsid w:val="005D47E5"/>
    <w:rsid w:val="005D4BB0"/>
    <w:rsid w:val="005D4E0E"/>
    <w:rsid w:val="005D5258"/>
    <w:rsid w:val="005D5BB6"/>
    <w:rsid w:val="005D6787"/>
    <w:rsid w:val="005D69CD"/>
    <w:rsid w:val="005D6FC6"/>
    <w:rsid w:val="005D6FC8"/>
    <w:rsid w:val="005D72C8"/>
    <w:rsid w:val="005D75D8"/>
    <w:rsid w:val="005D7777"/>
    <w:rsid w:val="005D7F57"/>
    <w:rsid w:val="005E0761"/>
    <w:rsid w:val="005E0A86"/>
    <w:rsid w:val="005E0D18"/>
    <w:rsid w:val="005E0F88"/>
    <w:rsid w:val="005E0FA5"/>
    <w:rsid w:val="005E1304"/>
    <w:rsid w:val="005E14C8"/>
    <w:rsid w:val="005E1556"/>
    <w:rsid w:val="005E1A3E"/>
    <w:rsid w:val="005E20C9"/>
    <w:rsid w:val="005E218A"/>
    <w:rsid w:val="005E2625"/>
    <w:rsid w:val="005E275E"/>
    <w:rsid w:val="005E3120"/>
    <w:rsid w:val="005E3EED"/>
    <w:rsid w:val="005E3F49"/>
    <w:rsid w:val="005E42A3"/>
    <w:rsid w:val="005E4B4D"/>
    <w:rsid w:val="005E4C96"/>
    <w:rsid w:val="005E5331"/>
    <w:rsid w:val="005E5976"/>
    <w:rsid w:val="005E5DAF"/>
    <w:rsid w:val="005E6307"/>
    <w:rsid w:val="005E6425"/>
    <w:rsid w:val="005E64DF"/>
    <w:rsid w:val="005E653A"/>
    <w:rsid w:val="005E6821"/>
    <w:rsid w:val="005E6B6B"/>
    <w:rsid w:val="005E70D7"/>
    <w:rsid w:val="005E7646"/>
    <w:rsid w:val="005E76E4"/>
    <w:rsid w:val="005E7BBC"/>
    <w:rsid w:val="005E7E47"/>
    <w:rsid w:val="005E7F80"/>
    <w:rsid w:val="005F0246"/>
    <w:rsid w:val="005F0913"/>
    <w:rsid w:val="005F0D11"/>
    <w:rsid w:val="005F0D32"/>
    <w:rsid w:val="005F0D9E"/>
    <w:rsid w:val="005F0DF1"/>
    <w:rsid w:val="005F1355"/>
    <w:rsid w:val="005F169C"/>
    <w:rsid w:val="005F169D"/>
    <w:rsid w:val="005F17B5"/>
    <w:rsid w:val="005F1CF5"/>
    <w:rsid w:val="005F1FB2"/>
    <w:rsid w:val="005F2098"/>
    <w:rsid w:val="005F227B"/>
    <w:rsid w:val="005F2D39"/>
    <w:rsid w:val="005F2E5A"/>
    <w:rsid w:val="005F39E7"/>
    <w:rsid w:val="005F454A"/>
    <w:rsid w:val="005F4561"/>
    <w:rsid w:val="005F45B1"/>
    <w:rsid w:val="005F48BF"/>
    <w:rsid w:val="005F4EC6"/>
    <w:rsid w:val="005F5387"/>
    <w:rsid w:val="005F53A0"/>
    <w:rsid w:val="005F58ED"/>
    <w:rsid w:val="005F5B22"/>
    <w:rsid w:val="005F6702"/>
    <w:rsid w:val="005F67C1"/>
    <w:rsid w:val="005F68B5"/>
    <w:rsid w:val="005F71B5"/>
    <w:rsid w:val="005F7236"/>
    <w:rsid w:val="005F7710"/>
    <w:rsid w:val="005F7B7E"/>
    <w:rsid w:val="005F7DED"/>
    <w:rsid w:val="005F7E15"/>
    <w:rsid w:val="00600914"/>
    <w:rsid w:val="006009A5"/>
    <w:rsid w:val="00600D0B"/>
    <w:rsid w:val="00600E0B"/>
    <w:rsid w:val="00600EEF"/>
    <w:rsid w:val="0060155D"/>
    <w:rsid w:val="00601567"/>
    <w:rsid w:val="00601FFD"/>
    <w:rsid w:val="0060222E"/>
    <w:rsid w:val="00602304"/>
    <w:rsid w:val="00602587"/>
    <w:rsid w:val="00602971"/>
    <w:rsid w:val="00602AB6"/>
    <w:rsid w:val="00603249"/>
    <w:rsid w:val="00603323"/>
    <w:rsid w:val="006037D6"/>
    <w:rsid w:val="006037E2"/>
    <w:rsid w:val="0060385F"/>
    <w:rsid w:val="00603BEE"/>
    <w:rsid w:val="00603D57"/>
    <w:rsid w:val="00604483"/>
    <w:rsid w:val="0060466D"/>
    <w:rsid w:val="00604BA6"/>
    <w:rsid w:val="00604C25"/>
    <w:rsid w:val="00604C90"/>
    <w:rsid w:val="00605535"/>
    <w:rsid w:val="006055B4"/>
    <w:rsid w:val="006058F7"/>
    <w:rsid w:val="00605C1C"/>
    <w:rsid w:val="0060657F"/>
    <w:rsid w:val="00606703"/>
    <w:rsid w:val="00606862"/>
    <w:rsid w:val="00606942"/>
    <w:rsid w:val="00606EA7"/>
    <w:rsid w:val="00606FE0"/>
    <w:rsid w:val="00607070"/>
    <w:rsid w:val="006073CB"/>
    <w:rsid w:val="00607697"/>
    <w:rsid w:val="00607803"/>
    <w:rsid w:val="0060794C"/>
    <w:rsid w:val="00607EF4"/>
    <w:rsid w:val="00610100"/>
    <w:rsid w:val="0061019E"/>
    <w:rsid w:val="00610239"/>
    <w:rsid w:val="006105F8"/>
    <w:rsid w:val="006106D0"/>
    <w:rsid w:val="006107D7"/>
    <w:rsid w:val="00610913"/>
    <w:rsid w:val="00610C47"/>
    <w:rsid w:val="00610CC6"/>
    <w:rsid w:val="006113B7"/>
    <w:rsid w:val="0061147E"/>
    <w:rsid w:val="0061148D"/>
    <w:rsid w:val="006116B4"/>
    <w:rsid w:val="00611B01"/>
    <w:rsid w:val="00611F7A"/>
    <w:rsid w:val="0061237E"/>
    <w:rsid w:val="0061261D"/>
    <w:rsid w:val="00612C7B"/>
    <w:rsid w:val="0061332B"/>
    <w:rsid w:val="0061337E"/>
    <w:rsid w:val="00613532"/>
    <w:rsid w:val="0061395A"/>
    <w:rsid w:val="00613C98"/>
    <w:rsid w:val="00613EC7"/>
    <w:rsid w:val="0061422D"/>
    <w:rsid w:val="00614445"/>
    <w:rsid w:val="00614540"/>
    <w:rsid w:val="00614D28"/>
    <w:rsid w:val="00614DD8"/>
    <w:rsid w:val="00615215"/>
    <w:rsid w:val="0061555C"/>
    <w:rsid w:val="00615844"/>
    <w:rsid w:val="00615A40"/>
    <w:rsid w:val="0061665D"/>
    <w:rsid w:val="006168B2"/>
    <w:rsid w:val="00616B97"/>
    <w:rsid w:val="00616BBC"/>
    <w:rsid w:val="00616DBE"/>
    <w:rsid w:val="00617865"/>
    <w:rsid w:val="00617B28"/>
    <w:rsid w:val="006200F9"/>
    <w:rsid w:val="0062045A"/>
    <w:rsid w:val="00620ECC"/>
    <w:rsid w:val="00620EEC"/>
    <w:rsid w:val="00620EED"/>
    <w:rsid w:val="0062193E"/>
    <w:rsid w:val="00621AE4"/>
    <w:rsid w:val="00621AF8"/>
    <w:rsid w:val="00621D20"/>
    <w:rsid w:val="00621FA3"/>
    <w:rsid w:val="0062257B"/>
    <w:rsid w:val="0062274C"/>
    <w:rsid w:val="0062279A"/>
    <w:rsid w:val="006228E4"/>
    <w:rsid w:val="00622955"/>
    <w:rsid w:val="00622A23"/>
    <w:rsid w:val="0062306E"/>
    <w:rsid w:val="00623168"/>
    <w:rsid w:val="00623357"/>
    <w:rsid w:val="006236CD"/>
    <w:rsid w:val="006237C1"/>
    <w:rsid w:val="00623A9A"/>
    <w:rsid w:val="00623C77"/>
    <w:rsid w:val="00624600"/>
    <w:rsid w:val="00624652"/>
    <w:rsid w:val="00624A73"/>
    <w:rsid w:val="00624D2F"/>
    <w:rsid w:val="00624EF8"/>
    <w:rsid w:val="006251B0"/>
    <w:rsid w:val="00625304"/>
    <w:rsid w:val="00625712"/>
    <w:rsid w:val="00625A4A"/>
    <w:rsid w:val="00625AEF"/>
    <w:rsid w:val="00625D45"/>
    <w:rsid w:val="006260AB"/>
    <w:rsid w:val="0062623A"/>
    <w:rsid w:val="00626248"/>
    <w:rsid w:val="006263D8"/>
    <w:rsid w:val="0062646B"/>
    <w:rsid w:val="00626C25"/>
    <w:rsid w:val="00626F45"/>
    <w:rsid w:val="00627596"/>
    <w:rsid w:val="00627710"/>
    <w:rsid w:val="00627CF8"/>
    <w:rsid w:val="00627ECA"/>
    <w:rsid w:val="006305A0"/>
    <w:rsid w:val="00630731"/>
    <w:rsid w:val="0063081F"/>
    <w:rsid w:val="0063088E"/>
    <w:rsid w:val="00630BFD"/>
    <w:rsid w:val="00630F9B"/>
    <w:rsid w:val="0063110A"/>
    <w:rsid w:val="0063120C"/>
    <w:rsid w:val="00631331"/>
    <w:rsid w:val="00631461"/>
    <w:rsid w:val="0063157A"/>
    <w:rsid w:val="0063166F"/>
    <w:rsid w:val="006316DD"/>
    <w:rsid w:val="00631868"/>
    <w:rsid w:val="0063235A"/>
    <w:rsid w:val="0063279B"/>
    <w:rsid w:val="00632BB0"/>
    <w:rsid w:val="006331DE"/>
    <w:rsid w:val="006335FF"/>
    <w:rsid w:val="00633688"/>
    <w:rsid w:val="00633810"/>
    <w:rsid w:val="00633AD0"/>
    <w:rsid w:val="00634143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37A"/>
    <w:rsid w:val="00636561"/>
    <w:rsid w:val="00636670"/>
    <w:rsid w:val="00636A47"/>
    <w:rsid w:val="00636ACB"/>
    <w:rsid w:val="00636B2C"/>
    <w:rsid w:val="00636F13"/>
    <w:rsid w:val="00637576"/>
    <w:rsid w:val="00637BA5"/>
    <w:rsid w:val="00637E51"/>
    <w:rsid w:val="006404AA"/>
    <w:rsid w:val="00640545"/>
    <w:rsid w:val="006406AB"/>
    <w:rsid w:val="006409D7"/>
    <w:rsid w:val="00640C82"/>
    <w:rsid w:val="00641098"/>
    <w:rsid w:val="0064129B"/>
    <w:rsid w:val="00641371"/>
    <w:rsid w:val="00641579"/>
    <w:rsid w:val="00641609"/>
    <w:rsid w:val="00641829"/>
    <w:rsid w:val="006418F2"/>
    <w:rsid w:val="00641A8F"/>
    <w:rsid w:val="00641AE4"/>
    <w:rsid w:val="00641B1B"/>
    <w:rsid w:val="006422DF"/>
    <w:rsid w:val="00642507"/>
    <w:rsid w:val="00642832"/>
    <w:rsid w:val="006428CD"/>
    <w:rsid w:val="0064311B"/>
    <w:rsid w:val="00643121"/>
    <w:rsid w:val="00643334"/>
    <w:rsid w:val="00643A74"/>
    <w:rsid w:val="00644008"/>
    <w:rsid w:val="00644235"/>
    <w:rsid w:val="006442EB"/>
    <w:rsid w:val="00644903"/>
    <w:rsid w:val="00644955"/>
    <w:rsid w:val="006450E1"/>
    <w:rsid w:val="006453CC"/>
    <w:rsid w:val="006455FD"/>
    <w:rsid w:val="00645D4C"/>
    <w:rsid w:val="00645F1B"/>
    <w:rsid w:val="00646075"/>
    <w:rsid w:val="006460B4"/>
    <w:rsid w:val="00646280"/>
    <w:rsid w:val="00646286"/>
    <w:rsid w:val="006469E0"/>
    <w:rsid w:val="0064741E"/>
    <w:rsid w:val="00647B83"/>
    <w:rsid w:val="00647C4F"/>
    <w:rsid w:val="00647EE1"/>
    <w:rsid w:val="0065007D"/>
    <w:rsid w:val="00650197"/>
    <w:rsid w:val="006501F9"/>
    <w:rsid w:val="006503BF"/>
    <w:rsid w:val="006506E7"/>
    <w:rsid w:val="0065084D"/>
    <w:rsid w:val="006513F9"/>
    <w:rsid w:val="00652250"/>
    <w:rsid w:val="0065267A"/>
    <w:rsid w:val="00652821"/>
    <w:rsid w:val="00652BAF"/>
    <w:rsid w:val="006534CA"/>
    <w:rsid w:val="0065350A"/>
    <w:rsid w:val="00653B30"/>
    <w:rsid w:val="006541A0"/>
    <w:rsid w:val="006544E6"/>
    <w:rsid w:val="00654A6A"/>
    <w:rsid w:val="00654BD6"/>
    <w:rsid w:val="00654DF0"/>
    <w:rsid w:val="00654E2E"/>
    <w:rsid w:val="006550F5"/>
    <w:rsid w:val="006555E2"/>
    <w:rsid w:val="00655A16"/>
    <w:rsid w:val="00655A1A"/>
    <w:rsid w:val="0065612A"/>
    <w:rsid w:val="00656602"/>
    <w:rsid w:val="00656D1C"/>
    <w:rsid w:val="0065727A"/>
    <w:rsid w:val="006574DC"/>
    <w:rsid w:val="006575FD"/>
    <w:rsid w:val="006577F5"/>
    <w:rsid w:val="00657CE0"/>
    <w:rsid w:val="00660015"/>
    <w:rsid w:val="00660379"/>
    <w:rsid w:val="00660386"/>
    <w:rsid w:val="0066045D"/>
    <w:rsid w:val="0066051E"/>
    <w:rsid w:val="0066077A"/>
    <w:rsid w:val="00660C8D"/>
    <w:rsid w:val="00660CD7"/>
    <w:rsid w:val="00660CE9"/>
    <w:rsid w:val="00661268"/>
    <w:rsid w:val="0066131F"/>
    <w:rsid w:val="00661A4B"/>
    <w:rsid w:val="00661E7B"/>
    <w:rsid w:val="0066204B"/>
    <w:rsid w:val="0066218B"/>
    <w:rsid w:val="006621EE"/>
    <w:rsid w:val="00662809"/>
    <w:rsid w:val="00662FB8"/>
    <w:rsid w:val="00663102"/>
    <w:rsid w:val="006637B3"/>
    <w:rsid w:val="00663CD9"/>
    <w:rsid w:val="00663D71"/>
    <w:rsid w:val="00664405"/>
    <w:rsid w:val="006644DA"/>
    <w:rsid w:val="00664652"/>
    <w:rsid w:val="00664734"/>
    <w:rsid w:val="00664938"/>
    <w:rsid w:val="006649D6"/>
    <w:rsid w:val="006649E2"/>
    <w:rsid w:val="00664DD9"/>
    <w:rsid w:val="00664E52"/>
    <w:rsid w:val="00664F7F"/>
    <w:rsid w:val="00664FB9"/>
    <w:rsid w:val="0066503E"/>
    <w:rsid w:val="0066540F"/>
    <w:rsid w:val="00665699"/>
    <w:rsid w:val="006656CA"/>
    <w:rsid w:val="006659D5"/>
    <w:rsid w:val="00665E8A"/>
    <w:rsid w:val="00666193"/>
    <w:rsid w:val="0066659A"/>
    <w:rsid w:val="00666849"/>
    <w:rsid w:val="006668A9"/>
    <w:rsid w:val="00666E8F"/>
    <w:rsid w:val="00666F29"/>
    <w:rsid w:val="00667087"/>
    <w:rsid w:val="006673AC"/>
    <w:rsid w:val="006675F7"/>
    <w:rsid w:val="00667E8F"/>
    <w:rsid w:val="00670130"/>
    <w:rsid w:val="00670312"/>
    <w:rsid w:val="00670662"/>
    <w:rsid w:val="006707B0"/>
    <w:rsid w:val="00670915"/>
    <w:rsid w:val="006714DC"/>
    <w:rsid w:val="0067192A"/>
    <w:rsid w:val="00671AB9"/>
    <w:rsid w:val="00672154"/>
    <w:rsid w:val="00672244"/>
    <w:rsid w:val="00672532"/>
    <w:rsid w:val="0067295D"/>
    <w:rsid w:val="0067298B"/>
    <w:rsid w:val="006729B0"/>
    <w:rsid w:val="00672B5A"/>
    <w:rsid w:val="00672B87"/>
    <w:rsid w:val="00672F1E"/>
    <w:rsid w:val="00673D3F"/>
    <w:rsid w:val="00674001"/>
    <w:rsid w:val="00674042"/>
    <w:rsid w:val="00674437"/>
    <w:rsid w:val="006745CE"/>
    <w:rsid w:val="006746F1"/>
    <w:rsid w:val="006747CC"/>
    <w:rsid w:val="006747FB"/>
    <w:rsid w:val="00674D25"/>
    <w:rsid w:val="00674E98"/>
    <w:rsid w:val="00674FCA"/>
    <w:rsid w:val="006753EE"/>
    <w:rsid w:val="0067568A"/>
    <w:rsid w:val="0067595A"/>
    <w:rsid w:val="00675983"/>
    <w:rsid w:val="00675D19"/>
    <w:rsid w:val="00675D51"/>
    <w:rsid w:val="00675E6B"/>
    <w:rsid w:val="0067619F"/>
    <w:rsid w:val="00676372"/>
    <w:rsid w:val="00676642"/>
    <w:rsid w:val="0067672D"/>
    <w:rsid w:val="00676CD7"/>
    <w:rsid w:val="00677052"/>
    <w:rsid w:val="0067705A"/>
    <w:rsid w:val="00677665"/>
    <w:rsid w:val="006777E5"/>
    <w:rsid w:val="00677820"/>
    <w:rsid w:val="00677ABB"/>
    <w:rsid w:val="006800AF"/>
    <w:rsid w:val="00680544"/>
    <w:rsid w:val="00681169"/>
    <w:rsid w:val="00681423"/>
    <w:rsid w:val="00681FAF"/>
    <w:rsid w:val="0068230C"/>
    <w:rsid w:val="006824A7"/>
    <w:rsid w:val="0068254A"/>
    <w:rsid w:val="00682992"/>
    <w:rsid w:val="00682DEF"/>
    <w:rsid w:val="00682E83"/>
    <w:rsid w:val="00682EDA"/>
    <w:rsid w:val="00682F8A"/>
    <w:rsid w:val="006830E5"/>
    <w:rsid w:val="00683673"/>
    <w:rsid w:val="006836F0"/>
    <w:rsid w:val="00683FC4"/>
    <w:rsid w:val="006840D7"/>
    <w:rsid w:val="0068413C"/>
    <w:rsid w:val="00684364"/>
    <w:rsid w:val="006844E3"/>
    <w:rsid w:val="006847A5"/>
    <w:rsid w:val="00684B62"/>
    <w:rsid w:val="00685EC2"/>
    <w:rsid w:val="006860DA"/>
    <w:rsid w:val="006863A0"/>
    <w:rsid w:val="006863EF"/>
    <w:rsid w:val="006863F2"/>
    <w:rsid w:val="006865EB"/>
    <w:rsid w:val="00686993"/>
    <w:rsid w:val="00686CA7"/>
    <w:rsid w:val="00686CBF"/>
    <w:rsid w:val="0068703E"/>
    <w:rsid w:val="006872AA"/>
    <w:rsid w:val="006873D6"/>
    <w:rsid w:val="00687C93"/>
    <w:rsid w:val="00687CC1"/>
    <w:rsid w:val="0069054A"/>
    <w:rsid w:val="00690620"/>
    <w:rsid w:val="00690EAB"/>
    <w:rsid w:val="0069121C"/>
    <w:rsid w:val="0069133E"/>
    <w:rsid w:val="00691607"/>
    <w:rsid w:val="0069176C"/>
    <w:rsid w:val="00691A16"/>
    <w:rsid w:val="006921D4"/>
    <w:rsid w:val="006922DD"/>
    <w:rsid w:val="00692562"/>
    <w:rsid w:val="00692857"/>
    <w:rsid w:val="00692C5B"/>
    <w:rsid w:val="00692D44"/>
    <w:rsid w:val="00692E3C"/>
    <w:rsid w:val="00692F95"/>
    <w:rsid w:val="006936A6"/>
    <w:rsid w:val="0069391B"/>
    <w:rsid w:val="006939BC"/>
    <w:rsid w:val="00693A14"/>
    <w:rsid w:val="00693EA0"/>
    <w:rsid w:val="00693F5C"/>
    <w:rsid w:val="00694126"/>
    <w:rsid w:val="00694475"/>
    <w:rsid w:val="00694623"/>
    <w:rsid w:val="006949BE"/>
    <w:rsid w:val="00694A84"/>
    <w:rsid w:val="00694CB3"/>
    <w:rsid w:val="00694CD1"/>
    <w:rsid w:val="00695509"/>
    <w:rsid w:val="00695586"/>
    <w:rsid w:val="00695816"/>
    <w:rsid w:val="0069586F"/>
    <w:rsid w:val="006958C1"/>
    <w:rsid w:val="0069593A"/>
    <w:rsid w:val="006960F1"/>
    <w:rsid w:val="006963FD"/>
    <w:rsid w:val="006966A5"/>
    <w:rsid w:val="0069687D"/>
    <w:rsid w:val="0069707B"/>
    <w:rsid w:val="006973E2"/>
    <w:rsid w:val="00697E29"/>
    <w:rsid w:val="00697E52"/>
    <w:rsid w:val="006A011E"/>
    <w:rsid w:val="006A02F8"/>
    <w:rsid w:val="006A03C5"/>
    <w:rsid w:val="006A0710"/>
    <w:rsid w:val="006A0782"/>
    <w:rsid w:val="006A09AB"/>
    <w:rsid w:val="006A09C5"/>
    <w:rsid w:val="006A0AB5"/>
    <w:rsid w:val="006A0AC2"/>
    <w:rsid w:val="006A0DAF"/>
    <w:rsid w:val="006A0E6D"/>
    <w:rsid w:val="006A134E"/>
    <w:rsid w:val="006A156A"/>
    <w:rsid w:val="006A1925"/>
    <w:rsid w:val="006A19BD"/>
    <w:rsid w:val="006A2302"/>
    <w:rsid w:val="006A240F"/>
    <w:rsid w:val="006A2BCC"/>
    <w:rsid w:val="006A2C18"/>
    <w:rsid w:val="006A2DEE"/>
    <w:rsid w:val="006A30F6"/>
    <w:rsid w:val="006A32B8"/>
    <w:rsid w:val="006A3529"/>
    <w:rsid w:val="006A3BAF"/>
    <w:rsid w:val="006A3F88"/>
    <w:rsid w:val="006A49EF"/>
    <w:rsid w:val="006A4A20"/>
    <w:rsid w:val="006A4A6C"/>
    <w:rsid w:val="006A4BAB"/>
    <w:rsid w:val="006A4C57"/>
    <w:rsid w:val="006A4D9C"/>
    <w:rsid w:val="006A502E"/>
    <w:rsid w:val="006A5160"/>
    <w:rsid w:val="006A5292"/>
    <w:rsid w:val="006A5308"/>
    <w:rsid w:val="006A57A2"/>
    <w:rsid w:val="006A5820"/>
    <w:rsid w:val="006A6470"/>
    <w:rsid w:val="006A64F5"/>
    <w:rsid w:val="006A6535"/>
    <w:rsid w:val="006A6603"/>
    <w:rsid w:val="006A6D6D"/>
    <w:rsid w:val="006A6F03"/>
    <w:rsid w:val="006A7053"/>
    <w:rsid w:val="006A759A"/>
    <w:rsid w:val="006A7630"/>
    <w:rsid w:val="006A7675"/>
    <w:rsid w:val="006B00C1"/>
    <w:rsid w:val="006B05AA"/>
    <w:rsid w:val="006B081E"/>
    <w:rsid w:val="006B0B81"/>
    <w:rsid w:val="006B0CC6"/>
    <w:rsid w:val="006B0F91"/>
    <w:rsid w:val="006B10BD"/>
    <w:rsid w:val="006B1136"/>
    <w:rsid w:val="006B15FD"/>
    <w:rsid w:val="006B1800"/>
    <w:rsid w:val="006B22E2"/>
    <w:rsid w:val="006B246D"/>
    <w:rsid w:val="006B25DF"/>
    <w:rsid w:val="006B2768"/>
    <w:rsid w:val="006B29ED"/>
    <w:rsid w:val="006B2CFA"/>
    <w:rsid w:val="006B3BDE"/>
    <w:rsid w:val="006B4108"/>
    <w:rsid w:val="006B4116"/>
    <w:rsid w:val="006B4444"/>
    <w:rsid w:val="006B4A5A"/>
    <w:rsid w:val="006B577D"/>
    <w:rsid w:val="006B58B7"/>
    <w:rsid w:val="006B59D3"/>
    <w:rsid w:val="006B5B87"/>
    <w:rsid w:val="006B6284"/>
    <w:rsid w:val="006B64BA"/>
    <w:rsid w:val="006B65D2"/>
    <w:rsid w:val="006B666F"/>
    <w:rsid w:val="006B6678"/>
    <w:rsid w:val="006B6A93"/>
    <w:rsid w:val="006B74E6"/>
    <w:rsid w:val="006B7D13"/>
    <w:rsid w:val="006B7F88"/>
    <w:rsid w:val="006C01AF"/>
    <w:rsid w:val="006C03E4"/>
    <w:rsid w:val="006C05D3"/>
    <w:rsid w:val="006C0B2C"/>
    <w:rsid w:val="006C0EC2"/>
    <w:rsid w:val="006C1189"/>
    <w:rsid w:val="006C128A"/>
    <w:rsid w:val="006C148E"/>
    <w:rsid w:val="006C1673"/>
    <w:rsid w:val="006C16F2"/>
    <w:rsid w:val="006C173D"/>
    <w:rsid w:val="006C17F1"/>
    <w:rsid w:val="006C1958"/>
    <w:rsid w:val="006C1966"/>
    <w:rsid w:val="006C1C18"/>
    <w:rsid w:val="006C1E38"/>
    <w:rsid w:val="006C204C"/>
    <w:rsid w:val="006C20FC"/>
    <w:rsid w:val="006C22CA"/>
    <w:rsid w:val="006C26BF"/>
    <w:rsid w:val="006C27E4"/>
    <w:rsid w:val="006C27F7"/>
    <w:rsid w:val="006C2B1B"/>
    <w:rsid w:val="006C2E9C"/>
    <w:rsid w:val="006C2EEA"/>
    <w:rsid w:val="006C3211"/>
    <w:rsid w:val="006C34E8"/>
    <w:rsid w:val="006C3560"/>
    <w:rsid w:val="006C3AEF"/>
    <w:rsid w:val="006C3B9A"/>
    <w:rsid w:val="006C3C82"/>
    <w:rsid w:val="006C3D38"/>
    <w:rsid w:val="006C3DCA"/>
    <w:rsid w:val="006C44CB"/>
    <w:rsid w:val="006C4565"/>
    <w:rsid w:val="006C4625"/>
    <w:rsid w:val="006C4AD0"/>
    <w:rsid w:val="006C4C9C"/>
    <w:rsid w:val="006C4CE4"/>
    <w:rsid w:val="006C4D3F"/>
    <w:rsid w:val="006C4FD2"/>
    <w:rsid w:val="006C53D1"/>
    <w:rsid w:val="006C5509"/>
    <w:rsid w:val="006C56A4"/>
    <w:rsid w:val="006C56C6"/>
    <w:rsid w:val="006C5978"/>
    <w:rsid w:val="006C5F51"/>
    <w:rsid w:val="006C63B9"/>
    <w:rsid w:val="006C6780"/>
    <w:rsid w:val="006C689B"/>
    <w:rsid w:val="006C6CD7"/>
    <w:rsid w:val="006C71E4"/>
    <w:rsid w:val="006C7260"/>
    <w:rsid w:val="006C734F"/>
    <w:rsid w:val="006C79F3"/>
    <w:rsid w:val="006C7A14"/>
    <w:rsid w:val="006C7A6D"/>
    <w:rsid w:val="006C7B0A"/>
    <w:rsid w:val="006D050B"/>
    <w:rsid w:val="006D0A54"/>
    <w:rsid w:val="006D0B33"/>
    <w:rsid w:val="006D0B75"/>
    <w:rsid w:val="006D0E41"/>
    <w:rsid w:val="006D0E5B"/>
    <w:rsid w:val="006D0F12"/>
    <w:rsid w:val="006D1957"/>
    <w:rsid w:val="006D1B0C"/>
    <w:rsid w:val="006D1B33"/>
    <w:rsid w:val="006D2325"/>
    <w:rsid w:val="006D2331"/>
    <w:rsid w:val="006D29FA"/>
    <w:rsid w:val="006D2A84"/>
    <w:rsid w:val="006D2C2F"/>
    <w:rsid w:val="006D2D1B"/>
    <w:rsid w:val="006D2F2B"/>
    <w:rsid w:val="006D30FF"/>
    <w:rsid w:val="006D31CA"/>
    <w:rsid w:val="006D3302"/>
    <w:rsid w:val="006D3617"/>
    <w:rsid w:val="006D3692"/>
    <w:rsid w:val="006D36B3"/>
    <w:rsid w:val="006D401D"/>
    <w:rsid w:val="006D402E"/>
    <w:rsid w:val="006D4100"/>
    <w:rsid w:val="006D4700"/>
    <w:rsid w:val="006D49C9"/>
    <w:rsid w:val="006D4C9D"/>
    <w:rsid w:val="006D4F2B"/>
    <w:rsid w:val="006D4FF8"/>
    <w:rsid w:val="006D539D"/>
    <w:rsid w:val="006D59AE"/>
    <w:rsid w:val="006D6025"/>
    <w:rsid w:val="006D6060"/>
    <w:rsid w:val="006D63F2"/>
    <w:rsid w:val="006D6561"/>
    <w:rsid w:val="006D65A9"/>
    <w:rsid w:val="006D67D3"/>
    <w:rsid w:val="006D6AE2"/>
    <w:rsid w:val="006D6DBB"/>
    <w:rsid w:val="006D6E65"/>
    <w:rsid w:val="006D6E85"/>
    <w:rsid w:val="006D7A78"/>
    <w:rsid w:val="006D7D8D"/>
    <w:rsid w:val="006E022E"/>
    <w:rsid w:val="006E0411"/>
    <w:rsid w:val="006E0555"/>
    <w:rsid w:val="006E08F2"/>
    <w:rsid w:val="006E095B"/>
    <w:rsid w:val="006E0C54"/>
    <w:rsid w:val="006E0E7E"/>
    <w:rsid w:val="006E123D"/>
    <w:rsid w:val="006E138B"/>
    <w:rsid w:val="006E1498"/>
    <w:rsid w:val="006E16CA"/>
    <w:rsid w:val="006E1C7E"/>
    <w:rsid w:val="006E1E87"/>
    <w:rsid w:val="006E1F09"/>
    <w:rsid w:val="006E2203"/>
    <w:rsid w:val="006E231C"/>
    <w:rsid w:val="006E281B"/>
    <w:rsid w:val="006E2B3A"/>
    <w:rsid w:val="006E2B45"/>
    <w:rsid w:val="006E2DB5"/>
    <w:rsid w:val="006E2E5B"/>
    <w:rsid w:val="006E30AD"/>
    <w:rsid w:val="006E3702"/>
    <w:rsid w:val="006E3E41"/>
    <w:rsid w:val="006E3EF0"/>
    <w:rsid w:val="006E418C"/>
    <w:rsid w:val="006E4C8F"/>
    <w:rsid w:val="006E4D4D"/>
    <w:rsid w:val="006E4E41"/>
    <w:rsid w:val="006E51F3"/>
    <w:rsid w:val="006E51FD"/>
    <w:rsid w:val="006E55AD"/>
    <w:rsid w:val="006E5741"/>
    <w:rsid w:val="006E5781"/>
    <w:rsid w:val="006E5ED9"/>
    <w:rsid w:val="006E5F15"/>
    <w:rsid w:val="006E6101"/>
    <w:rsid w:val="006E6A8C"/>
    <w:rsid w:val="006E6D21"/>
    <w:rsid w:val="006E78D8"/>
    <w:rsid w:val="006E7BE6"/>
    <w:rsid w:val="006E7C55"/>
    <w:rsid w:val="006E7F89"/>
    <w:rsid w:val="006F0CDA"/>
    <w:rsid w:val="006F0F2E"/>
    <w:rsid w:val="006F104C"/>
    <w:rsid w:val="006F14B6"/>
    <w:rsid w:val="006F1616"/>
    <w:rsid w:val="006F179F"/>
    <w:rsid w:val="006F17AE"/>
    <w:rsid w:val="006F2661"/>
    <w:rsid w:val="006F2C3A"/>
    <w:rsid w:val="006F2DFE"/>
    <w:rsid w:val="006F2E58"/>
    <w:rsid w:val="006F312B"/>
    <w:rsid w:val="006F34AE"/>
    <w:rsid w:val="006F36D5"/>
    <w:rsid w:val="006F3710"/>
    <w:rsid w:val="006F3758"/>
    <w:rsid w:val="006F389E"/>
    <w:rsid w:val="006F3EE5"/>
    <w:rsid w:val="006F4303"/>
    <w:rsid w:val="006F47A9"/>
    <w:rsid w:val="006F5069"/>
    <w:rsid w:val="006F50E1"/>
    <w:rsid w:val="006F585A"/>
    <w:rsid w:val="006F596E"/>
    <w:rsid w:val="006F5A23"/>
    <w:rsid w:val="006F5A4C"/>
    <w:rsid w:val="006F5F2D"/>
    <w:rsid w:val="006F5F2E"/>
    <w:rsid w:val="006F5F42"/>
    <w:rsid w:val="006F683D"/>
    <w:rsid w:val="006F6842"/>
    <w:rsid w:val="006F68C4"/>
    <w:rsid w:val="006F697F"/>
    <w:rsid w:val="006F6A48"/>
    <w:rsid w:val="006F7391"/>
    <w:rsid w:val="006F741B"/>
    <w:rsid w:val="006F756A"/>
    <w:rsid w:val="006F7638"/>
    <w:rsid w:val="006F7733"/>
    <w:rsid w:val="006F774E"/>
    <w:rsid w:val="006F78A5"/>
    <w:rsid w:val="006F7AEB"/>
    <w:rsid w:val="006F7D8C"/>
    <w:rsid w:val="00700116"/>
    <w:rsid w:val="0070014F"/>
    <w:rsid w:val="007001DF"/>
    <w:rsid w:val="007005CB"/>
    <w:rsid w:val="00700767"/>
    <w:rsid w:val="00700AC1"/>
    <w:rsid w:val="00700DCB"/>
    <w:rsid w:val="00701BE5"/>
    <w:rsid w:val="00702028"/>
    <w:rsid w:val="00702250"/>
    <w:rsid w:val="0070251C"/>
    <w:rsid w:val="00702715"/>
    <w:rsid w:val="007028F3"/>
    <w:rsid w:val="00702B85"/>
    <w:rsid w:val="00702BBA"/>
    <w:rsid w:val="00702BEA"/>
    <w:rsid w:val="00702D30"/>
    <w:rsid w:val="00702F46"/>
    <w:rsid w:val="0070309A"/>
    <w:rsid w:val="00703380"/>
    <w:rsid w:val="007033CD"/>
    <w:rsid w:val="00703F03"/>
    <w:rsid w:val="00704390"/>
    <w:rsid w:val="007043A2"/>
    <w:rsid w:val="0070448A"/>
    <w:rsid w:val="00704509"/>
    <w:rsid w:val="0070479E"/>
    <w:rsid w:val="00704A30"/>
    <w:rsid w:val="00704EC0"/>
    <w:rsid w:val="00705AAC"/>
    <w:rsid w:val="00705ACB"/>
    <w:rsid w:val="00705C92"/>
    <w:rsid w:val="00705D0A"/>
    <w:rsid w:val="007064B0"/>
    <w:rsid w:val="007066E4"/>
    <w:rsid w:val="00706A5B"/>
    <w:rsid w:val="00706FB7"/>
    <w:rsid w:val="00706FFB"/>
    <w:rsid w:val="00707871"/>
    <w:rsid w:val="0070799F"/>
    <w:rsid w:val="00707A54"/>
    <w:rsid w:val="00707CD3"/>
    <w:rsid w:val="00707F2D"/>
    <w:rsid w:val="0071040C"/>
    <w:rsid w:val="0071047D"/>
    <w:rsid w:val="0071059E"/>
    <w:rsid w:val="007105FE"/>
    <w:rsid w:val="0071084A"/>
    <w:rsid w:val="00710862"/>
    <w:rsid w:val="00710B50"/>
    <w:rsid w:val="00710CF4"/>
    <w:rsid w:val="007110FB"/>
    <w:rsid w:val="0071147D"/>
    <w:rsid w:val="007118F5"/>
    <w:rsid w:val="00711A4F"/>
    <w:rsid w:val="00711B33"/>
    <w:rsid w:val="00711C12"/>
    <w:rsid w:val="0071224D"/>
    <w:rsid w:val="00712D45"/>
    <w:rsid w:val="00712E9A"/>
    <w:rsid w:val="007130A9"/>
    <w:rsid w:val="00714086"/>
    <w:rsid w:val="00714172"/>
    <w:rsid w:val="007142A2"/>
    <w:rsid w:val="00714342"/>
    <w:rsid w:val="0071436B"/>
    <w:rsid w:val="0071446D"/>
    <w:rsid w:val="0071462E"/>
    <w:rsid w:val="00714A31"/>
    <w:rsid w:val="00714FEB"/>
    <w:rsid w:val="00715682"/>
    <w:rsid w:val="0071574B"/>
    <w:rsid w:val="00715929"/>
    <w:rsid w:val="00715D79"/>
    <w:rsid w:val="00715DE0"/>
    <w:rsid w:val="00715E22"/>
    <w:rsid w:val="007161CD"/>
    <w:rsid w:val="0071622D"/>
    <w:rsid w:val="0071646D"/>
    <w:rsid w:val="0071656D"/>
    <w:rsid w:val="0071658E"/>
    <w:rsid w:val="007168EF"/>
    <w:rsid w:val="00716E0D"/>
    <w:rsid w:val="00717181"/>
    <w:rsid w:val="00717637"/>
    <w:rsid w:val="007176B4"/>
    <w:rsid w:val="0071789A"/>
    <w:rsid w:val="0071795B"/>
    <w:rsid w:val="00717A6A"/>
    <w:rsid w:val="00717ACA"/>
    <w:rsid w:val="00717AEA"/>
    <w:rsid w:val="00717E8E"/>
    <w:rsid w:val="00717F8B"/>
    <w:rsid w:val="007200CE"/>
    <w:rsid w:val="0072036A"/>
    <w:rsid w:val="007203BB"/>
    <w:rsid w:val="00720A34"/>
    <w:rsid w:val="00720A6D"/>
    <w:rsid w:val="00720B71"/>
    <w:rsid w:val="00720D89"/>
    <w:rsid w:val="0072126E"/>
    <w:rsid w:val="007212D6"/>
    <w:rsid w:val="0072168F"/>
    <w:rsid w:val="00721698"/>
    <w:rsid w:val="00721758"/>
    <w:rsid w:val="00721934"/>
    <w:rsid w:val="007219F8"/>
    <w:rsid w:val="00721B17"/>
    <w:rsid w:val="00721E6B"/>
    <w:rsid w:val="007229B1"/>
    <w:rsid w:val="00722C7D"/>
    <w:rsid w:val="00722E59"/>
    <w:rsid w:val="00722F80"/>
    <w:rsid w:val="0072363D"/>
    <w:rsid w:val="00723775"/>
    <w:rsid w:val="007237F5"/>
    <w:rsid w:val="00724051"/>
    <w:rsid w:val="00724BC5"/>
    <w:rsid w:val="00724CEC"/>
    <w:rsid w:val="00724EE9"/>
    <w:rsid w:val="0072510C"/>
    <w:rsid w:val="00725C96"/>
    <w:rsid w:val="00725D3F"/>
    <w:rsid w:val="00725F00"/>
    <w:rsid w:val="007268A8"/>
    <w:rsid w:val="00726FFB"/>
    <w:rsid w:val="00727486"/>
    <w:rsid w:val="0072782A"/>
    <w:rsid w:val="007278B6"/>
    <w:rsid w:val="00727B88"/>
    <w:rsid w:val="00727BA9"/>
    <w:rsid w:val="00727D0A"/>
    <w:rsid w:val="00727F23"/>
    <w:rsid w:val="00730209"/>
    <w:rsid w:val="0073024F"/>
    <w:rsid w:val="007302DF"/>
    <w:rsid w:val="007308F8"/>
    <w:rsid w:val="00730EE6"/>
    <w:rsid w:val="0073165A"/>
    <w:rsid w:val="007316BF"/>
    <w:rsid w:val="00731AF5"/>
    <w:rsid w:val="00732134"/>
    <w:rsid w:val="00732898"/>
    <w:rsid w:val="00732B09"/>
    <w:rsid w:val="00732D39"/>
    <w:rsid w:val="00732ED3"/>
    <w:rsid w:val="00732FA2"/>
    <w:rsid w:val="007333CF"/>
    <w:rsid w:val="007333FA"/>
    <w:rsid w:val="0073351F"/>
    <w:rsid w:val="007335FC"/>
    <w:rsid w:val="00733642"/>
    <w:rsid w:val="00733670"/>
    <w:rsid w:val="007339AB"/>
    <w:rsid w:val="00733B76"/>
    <w:rsid w:val="00733D38"/>
    <w:rsid w:val="00733FBE"/>
    <w:rsid w:val="00734458"/>
    <w:rsid w:val="00734538"/>
    <w:rsid w:val="00734DC2"/>
    <w:rsid w:val="00734EE2"/>
    <w:rsid w:val="00735169"/>
    <w:rsid w:val="0073562E"/>
    <w:rsid w:val="00735643"/>
    <w:rsid w:val="0073582B"/>
    <w:rsid w:val="00735A69"/>
    <w:rsid w:val="00735E4C"/>
    <w:rsid w:val="00735EF9"/>
    <w:rsid w:val="00736557"/>
    <w:rsid w:val="0073662D"/>
    <w:rsid w:val="00736D1A"/>
    <w:rsid w:val="00736EC3"/>
    <w:rsid w:val="00737076"/>
    <w:rsid w:val="00737488"/>
    <w:rsid w:val="00737599"/>
    <w:rsid w:val="00737871"/>
    <w:rsid w:val="00737C01"/>
    <w:rsid w:val="00737E36"/>
    <w:rsid w:val="007402FB"/>
    <w:rsid w:val="00740A1C"/>
    <w:rsid w:val="00740A9A"/>
    <w:rsid w:val="00740DC5"/>
    <w:rsid w:val="00740E22"/>
    <w:rsid w:val="00741001"/>
    <w:rsid w:val="00741B34"/>
    <w:rsid w:val="00741EDE"/>
    <w:rsid w:val="00742192"/>
    <w:rsid w:val="007421C5"/>
    <w:rsid w:val="00742446"/>
    <w:rsid w:val="007433AB"/>
    <w:rsid w:val="007437AA"/>
    <w:rsid w:val="00743D58"/>
    <w:rsid w:val="00743E14"/>
    <w:rsid w:val="00744713"/>
    <w:rsid w:val="00744827"/>
    <w:rsid w:val="00744BA1"/>
    <w:rsid w:val="00744BE9"/>
    <w:rsid w:val="0074522A"/>
    <w:rsid w:val="00745258"/>
    <w:rsid w:val="00745306"/>
    <w:rsid w:val="007457F0"/>
    <w:rsid w:val="00745BE7"/>
    <w:rsid w:val="00745C79"/>
    <w:rsid w:val="00745C89"/>
    <w:rsid w:val="00746035"/>
    <w:rsid w:val="00746104"/>
    <w:rsid w:val="0074641C"/>
    <w:rsid w:val="00746574"/>
    <w:rsid w:val="007465C4"/>
    <w:rsid w:val="00746796"/>
    <w:rsid w:val="0074681D"/>
    <w:rsid w:val="0074696A"/>
    <w:rsid w:val="00746A0D"/>
    <w:rsid w:val="00746CB3"/>
    <w:rsid w:val="00747265"/>
    <w:rsid w:val="0074774E"/>
    <w:rsid w:val="0075020D"/>
    <w:rsid w:val="00750F2A"/>
    <w:rsid w:val="007510D7"/>
    <w:rsid w:val="0075114A"/>
    <w:rsid w:val="00751604"/>
    <w:rsid w:val="00752037"/>
    <w:rsid w:val="007523F8"/>
    <w:rsid w:val="00752526"/>
    <w:rsid w:val="00752857"/>
    <w:rsid w:val="0075295C"/>
    <w:rsid w:val="00752A67"/>
    <w:rsid w:val="00752D03"/>
    <w:rsid w:val="00753249"/>
    <w:rsid w:val="0075350C"/>
    <w:rsid w:val="00753801"/>
    <w:rsid w:val="00753B37"/>
    <w:rsid w:val="00753E31"/>
    <w:rsid w:val="00753EEB"/>
    <w:rsid w:val="00754290"/>
    <w:rsid w:val="0075433B"/>
    <w:rsid w:val="007545D1"/>
    <w:rsid w:val="00755631"/>
    <w:rsid w:val="00755E3C"/>
    <w:rsid w:val="007565D9"/>
    <w:rsid w:val="007569AA"/>
    <w:rsid w:val="00757983"/>
    <w:rsid w:val="00757B9B"/>
    <w:rsid w:val="0076017C"/>
    <w:rsid w:val="007607E2"/>
    <w:rsid w:val="00760957"/>
    <w:rsid w:val="007609DA"/>
    <w:rsid w:val="007609F2"/>
    <w:rsid w:val="00760B38"/>
    <w:rsid w:val="00761680"/>
    <w:rsid w:val="007616FF"/>
    <w:rsid w:val="007617AF"/>
    <w:rsid w:val="00761DB8"/>
    <w:rsid w:val="0076245D"/>
    <w:rsid w:val="0076259A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3F24"/>
    <w:rsid w:val="00763F4E"/>
    <w:rsid w:val="0076412C"/>
    <w:rsid w:val="007642FB"/>
    <w:rsid w:val="00764526"/>
    <w:rsid w:val="00764EC3"/>
    <w:rsid w:val="007654C2"/>
    <w:rsid w:val="007657B3"/>
    <w:rsid w:val="00765957"/>
    <w:rsid w:val="00765C84"/>
    <w:rsid w:val="0076601A"/>
    <w:rsid w:val="00766463"/>
    <w:rsid w:val="00766B5D"/>
    <w:rsid w:val="00766D62"/>
    <w:rsid w:val="00766E75"/>
    <w:rsid w:val="00766ED8"/>
    <w:rsid w:val="0076746F"/>
    <w:rsid w:val="00767674"/>
    <w:rsid w:val="0076785B"/>
    <w:rsid w:val="00767D40"/>
    <w:rsid w:val="00767E96"/>
    <w:rsid w:val="0077017D"/>
    <w:rsid w:val="007701F9"/>
    <w:rsid w:val="0077031F"/>
    <w:rsid w:val="007704EE"/>
    <w:rsid w:val="00770565"/>
    <w:rsid w:val="007706A3"/>
    <w:rsid w:val="007706CC"/>
    <w:rsid w:val="00770836"/>
    <w:rsid w:val="0077090E"/>
    <w:rsid w:val="00771121"/>
    <w:rsid w:val="00771451"/>
    <w:rsid w:val="00771AE3"/>
    <w:rsid w:val="00771B41"/>
    <w:rsid w:val="00771B5E"/>
    <w:rsid w:val="007720A7"/>
    <w:rsid w:val="00772460"/>
    <w:rsid w:val="00772476"/>
    <w:rsid w:val="0077268B"/>
    <w:rsid w:val="007729E1"/>
    <w:rsid w:val="00772A42"/>
    <w:rsid w:val="00772D69"/>
    <w:rsid w:val="00772FA6"/>
    <w:rsid w:val="00772FAC"/>
    <w:rsid w:val="00772FFB"/>
    <w:rsid w:val="00773293"/>
    <w:rsid w:val="00773312"/>
    <w:rsid w:val="00773438"/>
    <w:rsid w:val="00773B0B"/>
    <w:rsid w:val="00773BA0"/>
    <w:rsid w:val="00773C90"/>
    <w:rsid w:val="00773E0A"/>
    <w:rsid w:val="00774069"/>
    <w:rsid w:val="0077416B"/>
    <w:rsid w:val="00774289"/>
    <w:rsid w:val="0077461D"/>
    <w:rsid w:val="00774656"/>
    <w:rsid w:val="00774701"/>
    <w:rsid w:val="00774863"/>
    <w:rsid w:val="007748D9"/>
    <w:rsid w:val="007751F0"/>
    <w:rsid w:val="00775551"/>
    <w:rsid w:val="007756EF"/>
    <w:rsid w:val="00775756"/>
    <w:rsid w:val="007762E6"/>
    <w:rsid w:val="00776445"/>
    <w:rsid w:val="00776799"/>
    <w:rsid w:val="00776B24"/>
    <w:rsid w:val="00777066"/>
    <w:rsid w:val="00777110"/>
    <w:rsid w:val="007772D5"/>
    <w:rsid w:val="00777311"/>
    <w:rsid w:val="00777850"/>
    <w:rsid w:val="00777A56"/>
    <w:rsid w:val="00777C07"/>
    <w:rsid w:val="00777D00"/>
    <w:rsid w:val="00777F49"/>
    <w:rsid w:val="0078095B"/>
    <w:rsid w:val="00780C7E"/>
    <w:rsid w:val="00780D6F"/>
    <w:rsid w:val="00780F16"/>
    <w:rsid w:val="007810DC"/>
    <w:rsid w:val="00781302"/>
    <w:rsid w:val="00781477"/>
    <w:rsid w:val="007816FD"/>
    <w:rsid w:val="00781878"/>
    <w:rsid w:val="00781A60"/>
    <w:rsid w:val="00781C38"/>
    <w:rsid w:val="00781C91"/>
    <w:rsid w:val="00781D61"/>
    <w:rsid w:val="00782000"/>
    <w:rsid w:val="00782200"/>
    <w:rsid w:val="007823E5"/>
    <w:rsid w:val="00782675"/>
    <w:rsid w:val="00782857"/>
    <w:rsid w:val="007829F1"/>
    <w:rsid w:val="00782EA2"/>
    <w:rsid w:val="0078318A"/>
    <w:rsid w:val="00783545"/>
    <w:rsid w:val="00783742"/>
    <w:rsid w:val="00783858"/>
    <w:rsid w:val="00783B88"/>
    <w:rsid w:val="00783D42"/>
    <w:rsid w:val="0078411B"/>
    <w:rsid w:val="00784474"/>
    <w:rsid w:val="00784493"/>
    <w:rsid w:val="0078453F"/>
    <w:rsid w:val="0078458B"/>
    <w:rsid w:val="00784A31"/>
    <w:rsid w:val="00784C3F"/>
    <w:rsid w:val="00784DA1"/>
    <w:rsid w:val="00784E2A"/>
    <w:rsid w:val="0078504E"/>
    <w:rsid w:val="00785192"/>
    <w:rsid w:val="007852F1"/>
    <w:rsid w:val="007855A1"/>
    <w:rsid w:val="007856D3"/>
    <w:rsid w:val="007859CC"/>
    <w:rsid w:val="00785F18"/>
    <w:rsid w:val="007860F3"/>
    <w:rsid w:val="0078616B"/>
    <w:rsid w:val="0078622B"/>
    <w:rsid w:val="007867F6"/>
    <w:rsid w:val="00786EBD"/>
    <w:rsid w:val="00786F23"/>
    <w:rsid w:val="00787252"/>
    <w:rsid w:val="0078726D"/>
    <w:rsid w:val="007875F9"/>
    <w:rsid w:val="00787A2A"/>
    <w:rsid w:val="00787D79"/>
    <w:rsid w:val="00787F38"/>
    <w:rsid w:val="007901BB"/>
    <w:rsid w:val="007901E9"/>
    <w:rsid w:val="00790388"/>
    <w:rsid w:val="0079054C"/>
    <w:rsid w:val="007905C0"/>
    <w:rsid w:val="00790B74"/>
    <w:rsid w:val="007910B6"/>
    <w:rsid w:val="0079190D"/>
    <w:rsid w:val="007920B1"/>
    <w:rsid w:val="007921F6"/>
    <w:rsid w:val="00792870"/>
    <w:rsid w:val="00792883"/>
    <w:rsid w:val="0079296F"/>
    <w:rsid w:val="00793091"/>
    <w:rsid w:val="007934C8"/>
    <w:rsid w:val="007937FA"/>
    <w:rsid w:val="00794068"/>
    <w:rsid w:val="007940FA"/>
    <w:rsid w:val="007941A0"/>
    <w:rsid w:val="007944DE"/>
    <w:rsid w:val="00794621"/>
    <w:rsid w:val="00794645"/>
    <w:rsid w:val="00794800"/>
    <w:rsid w:val="00794AD2"/>
    <w:rsid w:val="00794F90"/>
    <w:rsid w:val="00795027"/>
    <w:rsid w:val="00795156"/>
    <w:rsid w:val="00795163"/>
    <w:rsid w:val="007952D8"/>
    <w:rsid w:val="0079547F"/>
    <w:rsid w:val="00795533"/>
    <w:rsid w:val="00795606"/>
    <w:rsid w:val="007956AA"/>
    <w:rsid w:val="00795D13"/>
    <w:rsid w:val="00795FA3"/>
    <w:rsid w:val="0079613F"/>
    <w:rsid w:val="007966B9"/>
    <w:rsid w:val="007967B1"/>
    <w:rsid w:val="00796D44"/>
    <w:rsid w:val="007974EE"/>
    <w:rsid w:val="00797985"/>
    <w:rsid w:val="00797D5D"/>
    <w:rsid w:val="00797F31"/>
    <w:rsid w:val="00797FD1"/>
    <w:rsid w:val="007A00D1"/>
    <w:rsid w:val="007A0974"/>
    <w:rsid w:val="007A0A27"/>
    <w:rsid w:val="007A0E38"/>
    <w:rsid w:val="007A1010"/>
    <w:rsid w:val="007A131F"/>
    <w:rsid w:val="007A14C2"/>
    <w:rsid w:val="007A190F"/>
    <w:rsid w:val="007A1F70"/>
    <w:rsid w:val="007A1F7A"/>
    <w:rsid w:val="007A222D"/>
    <w:rsid w:val="007A2BD7"/>
    <w:rsid w:val="007A2FE4"/>
    <w:rsid w:val="007A3014"/>
    <w:rsid w:val="007A31C8"/>
    <w:rsid w:val="007A3519"/>
    <w:rsid w:val="007A35D8"/>
    <w:rsid w:val="007A3E21"/>
    <w:rsid w:val="007A4025"/>
    <w:rsid w:val="007A4357"/>
    <w:rsid w:val="007A4729"/>
    <w:rsid w:val="007A4756"/>
    <w:rsid w:val="007A4AA7"/>
    <w:rsid w:val="007A510F"/>
    <w:rsid w:val="007A543F"/>
    <w:rsid w:val="007A5854"/>
    <w:rsid w:val="007A5C84"/>
    <w:rsid w:val="007A5D17"/>
    <w:rsid w:val="007A627F"/>
    <w:rsid w:val="007A6643"/>
    <w:rsid w:val="007A6BA5"/>
    <w:rsid w:val="007A6F1A"/>
    <w:rsid w:val="007A7912"/>
    <w:rsid w:val="007A7FE1"/>
    <w:rsid w:val="007B0386"/>
    <w:rsid w:val="007B0723"/>
    <w:rsid w:val="007B0909"/>
    <w:rsid w:val="007B09E2"/>
    <w:rsid w:val="007B0A95"/>
    <w:rsid w:val="007B0B61"/>
    <w:rsid w:val="007B0F54"/>
    <w:rsid w:val="007B140F"/>
    <w:rsid w:val="007B184D"/>
    <w:rsid w:val="007B1CD8"/>
    <w:rsid w:val="007B201A"/>
    <w:rsid w:val="007B22F6"/>
    <w:rsid w:val="007B2534"/>
    <w:rsid w:val="007B26FD"/>
    <w:rsid w:val="007B27BD"/>
    <w:rsid w:val="007B290D"/>
    <w:rsid w:val="007B2C77"/>
    <w:rsid w:val="007B2D5F"/>
    <w:rsid w:val="007B36A2"/>
    <w:rsid w:val="007B3D28"/>
    <w:rsid w:val="007B3DD1"/>
    <w:rsid w:val="007B41A7"/>
    <w:rsid w:val="007B4259"/>
    <w:rsid w:val="007B45B1"/>
    <w:rsid w:val="007B4B5F"/>
    <w:rsid w:val="007B5060"/>
    <w:rsid w:val="007B5295"/>
    <w:rsid w:val="007B5520"/>
    <w:rsid w:val="007B59F6"/>
    <w:rsid w:val="007B5F28"/>
    <w:rsid w:val="007B6348"/>
    <w:rsid w:val="007B63D7"/>
    <w:rsid w:val="007B66DA"/>
    <w:rsid w:val="007B6FEA"/>
    <w:rsid w:val="007B70EA"/>
    <w:rsid w:val="007B721E"/>
    <w:rsid w:val="007B7440"/>
    <w:rsid w:val="007B7607"/>
    <w:rsid w:val="007B77BB"/>
    <w:rsid w:val="007B7C00"/>
    <w:rsid w:val="007B7E3C"/>
    <w:rsid w:val="007C00AA"/>
    <w:rsid w:val="007C05F6"/>
    <w:rsid w:val="007C0737"/>
    <w:rsid w:val="007C10E5"/>
    <w:rsid w:val="007C121A"/>
    <w:rsid w:val="007C1463"/>
    <w:rsid w:val="007C167C"/>
    <w:rsid w:val="007C1727"/>
    <w:rsid w:val="007C17EC"/>
    <w:rsid w:val="007C1F2D"/>
    <w:rsid w:val="007C2256"/>
    <w:rsid w:val="007C2652"/>
    <w:rsid w:val="007C2F1B"/>
    <w:rsid w:val="007C2F73"/>
    <w:rsid w:val="007C30A7"/>
    <w:rsid w:val="007C325E"/>
    <w:rsid w:val="007C33F7"/>
    <w:rsid w:val="007C3A46"/>
    <w:rsid w:val="007C3ABF"/>
    <w:rsid w:val="007C3AD1"/>
    <w:rsid w:val="007C3B79"/>
    <w:rsid w:val="007C3BFD"/>
    <w:rsid w:val="007C3FAE"/>
    <w:rsid w:val="007C3FCA"/>
    <w:rsid w:val="007C4106"/>
    <w:rsid w:val="007C4210"/>
    <w:rsid w:val="007C44C8"/>
    <w:rsid w:val="007C4BFC"/>
    <w:rsid w:val="007C4D97"/>
    <w:rsid w:val="007C50ED"/>
    <w:rsid w:val="007C5477"/>
    <w:rsid w:val="007C547F"/>
    <w:rsid w:val="007C56DD"/>
    <w:rsid w:val="007C5B66"/>
    <w:rsid w:val="007C5BA0"/>
    <w:rsid w:val="007C5CEC"/>
    <w:rsid w:val="007C5F83"/>
    <w:rsid w:val="007C6685"/>
    <w:rsid w:val="007C68A3"/>
    <w:rsid w:val="007C6AA7"/>
    <w:rsid w:val="007C6C4B"/>
    <w:rsid w:val="007C6CA3"/>
    <w:rsid w:val="007C6CD7"/>
    <w:rsid w:val="007C72F8"/>
    <w:rsid w:val="007C7305"/>
    <w:rsid w:val="007C796C"/>
    <w:rsid w:val="007C7C10"/>
    <w:rsid w:val="007D00AF"/>
    <w:rsid w:val="007D026F"/>
    <w:rsid w:val="007D09AE"/>
    <w:rsid w:val="007D13F1"/>
    <w:rsid w:val="007D182A"/>
    <w:rsid w:val="007D1B89"/>
    <w:rsid w:val="007D20D1"/>
    <w:rsid w:val="007D284D"/>
    <w:rsid w:val="007D2AA0"/>
    <w:rsid w:val="007D2DEC"/>
    <w:rsid w:val="007D2E36"/>
    <w:rsid w:val="007D3283"/>
    <w:rsid w:val="007D3390"/>
    <w:rsid w:val="007D3A44"/>
    <w:rsid w:val="007D3DE4"/>
    <w:rsid w:val="007D403E"/>
    <w:rsid w:val="007D4238"/>
    <w:rsid w:val="007D4415"/>
    <w:rsid w:val="007D443C"/>
    <w:rsid w:val="007D45E2"/>
    <w:rsid w:val="007D460C"/>
    <w:rsid w:val="007D4B7F"/>
    <w:rsid w:val="007D4DC7"/>
    <w:rsid w:val="007D5246"/>
    <w:rsid w:val="007D5B19"/>
    <w:rsid w:val="007D5D34"/>
    <w:rsid w:val="007D5E6E"/>
    <w:rsid w:val="007D632D"/>
    <w:rsid w:val="007D6434"/>
    <w:rsid w:val="007D668F"/>
    <w:rsid w:val="007D6DDB"/>
    <w:rsid w:val="007D73DA"/>
    <w:rsid w:val="007D74DA"/>
    <w:rsid w:val="007D79C9"/>
    <w:rsid w:val="007D7B1B"/>
    <w:rsid w:val="007D7C0D"/>
    <w:rsid w:val="007D7F6F"/>
    <w:rsid w:val="007E07D4"/>
    <w:rsid w:val="007E08E8"/>
    <w:rsid w:val="007E0A5A"/>
    <w:rsid w:val="007E0F64"/>
    <w:rsid w:val="007E1324"/>
    <w:rsid w:val="007E1A82"/>
    <w:rsid w:val="007E1CFF"/>
    <w:rsid w:val="007E1E8E"/>
    <w:rsid w:val="007E20D1"/>
    <w:rsid w:val="007E2609"/>
    <w:rsid w:val="007E2B29"/>
    <w:rsid w:val="007E2ECD"/>
    <w:rsid w:val="007E344E"/>
    <w:rsid w:val="007E3871"/>
    <w:rsid w:val="007E3B4D"/>
    <w:rsid w:val="007E3F10"/>
    <w:rsid w:val="007E40C6"/>
    <w:rsid w:val="007E4449"/>
    <w:rsid w:val="007E446E"/>
    <w:rsid w:val="007E4829"/>
    <w:rsid w:val="007E4EDD"/>
    <w:rsid w:val="007E4F1A"/>
    <w:rsid w:val="007E4F6D"/>
    <w:rsid w:val="007E52D7"/>
    <w:rsid w:val="007E53EB"/>
    <w:rsid w:val="007E57E5"/>
    <w:rsid w:val="007E5AF4"/>
    <w:rsid w:val="007E5DB9"/>
    <w:rsid w:val="007E5F4A"/>
    <w:rsid w:val="007E5FE5"/>
    <w:rsid w:val="007E5FEE"/>
    <w:rsid w:val="007E6133"/>
    <w:rsid w:val="007E6205"/>
    <w:rsid w:val="007E6268"/>
    <w:rsid w:val="007E6760"/>
    <w:rsid w:val="007E677F"/>
    <w:rsid w:val="007E6B77"/>
    <w:rsid w:val="007E6C1A"/>
    <w:rsid w:val="007E6C6E"/>
    <w:rsid w:val="007E7003"/>
    <w:rsid w:val="007E707B"/>
    <w:rsid w:val="007E7093"/>
    <w:rsid w:val="007E7313"/>
    <w:rsid w:val="007E7B14"/>
    <w:rsid w:val="007E7F99"/>
    <w:rsid w:val="007F01C6"/>
    <w:rsid w:val="007F02B5"/>
    <w:rsid w:val="007F048A"/>
    <w:rsid w:val="007F07C5"/>
    <w:rsid w:val="007F0824"/>
    <w:rsid w:val="007F0E89"/>
    <w:rsid w:val="007F12DE"/>
    <w:rsid w:val="007F1365"/>
    <w:rsid w:val="007F1B71"/>
    <w:rsid w:val="007F1E26"/>
    <w:rsid w:val="007F222F"/>
    <w:rsid w:val="007F2263"/>
    <w:rsid w:val="007F24A8"/>
    <w:rsid w:val="007F2A4C"/>
    <w:rsid w:val="007F3136"/>
    <w:rsid w:val="007F34C3"/>
    <w:rsid w:val="007F359D"/>
    <w:rsid w:val="007F389D"/>
    <w:rsid w:val="007F3B74"/>
    <w:rsid w:val="007F3BEB"/>
    <w:rsid w:val="007F3C00"/>
    <w:rsid w:val="007F3CBE"/>
    <w:rsid w:val="007F3F1E"/>
    <w:rsid w:val="007F435A"/>
    <w:rsid w:val="007F4765"/>
    <w:rsid w:val="007F485C"/>
    <w:rsid w:val="007F4BC3"/>
    <w:rsid w:val="007F52D6"/>
    <w:rsid w:val="007F53C9"/>
    <w:rsid w:val="007F55B9"/>
    <w:rsid w:val="007F578B"/>
    <w:rsid w:val="007F5CC4"/>
    <w:rsid w:val="007F5D7B"/>
    <w:rsid w:val="007F5DD1"/>
    <w:rsid w:val="007F5ECA"/>
    <w:rsid w:val="007F618F"/>
    <w:rsid w:val="007F61ED"/>
    <w:rsid w:val="007F6317"/>
    <w:rsid w:val="007F63B8"/>
    <w:rsid w:val="007F6DB7"/>
    <w:rsid w:val="007F6EE2"/>
    <w:rsid w:val="007F7150"/>
    <w:rsid w:val="007F736F"/>
    <w:rsid w:val="007F73EC"/>
    <w:rsid w:val="007F75DF"/>
    <w:rsid w:val="007F7806"/>
    <w:rsid w:val="007F7952"/>
    <w:rsid w:val="007F7998"/>
    <w:rsid w:val="007F7CF4"/>
    <w:rsid w:val="008000D6"/>
    <w:rsid w:val="0080045E"/>
    <w:rsid w:val="008008F4"/>
    <w:rsid w:val="008014C8"/>
    <w:rsid w:val="00801609"/>
    <w:rsid w:val="00801A87"/>
    <w:rsid w:val="00801E00"/>
    <w:rsid w:val="00801EE9"/>
    <w:rsid w:val="00801F60"/>
    <w:rsid w:val="00801F82"/>
    <w:rsid w:val="00802771"/>
    <w:rsid w:val="00802963"/>
    <w:rsid w:val="008029DB"/>
    <w:rsid w:val="00802F6B"/>
    <w:rsid w:val="00803207"/>
    <w:rsid w:val="00803340"/>
    <w:rsid w:val="0080374D"/>
    <w:rsid w:val="00803BC9"/>
    <w:rsid w:val="00803C46"/>
    <w:rsid w:val="00803D63"/>
    <w:rsid w:val="00804202"/>
    <w:rsid w:val="00804D7B"/>
    <w:rsid w:val="00804F03"/>
    <w:rsid w:val="00805073"/>
    <w:rsid w:val="00805152"/>
    <w:rsid w:val="00805699"/>
    <w:rsid w:val="008056B8"/>
    <w:rsid w:val="008059CA"/>
    <w:rsid w:val="00805AAC"/>
    <w:rsid w:val="00805C80"/>
    <w:rsid w:val="008060BC"/>
    <w:rsid w:val="00806130"/>
    <w:rsid w:val="0080629B"/>
    <w:rsid w:val="008068AF"/>
    <w:rsid w:val="00806D43"/>
    <w:rsid w:val="00806D47"/>
    <w:rsid w:val="008072DA"/>
    <w:rsid w:val="00807667"/>
    <w:rsid w:val="00807863"/>
    <w:rsid w:val="00807B76"/>
    <w:rsid w:val="00807CCD"/>
    <w:rsid w:val="00807F05"/>
    <w:rsid w:val="008101A6"/>
    <w:rsid w:val="008103AE"/>
    <w:rsid w:val="00810533"/>
    <w:rsid w:val="0081097E"/>
    <w:rsid w:val="00810BDE"/>
    <w:rsid w:val="0081143A"/>
    <w:rsid w:val="0081154B"/>
    <w:rsid w:val="00811723"/>
    <w:rsid w:val="00811AEF"/>
    <w:rsid w:val="00811BA6"/>
    <w:rsid w:val="00811E2F"/>
    <w:rsid w:val="00812083"/>
    <w:rsid w:val="00812864"/>
    <w:rsid w:val="00812B23"/>
    <w:rsid w:val="00812D5C"/>
    <w:rsid w:val="0081309B"/>
    <w:rsid w:val="0081340C"/>
    <w:rsid w:val="008136AF"/>
    <w:rsid w:val="00813A3C"/>
    <w:rsid w:val="00813CB1"/>
    <w:rsid w:val="0081434C"/>
    <w:rsid w:val="008143D7"/>
    <w:rsid w:val="008144E6"/>
    <w:rsid w:val="008147C6"/>
    <w:rsid w:val="00814A37"/>
    <w:rsid w:val="00814CB1"/>
    <w:rsid w:val="00814E63"/>
    <w:rsid w:val="00814F20"/>
    <w:rsid w:val="00815005"/>
    <w:rsid w:val="008153BA"/>
    <w:rsid w:val="00815675"/>
    <w:rsid w:val="00815737"/>
    <w:rsid w:val="008157A9"/>
    <w:rsid w:val="00815826"/>
    <w:rsid w:val="0081582E"/>
    <w:rsid w:val="00815EF6"/>
    <w:rsid w:val="00816247"/>
    <w:rsid w:val="008162CD"/>
    <w:rsid w:val="00816539"/>
    <w:rsid w:val="00816728"/>
    <w:rsid w:val="00816CF0"/>
    <w:rsid w:val="008177FF"/>
    <w:rsid w:val="008178A8"/>
    <w:rsid w:val="008178E2"/>
    <w:rsid w:val="008179F8"/>
    <w:rsid w:val="00817EEE"/>
    <w:rsid w:val="00820006"/>
    <w:rsid w:val="008203A5"/>
    <w:rsid w:val="0082057B"/>
    <w:rsid w:val="0082074D"/>
    <w:rsid w:val="00820D91"/>
    <w:rsid w:val="00820E66"/>
    <w:rsid w:val="0082146D"/>
    <w:rsid w:val="00821700"/>
    <w:rsid w:val="0082190A"/>
    <w:rsid w:val="00821F61"/>
    <w:rsid w:val="008234CB"/>
    <w:rsid w:val="0082355E"/>
    <w:rsid w:val="008236D8"/>
    <w:rsid w:val="008239AF"/>
    <w:rsid w:val="00823C3A"/>
    <w:rsid w:val="00823CDE"/>
    <w:rsid w:val="00824190"/>
    <w:rsid w:val="0082425F"/>
    <w:rsid w:val="00824883"/>
    <w:rsid w:val="00824C23"/>
    <w:rsid w:val="00824EB5"/>
    <w:rsid w:val="0082505E"/>
    <w:rsid w:val="00825233"/>
    <w:rsid w:val="00825315"/>
    <w:rsid w:val="0082565E"/>
    <w:rsid w:val="008257BE"/>
    <w:rsid w:val="00825C4A"/>
    <w:rsid w:val="00825CEE"/>
    <w:rsid w:val="008260D4"/>
    <w:rsid w:val="00826550"/>
    <w:rsid w:val="00826579"/>
    <w:rsid w:val="0082691F"/>
    <w:rsid w:val="00826B39"/>
    <w:rsid w:val="00826B71"/>
    <w:rsid w:val="00826D21"/>
    <w:rsid w:val="00827003"/>
    <w:rsid w:val="008276F1"/>
    <w:rsid w:val="008277BC"/>
    <w:rsid w:val="00827ADF"/>
    <w:rsid w:val="00827BCA"/>
    <w:rsid w:val="008300E1"/>
    <w:rsid w:val="0083020D"/>
    <w:rsid w:val="00830323"/>
    <w:rsid w:val="00830CCE"/>
    <w:rsid w:val="00830D4F"/>
    <w:rsid w:val="00831226"/>
    <w:rsid w:val="00831424"/>
    <w:rsid w:val="008318D6"/>
    <w:rsid w:val="00831A94"/>
    <w:rsid w:val="00831B99"/>
    <w:rsid w:val="00831FFC"/>
    <w:rsid w:val="00832057"/>
    <w:rsid w:val="008321E2"/>
    <w:rsid w:val="00832569"/>
    <w:rsid w:val="00832583"/>
    <w:rsid w:val="0083276D"/>
    <w:rsid w:val="00832B6F"/>
    <w:rsid w:val="008337A3"/>
    <w:rsid w:val="00833B10"/>
    <w:rsid w:val="008340D7"/>
    <w:rsid w:val="0083448D"/>
    <w:rsid w:val="008346F7"/>
    <w:rsid w:val="00834E3D"/>
    <w:rsid w:val="00834FCA"/>
    <w:rsid w:val="008351B5"/>
    <w:rsid w:val="0083544C"/>
    <w:rsid w:val="0083592F"/>
    <w:rsid w:val="0083598F"/>
    <w:rsid w:val="00835AA7"/>
    <w:rsid w:val="00835B9A"/>
    <w:rsid w:val="00835DD6"/>
    <w:rsid w:val="008363A0"/>
    <w:rsid w:val="0083682B"/>
    <w:rsid w:val="008368C1"/>
    <w:rsid w:val="00836B8C"/>
    <w:rsid w:val="008378F4"/>
    <w:rsid w:val="008401AB"/>
    <w:rsid w:val="00840233"/>
    <w:rsid w:val="00840523"/>
    <w:rsid w:val="00840563"/>
    <w:rsid w:val="00840782"/>
    <w:rsid w:val="00840856"/>
    <w:rsid w:val="0084096D"/>
    <w:rsid w:val="00840BCF"/>
    <w:rsid w:val="00841436"/>
    <w:rsid w:val="00841C21"/>
    <w:rsid w:val="00842163"/>
    <w:rsid w:val="0084222C"/>
    <w:rsid w:val="0084264B"/>
    <w:rsid w:val="00842CB4"/>
    <w:rsid w:val="00842E43"/>
    <w:rsid w:val="00842EE4"/>
    <w:rsid w:val="00843207"/>
    <w:rsid w:val="0084345C"/>
    <w:rsid w:val="0084370C"/>
    <w:rsid w:val="0084382C"/>
    <w:rsid w:val="008438CD"/>
    <w:rsid w:val="00843A02"/>
    <w:rsid w:val="00843D54"/>
    <w:rsid w:val="00843F13"/>
    <w:rsid w:val="00843FA5"/>
    <w:rsid w:val="0084412D"/>
    <w:rsid w:val="008441DD"/>
    <w:rsid w:val="00844207"/>
    <w:rsid w:val="008442A3"/>
    <w:rsid w:val="00844476"/>
    <w:rsid w:val="008448C6"/>
    <w:rsid w:val="00844B74"/>
    <w:rsid w:val="00844CEA"/>
    <w:rsid w:val="00844F2B"/>
    <w:rsid w:val="00844F41"/>
    <w:rsid w:val="008450A8"/>
    <w:rsid w:val="00845198"/>
    <w:rsid w:val="008457CA"/>
    <w:rsid w:val="008458DF"/>
    <w:rsid w:val="00845A68"/>
    <w:rsid w:val="00845D4B"/>
    <w:rsid w:val="00845DE2"/>
    <w:rsid w:val="00846466"/>
    <w:rsid w:val="0084667E"/>
    <w:rsid w:val="0084692E"/>
    <w:rsid w:val="00846AF4"/>
    <w:rsid w:val="00846E71"/>
    <w:rsid w:val="00846FD2"/>
    <w:rsid w:val="00847395"/>
    <w:rsid w:val="008478B4"/>
    <w:rsid w:val="00847B76"/>
    <w:rsid w:val="00847BD7"/>
    <w:rsid w:val="00850081"/>
    <w:rsid w:val="00850565"/>
    <w:rsid w:val="008509EE"/>
    <w:rsid w:val="00850D17"/>
    <w:rsid w:val="00850E50"/>
    <w:rsid w:val="00850F91"/>
    <w:rsid w:val="0085102C"/>
    <w:rsid w:val="00851739"/>
    <w:rsid w:val="00851793"/>
    <w:rsid w:val="00851D37"/>
    <w:rsid w:val="00851ECA"/>
    <w:rsid w:val="008526A0"/>
    <w:rsid w:val="00852A57"/>
    <w:rsid w:val="00852DE9"/>
    <w:rsid w:val="00852E91"/>
    <w:rsid w:val="00853513"/>
    <w:rsid w:val="00853882"/>
    <w:rsid w:val="008548B6"/>
    <w:rsid w:val="00854AB5"/>
    <w:rsid w:val="00854B15"/>
    <w:rsid w:val="00854C0F"/>
    <w:rsid w:val="0085524A"/>
    <w:rsid w:val="008559A4"/>
    <w:rsid w:val="0085610A"/>
    <w:rsid w:val="00856294"/>
    <w:rsid w:val="00856390"/>
    <w:rsid w:val="00856484"/>
    <w:rsid w:val="008564B7"/>
    <w:rsid w:val="008565E3"/>
    <w:rsid w:val="00856809"/>
    <w:rsid w:val="008568EE"/>
    <w:rsid w:val="00856E58"/>
    <w:rsid w:val="00856F68"/>
    <w:rsid w:val="0085747D"/>
    <w:rsid w:val="00857876"/>
    <w:rsid w:val="00857959"/>
    <w:rsid w:val="00857975"/>
    <w:rsid w:val="008601A7"/>
    <w:rsid w:val="00860222"/>
    <w:rsid w:val="008605B7"/>
    <w:rsid w:val="008607B6"/>
    <w:rsid w:val="00860C50"/>
    <w:rsid w:val="008612D4"/>
    <w:rsid w:val="0086138B"/>
    <w:rsid w:val="008615A5"/>
    <w:rsid w:val="00861780"/>
    <w:rsid w:val="00861F04"/>
    <w:rsid w:val="0086278E"/>
    <w:rsid w:val="0086282A"/>
    <w:rsid w:val="00862B71"/>
    <w:rsid w:val="00863127"/>
    <w:rsid w:val="00863604"/>
    <w:rsid w:val="00863A8F"/>
    <w:rsid w:val="00863AB1"/>
    <w:rsid w:val="00863AD8"/>
    <w:rsid w:val="00863EAD"/>
    <w:rsid w:val="00863EB1"/>
    <w:rsid w:val="008640E0"/>
    <w:rsid w:val="00864873"/>
    <w:rsid w:val="00864DAB"/>
    <w:rsid w:val="0086557D"/>
    <w:rsid w:val="00865BF6"/>
    <w:rsid w:val="00865C05"/>
    <w:rsid w:val="00865EBC"/>
    <w:rsid w:val="008660AE"/>
    <w:rsid w:val="0086613E"/>
    <w:rsid w:val="00866291"/>
    <w:rsid w:val="008662B2"/>
    <w:rsid w:val="00866307"/>
    <w:rsid w:val="00866364"/>
    <w:rsid w:val="008667D6"/>
    <w:rsid w:val="008668CF"/>
    <w:rsid w:val="00866E27"/>
    <w:rsid w:val="008673D0"/>
    <w:rsid w:val="00867454"/>
    <w:rsid w:val="00867660"/>
    <w:rsid w:val="008678B0"/>
    <w:rsid w:val="00867915"/>
    <w:rsid w:val="00867D11"/>
    <w:rsid w:val="00867EE5"/>
    <w:rsid w:val="0087011D"/>
    <w:rsid w:val="00870C23"/>
    <w:rsid w:val="00870C8D"/>
    <w:rsid w:val="008711CB"/>
    <w:rsid w:val="0087129B"/>
    <w:rsid w:val="00871345"/>
    <w:rsid w:val="00871C21"/>
    <w:rsid w:val="00871C33"/>
    <w:rsid w:val="008720BC"/>
    <w:rsid w:val="0087226C"/>
    <w:rsid w:val="0087291E"/>
    <w:rsid w:val="00872BA5"/>
    <w:rsid w:val="008733B5"/>
    <w:rsid w:val="008734D9"/>
    <w:rsid w:val="0087351E"/>
    <w:rsid w:val="00873939"/>
    <w:rsid w:val="00873A6F"/>
    <w:rsid w:val="00874002"/>
    <w:rsid w:val="0087428B"/>
    <w:rsid w:val="0087476D"/>
    <w:rsid w:val="00874793"/>
    <w:rsid w:val="00874A53"/>
    <w:rsid w:val="00874AE5"/>
    <w:rsid w:val="00874BA2"/>
    <w:rsid w:val="00874DEE"/>
    <w:rsid w:val="00874F7A"/>
    <w:rsid w:val="00875134"/>
    <w:rsid w:val="0087547C"/>
    <w:rsid w:val="0087551F"/>
    <w:rsid w:val="0087590C"/>
    <w:rsid w:val="00875B01"/>
    <w:rsid w:val="00875B71"/>
    <w:rsid w:val="00875C3A"/>
    <w:rsid w:val="00875C99"/>
    <w:rsid w:val="00875F1D"/>
    <w:rsid w:val="008762EB"/>
    <w:rsid w:val="008763E2"/>
    <w:rsid w:val="008764AA"/>
    <w:rsid w:val="008764D3"/>
    <w:rsid w:val="008765F8"/>
    <w:rsid w:val="00876733"/>
    <w:rsid w:val="00876AC5"/>
    <w:rsid w:val="0087704D"/>
    <w:rsid w:val="008771DA"/>
    <w:rsid w:val="0087723F"/>
    <w:rsid w:val="00877339"/>
    <w:rsid w:val="00877B1A"/>
    <w:rsid w:val="00877F77"/>
    <w:rsid w:val="008800F2"/>
    <w:rsid w:val="008801E5"/>
    <w:rsid w:val="00880338"/>
    <w:rsid w:val="00880557"/>
    <w:rsid w:val="00880696"/>
    <w:rsid w:val="0088071B"/>
    <w:rsid w:val="00880C3E"/>
    <w:rsid w:val="00880C42"/>
    <w:rsid w:val="00880F09"/>
    <w:rsid w:val="00880F5F"/>
    <w:rsid w:val="008810A8"/>
    <w:rsid w:val="008810DF"/>
    <w:rsid w:val="00881BA9"/>
    <w:rsid w:val="00881BDE"/>
    <w:rsid w:val="008821C8"/>
    <w:rsid w:val="008824E1"/>
    <w:rsid w:val="008829FC"/>
    <w:rsid w:val="00882A32"/>
    <w:rsid w:val="00882A95"/>
    <w:rsid w:val="00883290"/>
    <w:rsid w:val="008837A6"/>
    <w:rsid w:val="008837D4"/>
    <w:rsid w:val="00883849"/>
    <w:rsid w:val="008838F6"/>
    <w:rsid w:val="00883A97"/>
    <w:rsid w:val="00883BFC"/>
    <w:rsid w:val="008840EE"/>
    <w:rsid w:val="00884D31"/>
    <w:rsid w:val="00884DBC"/>
    <w:rsid w:val="00884F13"/>
    <w:rsid w:val="008853C1"/>
    <w:rsid w:val="0088575E"/>
    <w:rsid w:val="008857B9"/>
    <w:rsid w:val="00885867"/>
    <w:rsid w:val="00885B96"/>
    <w:rsid w:val="00885D8B"/>
    <w:rsid w:val="00885DF4"/>
    <w:rsid w:val="00886730"/>
    <w:rsid w:val="00887067"/>
    <w:rsid w:val="0088740F"/>
    <w:rsid w:val="00887745"/>
    <w:rsid w:val="0088795D"/>
    <w:rsid w:val="008879A8"/>
    <w:rsid w:val="00887C29"/>
    <w:rsid w:val="0089027B"/>
    <w:rsid w:val="0089037A"/>
    <w:rsid w:val="008905C1"/>
    <w:rsid w:val="008905E3"/>
    <w:rsid w:val="00890682"/>
    <w:rsid w:val="00890A38"/>
    <w:rsid w:val="00890CC1"/>
    <w:rsid w:val="00891146"/>
    <w:rsid w:val="008912EA"/>
    <w:rsid w:val="00891689"/>
    <w:rsid w:val="008916FB"/>
    <w:rsid w:val="00891A87"/>
    <w:rsid w:val="00891B55"/>
    <w:rsid w:val="00891CB5"/>
    <w:rsid w:val="008924B3"/>
    <w:rsid w:val="0089263B"/>
    <w:rsid w:val="00892A90"/>
    <w:rsid w:val="00892BF5"/>
    <w:rsid w:val="008932AA"/>
    <w:rsid w:val="00893377"/>
    <w:rsid w:val="0089380A"/>
    <w:rsid w:val="0089383F"/>
    <w:rsid w:val="00893CE2"/>
    <w:rsid w:val="008946D1"/>
    <w:rsid w:val="00894B26"/>
    <w:rsid w:val="00894FE8"/>
    <w:rsid w:val="008953FB"/>
    <w:rsid w:val="00895A6B"/>
    <w:rsid w:val="00895C64"/>
    <w:rsid w:val="00895DC2"/>
    <w:rsid w:val="00895DEA"/>
    <w:rsid w:val="00895F3D"/>
    <w:rsid w:val="00895FF4"/>
    <w:rsid w:val="00896134"/>
    <w:rsid w:val="008961CE"/>
    <w:rsid w:val="008961D4"/>
    <w:rsid w:val="008962BE"/>
    <w:rsid w:val="0089643F"/>
    <w:rsid w:val="00896483"/>
    <w:rsid w:val="00896510"/>
    <w:rsid w:val="00896A94"/>
    <w:rsid w:val="00896B00"/>
    <w:rsid w:val="00896B7D"/>
    <w:rsid w:val="00896F5C"/>
    <w:rsid w:val="00897074"/>
    <w:rsid w:val="008971BF"/>
    <w:rsid w:val="008974B8"/>
    <w:rsid w:val="00897508"/>
    <w:rsid w:val="00897591"/>
    <w:rsid w:val="008975B6"/>
    <w:rsid w:val="0089779E"/>
    <w:rsid w:val="00897C27"/>
    <w:rsid w:val="00897FD0"/>
    <w:rsid w:val="008A000A"/>
    <w:rsid w:val="008A022E"/>
    <w:rsid w:val="008A04D3"/>
    <w:rsid w:val="008A0C9A"/>
    <w:rsid w:val="008A0E8C"/>
    <w:rsid w:val="008A1221"/>
    <w:rsid w:val="008A1299"/>
    <w:rsid w:val="008A1438"/>
    <w:rsid w:val="008A18D5"/>
    <w:rsid w:val="008A1DD4"/>
    <w:rsid w:val="008A1FAF"/>
    <w:rsid w:val="008A20EC"/>
    <w:rsid w:val="008A2212"/>
    <w:rsid w:val="008A239F"/>
    <w:rsid w:val="008A24D7"/>
    <w:rsid w:val="008A2591"/>
    <w:rsid w:val="008A27BB"/>
    <w:rsid w:val="008A28EA"/>
    <w:rsid w:val="008A28EE"/>
    <w:rsid w:val="008A2A80"/>
    <w:rsid w:val="008A2F9A"/>
    <w:rsid w:val="008A3156"/>
    <w:rsid w:val="008A316E"/>
    <w:rsid w:val="008A31DB"/>
    <w:rsid w:val="008A326F"/>
    <w:rsid w:val="008A33EB"/>
    <w:rsid w:val="008A355C"/>
    <w:rsid w:val="008A3705"/>
    <w:rsid w:val="008A3761"/>
    <w:rsid w:val="008A3C25"/>
    <w:rsid w:val="008A3EA9"/>
    <w:rsid w:val="008A4A0D"/>
    <w:rsid w:val="008A4AB7"/>
    <w:rsid w:val="008A4BB5"/>
    <w:rsid w:val="008A5649"/>
    <w:rsid w:val="008A5D5B"/>
    <w:rsid w:val="008A5E01"/>
    <w:rsid w:val="008A6205"/>
    <w:rsid w:val="008A690F"/>
    <w:rsid w:val="008A7286"/>
    <w:rsid w:val="008A733B"/>
    <w:rsid w:val="008A74AF"/>
    <w:rsid w:val="008A75BA"/>
    <w:rsid w:val="008B0556"/>
    <w:rsid w:val="008B058A"/>
    <w:rsid w:val="008B05B2"/>
    <w:rsid w:val="008B09E7"/>
    <w:rsid w:val="008B0A06"/>
    <w:rsid w:val="008B1616"/>
    <w:rsid w:val="008B198D"/>
    <w:rsid w:val="008B1AD8"/>
    <w:rsid w:val="008B1D16"/>
    <w:rsid w:val="008B2216"/>
    <w:rsid w:val="008B26A7"/>
    <w:rsid w:val="008B2903"/>
    <w:rsid w:val="008B2B33"/>
    <w:rsid w:val="008B2DA9"/>
    <w:rsid w:val="008B2F49"/>
    <w:rsid w:val="008B31ED"/>
    <w:rsid w:val="008B344D"/>
    <w:rsid w:val="008B3804"/>
    <w:rsid w:val="008B4170"/>
    <w:rsid w:val="008B4268"/>
    <w:rsid w:val="008B451F"/>
    <w:rsid w:val="008B468C"/>
    <w:rsid w:val="008B4A86"/>
    <w:rsid w:val="008B4EDD"/>
    <w:rsid w:val="008B5187"/>
    <w:rsid w:val="008B53F6"/>
    <w:rsid w:val="008B560C"/>
    <w:rsid w:val="008B5748"/>
    <w:rsid w:val="008B5A09"/>
    <w:rsid w:val="008B5CC2"/>
    <w:rsid w:val="008B61A5"/>
    <w:rsid w:val="008B61D2"/>
    <w:rsid w:val="008B6337"/>
    <w:rsid w:val="008B63E3"/>
    <w:rsid w:val="008B64D8"/>
    <w:rsid w:val="008B663A"/>
    <w:rsid w:val="008B6DB5"/>
    <w:rsid w:val="008B6FFA"/>
    <w:rsid w:val="008B7004"/>
    <w:rsid w:val="008B78A2"/>
    <w:rsid w:val="008B799C"/>
    <w:rsid w:val="008B7A75"/>
    <w:rsid w:val="008B7CE0"/>
    <w:rsid w:val="008B7DC2"/>
    <w:rsid w:val="008C00BA"/>
    <w:rsid w:val="008C0125"/>
    <w:rsid w:val="008C053C"/>
    <w:rsid w:val="008C05B6"/>
    <w:rsid w:val="008C07EB"/>
    <w:rsid w:val="008C0CA5"/>
    <w:rsid w:val="008C1501"/>
    <w:rsid w:val="008C151A"/>
    <w:rsid w:val="008C1763"/>
    <w:rsid w:val="008C1DAE"/>
    <w:rsid w:val="008C1FA1"/>
    <w:rsid w:val="008C1FBB"/>
    <w:rsid w:val="008C2028"/>
    <w:rsid w:val="008C2466"/>
    <w:rsid w:val="008C248D"/>
    <w:rsid w:val="008C2491"/>
    <w:rsid w:val="008C274A"/>
    <w:rsid w:val="008C2AE8"/>
    <w:rsid w:val="008C2BB1"/>
    <w:rsid w:val="008C31A7"/>
    <w:rsid w:val="008C3214"/>
    <w:rsid w:val="008C3480"/>
    <w:rsid w:val="008C390D"/>
    <w:rsid w:val="008C3C6D"/>
    <w:rsid w:val="008C3C8C"/>
    <w:rsid w:val="008C3D3D"/>
    <w:rsid w:val="008C4380"/>
    <w:rsid w:val="008C469D"/>
    <w:rsid w:val="008C4730"/>
    <w:rsid w:val="008C4881"/>
    <w:rsid w:val="008C4C74"/>
    <w:rsid w:val="008C502A"/>
    <w:rsid w:val="008C52A6"/>
    <w:rsid w:val="008C5360"/>
    <w:rsid w:val="008C5A72"/>
    <w:rsid w:val="008C5A9F"/>
    <w:rsid w:val="008C5D98"/>
    <w:rsid w:val="008C5DAE"/>
    <w:rsid w:val="008C5FE2"/>
    <w:rsid w:val="008C62A4"/>
    <w:rsid w:val="008C667C"/>
    <w:rsid w:val="008C686E"/>
    <w:rsid w:val="008C6A5F"/>
    <w:rsid w:val="008C6AD6"/>
    <w:rsid w:val="008C6BE6"/>
    <w:rsid w:val="008C6E85"/>
    <w:rsid w:val="008C6F0C"/>
    <w:rsid w:val="008C7155"/>
    <w:rsid w:val="008C71D4"/>
    <w:rsid w:val="008C7B8F"/>
    <w:rsid w:val="008C7CC4"/>
    <w:rsid w:val="008C7D8F"/>
    <w:rsid w:val="008D0267"/>
    <w:rsid w:val="008D06FD"/>
    <w:rsid w:val="008D08A5"/>
    <w:rsid w:val="008D0B5E"/>
    <w:rsid w:val="008D14AF"/>
    <w:rsid w:val="008D1706"/>
    <w:rsid w:val="008D1912"/>
    <w:rsid w:val="008D1F63"/>
    <w:rsid w:val="008D1FD0"/>
    <w:rsid w:val="008D20B6"/>
    <w:rsid w:val="008D2133"/>
    <w:rsid w:val="008D214F"/>
    <w:rsid w:val="008D2251"/>
    <w:rsid w:val="008D231E"/>
    <w:rsid w:val="008D2331"/>
    <w:rsid w:val="008D2615"/>
    <w:rsid w:val="008D291C"/>
    <w:rsid w:val="008D2A4C"/>
    <w:rsid w:val="008D2D77"/>
    <w:rsid w:val="008D2FA5"/>
    <w:rsid w:val="008D319C"/>
    <w:rsid w:val="008D323F"/>
    <w:rsid w:val="008D3302"/>
    <w:rsid w:val="008D3328"/>
    <w:rsid w:val="008D379F"/>
    <w:rsid w:val="008D39BF"/>
    <w:rsid w:val="008D3C1E"/>
    <w:rsid w:val="008D3CC9"/>
    <w:rsid w:val="008D3FFB"/>
    <w:rsid w:val="008D46A0"/>
    <w:rsid w:val="008D4BF4"/>
    <w:rsid w:val="008D4EEB"/>
    <w:rsid w:val="008D5072"/>
    <w:rsid w:val="008D5162"/>
    <w:rsid w:val="008D5417"/>
    <w:rsid w:val="008D56DA"/>
    <w:rsid w:val="008D5704"/>
    <w:rsid w:val="008D5FDA"/>
    <w:rsid w:val="008D62B1"/>
    <w:rsid w:val="008D65DB"/>
    <w:rsid w:val="008D6651"/>
    <w:rsid w:val="008D6887"/>
    <w:rsid w:val="008D6C16"/>
    <w:rsid w:val="008D6F39"/>
    <w:rsid w:val="008D722C"/>
    <w:rsid w:val="008D75F3"/>
    <w:rsid w:val="008D768A"/>
    <w:rsid w:val="008D78F7"/>
    <w:rsid w:val="008D7B5F"/>
    <w:rsid w:val="008D7F91"/>
    <w:rsid w:val="008E09AA"/>
    <w:rsid w:val="008E0A3D"/>
    <w:rsid w:val="008E0D62"/>
    <w:rsid w:val="008E0EBD"/>
    <w:rsid w:val="008E1092"/>
    <w:rsid w:val="008E10A5"/>
    <w:rsid w:val="008E1115"/>
    <w:rsid w:val="008E115C"/>
    <w:rsid w:val="008E1244"/>
    <w:rsid w:val="008E156C"/>
    <w:rsid w:val="008E1933"/>
    <w:rsid w:val="008E19C4"/>
    <w:rsid w:val="008E1C22"/>
    <w:rsid w:val="008E1D60"/>
    <w:rsid w:val="008E1DBB"/>
    <w:rsid w:val="008E1F10"/>
    <w:rsid w:val="008E1F68"/>
    <w:rsid w:val="008E232F"/>
    <w:rsid w:val="008E255F"/>
    <w:rsid w:val="008E25C4"/>
    <w:rsid w:val="008E264F"/>
    <w:rsid w:val="008E267F"/>
    <w:rsid w:val="008E2A3E"/>
    <w:rsid w:val="008E2A56"/>
    <w:rsid w:val="008E2B7F"/>
    <w:rsid w:val="008E2CD7"/>
    <w:rsid w:val="008E2D35"/>
    <w:rsid w:val="008E32BB"/>
    <w:rsid w:val="008E3347"/>
    <w:rsid w:val="008E3D57"/>
    <w:rsid w:val="008E3E28"/>
    <w:rsid w:val="008E3FAF"/>
    <w:rsid w:val="008E4337"/>
    <w:rsid w:val="008E43FA"/>
    <w:rsid w:val="008E4630"/>
    <w:rsid w:val="008E4BE2"/>
    <w:rsid w:val="008E4CDA"/>
    <w:rsid w:val="008E5047"/>
    <w:rsid w:val="008E50D8"/>
    <w:rsid w:val="008E55F3"/>
    <w:rsid w:val="008E56C3"/>
    <w:rsid w:val="008E57C4"/>
    <w:rsid w:val="008E59FF"/>
    <w:rsid w:val="008E5A98"/>
    <w:rsid w:val="008E60FC"/>
    <w:rsid w:val="008E6974"/>
    <w:rsid w:val="008E6D47"/>
    <w:rsid w:val="008E6DCC"/>
    <w:rsid w:val="008E6DD6"/>
    <w:rsid w:val="008E7256"/>
    <w:rsid w:val="008E772E"/>
    <w:rsid w:val="008E78B4"/>
    <w:rsid w:val="008E7C96"/>
    <w:rsid w:val="008E7EE7"/>
    <w:rsid w:val="008E7EF6"/>
    <w:rsid w:val="008E7F59"/>
    <w:rsid w:val="008F0198"/>
    <w:rsid w:val="008F0254"/>
    <w:rsid w:val="008F04ED"/>
    <w:rsid w:val="008F0519"/>
    <w:rsid w:val="008F0673"/>
    <w:rsid w:val="008F0737"/>
    <w:rsid w:val="008F07B2"/>
    <w:rsid w:val="008F07B6"/>
    <w:rsid w:val="008F1011"/>
    <w:rsid w:val="008F1049"/>
    <w:rsid w:val="008F10D5"/>
    <w:rsid w:val="008F115F"/>
    <w:rsid w:val="008F158B"/>
    <w:rsid w:val="008F16F6"/>
    <w:rsid w:val="008F177E"/>
    <w:rsid w:val="008F1999"/>
    <w:rsid w:val="008F1E6B"/>
    <w:rsid w:val="008F20E6"/>
    <w:rsid w:val="008F236E"/>
    <w:rsid w:val="008F2662"/>
    <w:rsid w:val="008F2A13"/>
    <w:rsid w:val="008F2BA7"/>
    <w:rsid w:val="008F2CE1"/>
    <w:rsid w:val="008F2E1A"/>
    <w:rsid w:val="008F34A6"/>
    <w:rsid w:val="008F3755"/>
    <w:rsid w:val="008F3997"/>
    <w:rsid w:val="008F3F53"/>
    <w:rsid w:val="008F4231"/>
    <w:rsid w:val="008F4531"/>
    <w:rsid w:val="008F474B"/>
    <w:rsid w:val="008F4BEF"/>
    <w:rsid w:val="008F4D61"/>
    <w:rsid w:val="008F4DB1"/>
    <w:rsid w:val="008F51E2"/>
    <w:rsid w:val="008F54CA"/>
    <w:rsid w:val="008F5ABC"/>
    <w:rsid w:val="008F60A4"/>
    <w:rsid w:val="008F6435"/>
    <w:rsid w:val="008F67A4"/>
    <w:rsid w:val="008F6BB6"/>
    <w:rsid w:val="008F6F41"/>
    <w:rsid w:val="008F74F5"/>
    <w:rsid w:val="008F789C"/>
    <w:rsid w:val="008F789D"/>
    <w:rsid w:val="008F79A6"/>
    <w:rsid w:val="008F7D74"/>
    <w:rsid w:val="008F7FC8"/>
    <w:rsid w:val="00900410"/>
    <w:rsid w:val="00900B75"/>
    <w:rsid w:val="009011BD"/>
    <w:rsid w:val="009012E8"/>
    <w:rsid w:val="00901432"/>
    <w:rsid w:val="00901950"/>
    <w:rsid w:val="00901995"/>
    <w:rsid w:val="00901CDE"/>
    <w:rsid w:val="00901F56"/>
    <w:rsid w:val="009026DC"/>
    <w:rsid w:val="009029DD"/>
    <w:rsid w:val="00902BE5"/>
    <w:rsid w:val="00902C3D"/>
    <w:rsid w:val="00902E02"/>
    <w:rsid w:val="00903070"/>
    <w:rsid w:val="0090325A"/>
    <w:rsid w:val="00903376"/>
    <w:rsid w:val="00903727"/>
    <w:rsid w:val="009037A1"/>
    <w:rsid w:val="00903A46"/>
    <w:rsid w:val="00903C27"/>
    <w:rsid w:val="00903C63"/>
    <w:rsid w:val="009042CB"/>
    <w:rsid w:val="0090447F"/>
    <w:rsid w:val="0090458D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62D"/>
    <w:rsid w:val="00906AFF"/>
    <w:rsid w:val="00906BD8"/>
    <w:rsid w:val="00907026"/>
    <w:rsid w:val="009070A6"/>
    <w:rsid w:val="0090775F"/>
    <w:rsid w:val="00907B6F"/>
    <w:rsid w:val="00907FFD"/>
    <w:rsid w:val="00910150"/>
    <w:rsid w:val="00910177"/>
    <w:rsid w:val="009110AD"/>
    <w:rsid w:val="00911595"/>
    <w:rsid w:val="009115F6"/>
    <w:rsid w:val="009118B1"/>
    <w:rsid w:val="0091197F"/>
    <w:rsid w:val="00911C67"/>
    <w:rsid w:val="00911DA4"/>
    <w:rsid w:val="00912413"/>
    <w:rsid w:val="009125D3"/>
    <w:rsid w:val="00912A29"/>
    <w:rsid w:val="00912C71"/>
    <w:rsid w:val="00913993"/>
    <w:rsid w:val="00913B81"/>
    <w:rsid w:val="00913EB7"/>
    <w:rsid w:val="0091424B"/>
    <w:rsid w:val="0091446A"/>
    <w:rsid w:val="00914C01"/>
    <w:rsid w:val="00914D8E"/>
    <w:rsid w:val="00915086"/>
    <w:rsid w:val="009154AD"/>
    <w:rsid w:val="009154E2"/>
    <w:rsid w:val="009154F3"/>
    <w:rsid w:val="0091578E"/>
    <w:rsid w:val="00915904"/>
    <w:rsid w:val="00915994"/>
    <w:rsid w:val="00915BF6"/>
    <w:rsid w:val="00916111"/>
    <w:rsid w:val="0091618C"/>
    <w:rsid w:val="00916286"/>
    <w:rsid w:val="0091696A"/>
    <w:rsid w:val="00916A4A"/>
    <w:rsid w:val="00916F22"/>
    <w:rsid w:val="009176DD"/>
    <w:rsid w:val="009177A7"/>
    <w:rsid w:val="00917839"/>
    <w:rsid w:val="00917A54"/>
    <w:rsid w:val="00917A73"/>
    <w:rsid w:val="00917FE5"/>
    <w:rsid w:val="00920501"/>
    <w:rsid w:val="00920EF7"/>
    <w:rsid w:val="00921190"/>
    <w:rsid w:val="009211ED"/>
    <w:rsid w:val="00921CC6"/>
    <w:rsid w:val="00921D7E"/>
    <w:rsid w:val="00921E1C"/>
    <w:rsid w:val="00921E67"/>
    <w:rsid w:val="00922C4A"/>
    <w:rsid w:val="00922D13"/>
    <w:rsid w:val="00922F0C"/>
    <w:rsid w:val="00922FB3"/>
    <w:rsid w:val="00923470"/>
    <w:rsid w:val="0092463D"/>
    <w:rsid w:val="009246C2"/>
    <w:rsid w:val="00924795"/>
    <w:rsid w:val="00924889"/>
    <w:rsid w:val="00924897"/>
    <w:rsid w:val="00924A4E"/>
    <w:rsid w:val="00924AF4"/>
    <w:rsid w:val="0092598E"/>
    <w:rsid w:val="009259EA"/>
    <w:rsid w:val="00925DF5"/>
    <w:rsid w:val="00925EE6"/>
    <w:rsid w:val="00925F2A"/>
    <w:rsid w:val="009262C6"/>
    <w:rsid w:val="00926390"/>
    <w:rsid w:val="009265C1"/>
    <w:rsid w:val="009266FE"/>
    <w:rsid w:val="0092671A"/>
    <w:rsid w:val="009267A9"/>
    <w:rsid w:val="00926871"/>
    <w:rsid w:val="00926959"/>
    <w:rsid w:val="009269EE"/>
    <w:rsid w:val="00926AE5"/>
    <w:rsid w:val="00926AF5"/>
    <w:rsid w:val="00926BAB"/>
    <w:rsid w:val="00927176"/>
    <w:rsid w:val="00927525"/>
    <w:rsid w:val="009275C5"/>
    <w:rsid w:val="00927645"/>
    <w:rsid w:val="00927C7F"/>
    <w:rsid w:val="009302A3"/>
    <w:rsid w:val="00930496"/>
    <w:rsid w:val="00930659"/>
    <w:rsid w:val="00930BEC"/>
    <w:rsid w:val="00930C62"/>
    <w:rsid w:val="00930D0C"/>
    <w:rsid w:val="00931113"/>
    <w:rsid w:val="00931361"/>
    <w:rsid w:val="009313AA"/>
    <w:rsid w:val="0093155F"/>
    <w:rsid w:val="0093182A"/>
    <w:rsid w:val="00931887"/>
    <w:rsid w:val="009319B8"/>
    <w:rsid w:val="00931CBC"/>
    <w:rsid w:val="00931D1E"/>
    <w:rsid w:val="00932234"/>
    <w:rsid w:val="00932C50"/>
    <w:rsid w:val="00932D70"/>
    <w:rsid w:val="0093359B"/>
    <w:rsid w:val="00933689"/>
    <w:rsid w:val="00933771"/>
    <w:rsid w:val="00933825"/>
    <w:rsid w:val="00933991"/>
    <w:rsid w:val="00933BA6"/>
    <w:rsid w:val="00933D3D"/>
    <w:rsid w:val="00933DAA"/>
    <w:rsid w:val="00933FFC"/>
    <w:rsid w:val="00934245"/>
    <w:rsid w:val="009343B9"/>
    <w:rsid w:val="009349D1"/>
    <w:rsid w:val="00934DC3"/>
    <w:rsid w:val="00934E9B"/>
    <w:rsid w:val="00934EE6"/>
    <w:rsid w:val="009359E3"/>
    <w:rsid w:val="00935D05"/>
    <w:rsid w:val="00936060"/>
    <w:rsid w:val="00936169"/>
    <w:rsid w:val="00936325"/>
    <w:rsid w:val="0093639E"/>
    <w:rsid w:val="00936401"/>
    <w:rsid w:val="00936515"/>
    <w:rsid w:val="00936945"/>
    <w:rsid w:val="00936C75"/>
    <w:rsid w:val="00936D38"/>
    <w:rsid w:val="00936E0C"/>
    <w:rsid w:val="0093729F"/>
    <w:rsid w:val="0093737C"/>
    <w:rsid w:val="009374F6"/>
    <w:rsid w:val="0093760C"/>
    <w:rsid w:val="00937DC7"/>
    <w:rsid w:val="00937E9F"/>
    <w:rsid w:val="00937FF0"/>
    <w:rsid w:val="0094017A"/>
    <w:rsid w:val="009401F0"/>
    <w:rsid w:val="00940286"/>
    <w:rsid w:val="0094028F"/>
    <w:rsid w:val="00940567"/>
    <w:rsid w:val="00941263"/>
    <w:rsid w:val="00941339"/>
    <w:rsid w:val="00941431"/>
    <w:rsid w:val="0094179D"/>
    <w:rsid w:val="009418A4"/>
    <w:rsid w:val="0094196A"/>
    <w:rsid w:val="009419EE"/>
    <w:rsid w:val="00941D48"/>
    <w:rsid w:val="00941FC4"/>
    <w:rsid w:val="009421DF"/>
    <w:rsid w:val="009422D9"/>
    <w:rsid w:val="00942442"/>
    <w:rsid w:val="00942676"/>
    <w:rsid w:val="0094296B"/>
    <w:rsid w:val="00942AA6"/>
    <w:rsid w:val="00942D48"/>
    <w:rsid w:val="00942EF0"/>
    <w:rsid w:val="00943140"/>
    <w:rsid w:val="00943604"/>
    <w:rsid w:val="00943884"/>
    <w:rsid w:val="0094397B"/>
    <w:rsid w:val="00943AFA"/>
    <w:rsid w:val="00943E8B"/>
    <w:rsid w:val="0094401A"/>
    <w:rsid w:val="0094429B"/>
    <w:rsid w:val="00944423"/>
    <w:rsid w:val="00944C6B"/>
    <w:rsid w:val="0094513F"/>
    <w:rsid w:val="009457FD"/>
    <w:rsid w:val="00946125"/>
    <w:rsid w:val="00946665"/>
    <w:rsid w:val="00946DC4"/>
    <w:rsid w:val="00946FC5"/>
    <w:rsid w:val="009474A2"/>
    <w:rsid w:val="009474B3"/>
    <w:rsid w:val="009475CF"/>
    <w:rsid w:val="00947FFD"/>
    <w:rsid w:val="009501DC"/>
    <w:rsid w:val="00950428"/>
    <w:rsid w:val="00950447"/>
    <w:rsid w:val="00950462"/>
    <w:rsid w:val="00950684"/>
    <w:rsid w:val="00950698"/>
    <w:rsid w:val="00950D99"/>
    <w:rsid w:val="00951071"/>
    <w:rsid w:val="00951240"/>
    <w:rsid w:val="009513A9"/>
    <w:rsid w:val="0095143B"/>
    <w:rsid w:val="009516A7"/>
    <w:rsid w:val="009518EE"/>
    <w:rsid w:val="00951C66"/>
    <w:rsid w:val="009523E8"/>
    <w:rsid w:val="00952444"/>
    <w:rsid w:val="009526BC"/>
    <w:rsid w:val="00952B60"/>
    <w:rsid w:val="00952CD3"/>
    <w:rsid w:val="00953233"/>
    <w:rsid w:val="0095355D"/>
    <w:rsid w:val="00953984"/>
    <w:rsid w:val="00953B69"/>
    <w:rsid w:val="00953EC3"/>
    <w:rsid w:val="00954831"/>
    <w:rsid w:val="00954AE8"/>
    <w:rsid w:val="00954B81"/>
    <w:rsid w:val="00954BB7"/>
    <w:rsid w:val="00954C74"/>
    <w:rsid w:val="00955619"/>
    <w:rsid w:val="009557CB"/>
    <w:rsid w:val="00955802"/>
    <w:rsid w:val="009558FB"/>
    <w:rsid w:val="009559A3"/>
    <w:rsid w:val="0095671B"/>
    <w:rsid w:val="00956779"/>
    <w:rsid w:val="00957082"/>
    <w:rsid w:val="00957156"/>
    <w:rsid w:val="00957373"/>
    <w:rsid w:val="00957575"/>
    <w:rsid w:val="00957666"/>
    <w:rsid w:val="009576EC"/>
    <w:rsid w:val="0095799F"/>
    <w:rsid w:val="009579F1"/>
    <w:rsid w:val="00957A4E"/>
    <w:rsid w:val="00957B8F"/>
    <w:rsid w:val="00957C35"/>
    <w:rsid w:val="00957CB3"/>
    <w:rsid w:val="00960AE2"/>
    <w:rsid w:val="00960D2A"/>
    <w:rsid w:val="00960DAA"/>
    <w:rsid w:val="00960FA2"/>
    <w:rsid w:val="00961065"/>
    <w:rsid w:val="0096134B"/>
    <w:rsid w:val="009614CC"/>
    <w:rsid w:val="0096238F"/>
    <w:rsid w:val="009623A6"/>
    <w:rsid w:val="00962416"/>
    <w:rsid w:val="00962495"/>
    <w:rsid w:val="00962826"/>
    <w:rsid w:val="00962F7C"/>
    <w:rsid w:val="00963001"/>
    <w:rsid w:val="0096309D"/>
    <w:rsid w:val="0096322A"/>
    <w:rsid w:val="0096352F"/>
    <w:rsid w:val="0096367C"/>
    <w:rsid w:val="00963812"/>
    <w:rsid w:val="00963A34"/>
    <w:rsid w:val="00963A69"/>
    <w:rsid w:val="00963B74"/>
    <w:rsid w:val="00963BC3"/>
    <w:rsid w:val="00963BE1"/>
    <w:rsid w:val="0096474B"/>
    <w:rsid w:val="00964990"/>
    <w:rsid w:val="00964ACA"/>
    <w:rsid w:val="00964B17"/>
    <w:rsid w:val="00964FAF"/>
    <w:rsid w:val="0096536D"/>
    <w:rsid w:val="00965C60"/>
    <w:rsid w:val="009662CB"/>
    <w:rsid w:val="009666DF"/>
    <w:rsid w:val="009666EF"/>
    <w:rsid w:val="0096678B"/>
    <w:rsid w:val="009669EF"/>
    <w:rsid w:val="00966A1C"/>
    <w:rsid w:val="00966C21"/>
    <w:rsid w:val="00966DC7"/>
    <w:rsid w:val="009670B1"/>
    <w:rsid w:val="009673BF"/>
    <w:rsid w:val="00967A94"/>
    <w:rsid w:val="00967B05"/>
    <w:rsid w:val="009704AD"/>
    <w:rsid w:val="009704FC"/>
    <w:rsid w:val="009707FE"/>
    <w:rsid w:val="00970836"/>
    <w:rsid w:val="00970A1B"/>
    <w:rsid w:val="00970EFD"/>
    <w:rsid w:val="0097101D"/>
    <w:rsid w:val="00971387"/>
    <w:rsid w:val="00971555"/>
    <w:rsid w:val="009716D3"/>
    <w:rsid w:val="009716EC"/>
    <w:rsid w:val="00971853"/>
    <w:rsid w:val="00971BA6"/>
    <w:rsid w:val="00971F31"/>
    <w:rsid w:val="0097226D"/>
    <w:rsid w:val="00972337"/>
    <w:rsid w:val="0097256B"/>
    <w:rsid w:val="009725CA"/>
    <w:rsid w:val="009726CE"/>
    <w:rsid w:val="0097299F"/>
    <w:rsid w:val="00972CCC"/>
    <w:rsid w:val="00972E32"/>
    <w:rsid w:val="00973217"/>
    <w:rsid w:val="009739FA"/>
    <w:rsid w:val="00973A32"/>
    <w:rsid w:val="00973B21"/>
    <w:rsid w:val="00973B5B"/>
    <w:rsid w:val="0097405F"/>
    <w:rsid w:val="009745C7"/>
    <w:rsid w:val="00974A2E"/>
    <w:rsid w:val="00974E9A"/>
    <w:rsid w:val="00974EF6"/>
    <w:rsid w:val="00975009"/>
    <w:rsid w:val="00975316"/>
    <w:rsid w:val="009757C5"/>
    <w:rsid w:val="009760B4"/>
    <w:rsid w:val="009761A6"/>
    <w:rsid w:val="0097667F"/>
    <w:rsid w:val="00976804"/>
    <w:rsid w:val="009768D0"/>
    <w:rsid w:val="0097778B"/>
    <w:rsid w:val="00977C19"/>
    <w:rsid w:val="00977D93"/>
    <w:rsid w:val="00977EC9"/>
    <w:rsid w:val="00977F6F"/>
    <w:rsid w:val="0098023C"/>
    <w:rsid w:val="009805EB"/>
    <w:rsid w:val="00980644"/>
    <w:rsid w:val="00980898"/>
    <w:rsid w:val="00980AE3"/>
    <w:rsid w:val="00980D57"/>
    <w:rsid w:val="00980FB0"/>
    <w:rsid w:val="0098158E"/>
    <w:rsid w:val="00981592"/>
    <w:rsid w:val="00981681"/>
    <w:rsid w:val="009819DB"/>
    <w:rsid w:val="00981DC1"/>
    <w:rsid w:val="0098203A"/>
    <w:rsid w:val="00982040"/>
    <w:rsid w:val="00982A3F"/>
    <w:rsid w:val="00982A98"/>
    <w:rsid w:val="00982CBB"/>
    <w:rsid w:val="009832BC"/>
    <w:rsid w:val="009833A7"/>
    <w:rsid w:val="00984296"/>
    <w:rsid w:val="0098442A"/>
    <w:rsid w:val="0098452D"/>
    <w:rsid w:val="009845F8"/>
    <w:rsid w:val="0098466D"/>
    <w:rsid w:val="0098483C"/>
    <w:rsid w:val="00984E60"/>
    <w:rsid w:val="00984E72"/>
    <w:rsid w:val="00984F6A"/>
    <w:rsid w:val="00985174"/>
    <w:rsid w:val="0098539D"/>
    <w:rsid w:val="009853D0"/>
    <w:rsid w:val="00985AE7"/>
    <w:rsid w:val="00985BFA"/>
    <w:rsid w:val="00985FD1"/>
    <w:rsid w:val="00985FEC"/>
    <w:rsid w:val="00986076"/>
    <w:rsid w:val="009861CC"/>
    <w:rsid w:val="00986696"/>
    <w:rsid w:val="0098685F"/>
    <w:rsid w:val="00986862"/>
    <w:rsid w:val="00986D66"/>
    <w:rsid w:val="009872F4"/>
    <w:rsid w:val="0098760C"/>
    <w:rsid w:val="0098772D"/>
    <w:rsid w:val="00987829"/>
    <w:rsid w:val="00987B32"/>
    <w:rsid w:val="00987CCE"/>
    <w:rsid w:val="00990021"/>
    <w:rsid w:val="009900C1"/>
    <w:rsid w:val="00990140"/>
    <w:rsid w:val="0099066B"/>
    <w:rsid w:val="009912E7"/>
    <w:rsid w:val="00991B0C"/>
    <w:rsid w:val="00991BA2"/>
    <w:rsid w:val="00991BAD"/>
    <w:rsid w:val="00991C0B"/>
    <w:rsid w:val="00991CDD"/>
    <w:rsid w:val="00991FB3"/>
    <w:rsid w:val="0099202E"/>
    <w:rsid w:val="00992505"/>
    <w:rsid w:val="00992AEE"/>
    <w:rsid w:val="00993118"/>
    <w:rsid w:val="0099318E"/>
    <w:rsid w:val="00993242"/>
    <w:rsid w:val="00993464"/>
    <w:rsid w:val="00993751"/>
    <w:rsid w:val="00993894"/>
    <w:rsid w:val="00993CA9"/>
    <w:rsid w:val="00994593"/>
    <w:rsid w:val="009947F1"/>
    <w:rsid w:val="0099491A"/>
    <w:rsid w:val="00994964"/>
    <w:rsid w:val="00994C35"/>
    <w:rsid w:val="009952F2"/>
    <w:rsid w:val="00995712"/>
    <w:rsid w:val="009959FC"/>
    <w:rsid w:val="00995AFE"/>
    <w:rsid w:val="00995E8E"/>
    <w:rsid w:val="00996144"/>
    <w:rsid w:val="00996703"/>
    <w:rsid w:val="00996C22"/>
    <w:rsid w:val="00996FE9"/>
    <w:rsid w:val="009975E2"/>
    <w:rsid w:val="009976CF"/>
    <w:rsid w:val="00997A87"/>
    <w:rsid w:val="009A02F3"/>
    <w:rsid w:val="009A078C"/>
    <w:rsid w:val="009A098D"/>
    <w:rsid w:val="009A0EEE"/>
    <w:rsid w:val="009A136E"/>
    <w:rsid w:val="009A13A3"/>
    <w:rsid w:val="009A15F2"/>
    <w:rsid w:val="009A16B4"/>
    <w:rsid w:val="009A182A"/>
    <w:rsid w:val="009A1B6B"/>
    <w:rsid w:val="009A1EBA"/>
    <w:rsid w:val="009A1F57"/>
    <w:rsid w:val="009A1F72"/>
    <w:rsid w:val="009A2146"/>
    <w:rsid w:val="009A23C1"/>
    <w:rsid w:val="009A246A"/>
    <w:rsid w:val="009A25A2"/>
    <w:rsid w:val="009A271A"/>
    <w:rsid w:val="009A28DD"/>
    <w:rsid w:val="009A2E6D"/>
    <w:rsid w:val="009A3253"/>
    <w:rsid w:val="009A33E3"/>
    <w:rsid w:val="009A35C7"/>
    <w:rsid w:val="009A37E7"/>
    <w:rsid w:val="009A3A23"/>
    <w:rsid w:val="009A3ACB"/>
    <w:rsid w:val="009A3CCF"/>
    <w:rsid w:val="009A3ECC"/>
    <w:rsid w:val="009A42D4"/>
    <w:rsid w:val="009A4605"/>
    <w:rsid w:val="009A46D7"/>
    <w:rsid w:val="009A4949"/>
    <w:rsid w:val="009A4AA5"/>
    <w:rsid w:val="009A4DF3"/>
    <w:rsid w:val="009A4E93"/>
    <w:rsid w:val="009A51CC"/>
    <w:rsid w:val="009A51D5"/>
    <w:rsid w:val="009A5259"/>
    <w:rsid w:val="009A54AA"/>
    <w:rsid w:val="009A560C"/>
    <w:rsid w:val="009A566B"/>
    <w:rsid w:val="009A5769"/>
    <w:rsid w:val="009A5D20"/>
    <w:rsid w:val="009A5D27"/>
    <w:rsid w:val="009A5D68"/>
    <w:rsid w:val="009A5DA7"/>
    <w:rsid w:val="009A5E15"/>
    <w:rsid w:val="009A5E17"/>
    <w:rsid w:val="009A620E"/>
    <w:rsid w:val="009A65CD"/>
    <w:rsid w:val="009A6C98"/>
    <w:rsid w:val="009A6D15"/>
    <w:rsid w:val="009A7148"/>
    <w:rsid w:val="009A71D0"/>
    <w:rsid w:val="009A72D2"/>
    <w:rsid w:val="009A72F7"/>
    <w:rsid w:val="009A788B"/>
    <w:rsid w:val="009A7B67"/>
    <w:rsid w:val="009B0292"/>
    <w:rsid w:val="009B0754"/>
    <w:rsid w:val="009B0904"/>
    <w:rsid w:val="009B094C"/>
    <w:rsid w:val="009B0B05"/>
    <w:rsid w:val="009B1020"/>
    <w:rsid w:val="009B1477"/>
    <w:rsid w:val="009B17FC"/>
    <w:rsid w:val="009B1C9F"/>
    <w:rsid w:val="009B1D14"/>
    <w:rsid w:val="009B1DE5"/>
    <w:rsid w:val="009B2249"/>
    <w:rsid w:val="009B29BD"/>
    <w:rsid w:val="009B2B51"/>
    <w:rsid w:val="009B2EC4"/>
    <w:rsid w:val="009B2FDF"/>
    <w:rsid w:val="009B3137"/>
    <w:rsid w:val="009B326F"/>
    <w:rsid w:val="009B3389"/>
    <w:rsid w:val="009B36A2"/>
    <w:rsid w:val="009B37D6"/>
    <w:rsid w:val="009B3BDB"/>
    <w:rsid w:val="009B3E17"/>
    <w:rsid w:val="009B3E5F"/>
    <w:rsid w:val="009B41BA"/>
    <w:rsid w:val="009B451C"/>
    <w:rsid w:val="009B46F7"/>
    <w:rsid w:val="009B4A78"/>
    <w:rsid w:val="009B4AC1"/>
    <w:rsid w:val="009B4B36"/>
    <w:rsid w:val="009B4D90"/>
    <w:rsid w:val="009B4F50"/>
    <w:rsid w:val="009B5E63"/>
    <w:rsid w:val="009B62E1"/>
    <w:rsid w:val="009B6863"/>
    <w:rsid w:val="009B6912"/>
    <w:rsid w:val="009B69EC"/>
    <w:rsid w:val="009B6EA8"/>
    <w:rsid w:val="009B6FCC"/>
    <w:rsid w:val="009B7039"/>
    <w:rsid w:val="009B7362"/>
    <w:rsid w:val="009B74BF"/>
    <w:rsid w:val="009B7569"/>
    <w:rsid w:val="009B761B"/>
    <w:rsid w:val="009B7810"/>
    <w:rsid w:val="009B799E"/>
    <w:rsid w:val="009B7A19"/>
    <w:rsid w:val="009B7C95"/>
    <w:rsid w:val="009B7D55"/>
    <w:rsid w:val="009B7D84"/>
    <w:rsid w:val="009B7D87"/>
    <w:rsid w:val="009C1359"/>
    <w:rsid w:val="009C1BEB"/>
    <w:rsid w:val="009C1C7D"/>
    <w:rsid w:val="009C2081"/>
    <w:rsid w:val="009C211A"/>
    <w:rsid w:val="009C2B46"/>
    <w:rsid w:val="009C2B78"/>
    <w:rsid w:val="009C2DDC"/>
    <w:rsid w:val="009C3002"/>
    <w:rsid w:val="009C328D"/>
    <w:rsid w:val="009C3570"/>
    <w:rsid w:val="009C35DD"/>
    <w:rsid w:val="009C3DD5"/>
    <w:rsid w:val="009C4269"/>
    <w:rsid w:val="009C440E"/>
    <w:rsid w:val="009C4B14"/>
    <w:rsid w:val="009C4E30"/>
    <w:rsid w:val="009C4F00"/>
    <w:rsid w:val="009C4F62"/>
    <w:rsid w:val="009C513E"/>
    <w:rsid w:val="009C5164"/>
    <w:rsid w:val="009C523C"/>
    <w:rsid w:val="009C54AB"/>
    <w:rsid w:val="009C54CF"/>
    <w:rsid w:val="009C560B"/>
    <w:rsid w:val="009C5DB7"/>
    <w:rsid w:val="009C5DFC"/>
    <w:rsid w:val="009C62A2"/>
    <w:rsid w:val="009C6901"/>
    <w:rsid w:val="009C6AD9"/>
    <w:rsid w:val="009C6CF1"/>
    <w:rsid w:val="009C6F52"/>
    <w:rsid w:val="009C6F60"/>
    <w:rsid w:val="009C7441"/>
    <w:rsid w:val="009C74C4"/>
    <w:rsid w:val="009C7617"/>
    <w:rsid w:val="009C7AF7"/>
    <w:rsid w:val="009C7C16"/>
    <w:rsid w:val="009D0230"/>
    <w:rsid w:val="009D1209"/>
    <w:rsid w:val="009D155C"/>
    <w:rsid w:val="009D1796"/>
    <w:rsid w:val="009D1B00"/>
    <w:rsid w:val="009D1D6D"/>
    <w:rsid w:val="009D2067"/>
    <w:rsid w:val="009D207B"/>
    <w:rsid w:val="009D20C5"/>
    <w:rsid w:val="009D2C22"/>
    <w:rsid w:val="009D2E73"/>
    <w:rsid w:val="009D364B"/>
    <w:rsid w:val="009D3C4B"/>
    <w:rsid w:val="009D41BD"/>
    <w:rsid w:val="009D41D1"/>
    <w:rsid w:val="009D47AA"/>
    <w:rsid w:val="009D4A8D"/>
    <w:rsid w:val="009D4BBA"/>
    <w:rsid w:val="009D4BF9"/>
    <w:rsid w:val="009D4F73"/>
    <w:rsid w:val="009D5096"/>
    <w:rsid w:val="009D5BEF"/>
    <w:rsid w:val="009D5F67"/>
    <w:rsid w:val="009D5F80"/>
    <w:rsid w:val="009D610A"/>
    <w:rsid w:val="009D61A2"/>
    <w:rsid w:val="009D63C2"/>
    <w:rsid w:val="009D6499"/>
    <w:rsid w:val="009D654C"/>
    <w:rsid w:val="009D6555"/>
    <w:rsid w:val="009D680D"/>
    <w:rsid w:val="009D6DB2"/>
    <w:rsid w:val="009D6DC2"/>
    <w:rsid w:val="009D6DD2"/>
    <w:rsid w:val="009D7234"/>
    <w:rsid w:val="009D7729"/>
    <w:rsid w:val="009D77E7"/>
    <w:rsid w:val="009D7AF1"/>
    <w:rsid w:val="009D7B67"/>
    <w:rsid w:val="009D7DA7"/>
    <w:rsid w:val="009E096D"/>
    <w:rsid w:val="009E0BFE"/>
    <w:rsid w:val="009E0CA3"/>
    <w:rsid w:val="009E0CC2"/>
    <w:rsid w:val="009E0CE7"/>
    <w:rsid w:val="009E12E8"/>
    <w:rsid w:val="009E1434"/>
    <w:rsid w:val="009E1470"/>
    <w:rsid w:val="009E14C0"/>
    <w:rsid w:val="009E15A5"/>
    <w:rsid w:val="009E1A12"/>
    <w:rsid w:val="009E1C19"/>
    <w:rsid w:val="009E1C98"/>
    <w:rsid w:val="009E1F25"/>
    <w:rsid w:val="009E21FC"/>
    <w:rsid w:val="009E23BB"/>
    <w:rsid w:val="009E26D5"/>
    <w:rsid w:val="009E2DAA"/>
    <w:rsid w:val="009E2FFB"/>
    <w:rsid w:val="009E33C9"/>
    <w:rsid w:val="009E3707"/>
    <w:rsid w:val="009E38B0"/>
    <w:rsid w:val="009E3931"/>
    <w:rsid w:val="009E3B11"/>
    <w:rsid w:val="009E3BA1"/>
    <w:rsid w:val="009E3C93"/>
    <w:rsid w:val="009E3D77"/>
    <w:rsid w:val="009E3F0B"/>
    <w:rsid w:val="009E4005"/>
    <w:rsid w:val="009E4896"/>
    <w:rsid w:val="009E4963"/>
    <w:rsid w:val="009E49D3"/>
    <w:rsid w:val="009E49E5"/>
    <w:rsid w:val="009E4F76"/>
    <w:rsid w:val="009E5CB8"/>
    <w:rsid w:val="009E5D55"/>
    <w:rsid w:val="009E5D56"/>
    <w:rsid w:val="009E5FCF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0AC7"/>
    <w:rsid w:val="009F0E5C"/>
    <w:rsid w:val="009F124C"/>
    <w:rsid w:val="009F12AD"/>
    <w:rsid w:val="009F1373"/>
    <w:rsid w:val="009F14DB"/>
    <w:rsid w:val="009F19DD"/>
    <w:rsid w:val="009F1EFF"/>
    <w:rsid w:val="009F229C"/>
    <w:rsid w:val="009F24A1"/>
    <w:rsid w:val="009F2514"/>
    <w:rsid w:val="009F25F5"/>
    <w:rsid w:val="009F29B1"/>
    <w:rsid w:val="009F2D64"/>
    <w:rsid w:val="009F2DB7"/>
    <w:rsid w:val="009F2E33"/>
    <w:rsid w:val="009F331B"/>
    <w:rsid w:val="009F3411"/>
    <w:rsid w:val="009F3930"/>
    <w:rsid w:val="009F3AD6"/>
    <w:rsid w:val="009F3E4D"/>
    <w:rsid w:val="009F3EDD"/>
    <w:rsid w:val="009F4668"/>
    <w:rsid w:val="009F48C5"/>
    <w:rsid w:val="009F48D0"/>
    <w:rsid w:val="009F4E89"/>
    <w:rsid w:val="009F4F22"/>
    <w:rsid w:val="009F4F8D"/>
    <w:rsid w:val="009F5037"/>
    <w:rsid w:val="009F5283"/>
    <w:rsid w:val="009F555C"/>
    <w:rsid w:val="009F5E8D"/>
    <w:rsid w:val="009F627B"/>
    <w:rsid w:val="009F639A"/>
    <w:rsid w:val="009F64B0"/>
    <w:rsid w:val="009F65FB"/>
    <w:rsid w:val="009F6BB3"/>
    <w:rsid w:val="009F6C3A"/>
    <w:rsid w:val="009F6C5C"/>
    <w:rsid w:val="009F6C8F"/>
    <w:rsid w:val="009F6D5F"/>
    <w:rsid w:val="009F7050"/>
    <w:rsid w:val="009F714E"/>
    <w:rsid w:val="009F7BB9"/>
    <w:rsid w:val="009F7CAC"/>
    <w:rsid w:val="009F7CB9"/>
    <w:rsid w:val="00A0021F"/>
    <w:rsid w:val="00A00389"/>
    <w:rsid w:val="00A00716"/>
    <w:rsid w:val="00A007F3"/>
    <w:rsid w:val="00A00945"/>
    <w:rsid w:val="00A00B3E"/>
    <w:rsid w:val="00A00C4E"/>
    <w:rsid w:val="00A01079"/>
    <w:rsid w:val="00A012D1"/>
    <w:rsid w:val="00A01A4D"/>
    <w:rsid w:val="00A01BAB"/>
    <w:rsid w:val="00A01EAA"/>
    <w:rsid w:val="00A01EDD"/>
    <w:rsid w:val="00A02036"/>
    <w:rsid w:val="00A024C8"/>
    <w:rsid w:val="00A02517"/>
    <w:rsid w:val="00A0275A"/>
    <w:rsid w:val="00A02B54"/>
    <w:rsid w:val="00A02DD5"/>
    <w:rsid w:val="00A0306D"/>
    <w:rsid w:val="00A03078"/>
    <w:rsid w:val="00A0392C"/>
    <w:rsid w:val="00A03B68"/>
    <w:rsid w:val="00A03D2D"/>
    <w:rsid w:val="00A0423E"/>
    <w:rsid w:val="00A04770"/>
    <w:rsid w:val="00A049A2"/>
    <w:rsid w:val="00A04BAD"/>
    <w:rsid w:val="00A04D6D"/>
    <w:rsid w:val="00A04EA5"/>
    <w:rsid w:val="00A058C9"/>
    <w:rsid w:val="00A0593D"/>
    <w:rsid w:val="00A059B3"/>
    <w:rsid w:val="00A0629C"/>
    <w:rsid w:val="00A06368"/>
    <w:rsid w:val="00A0645B"/>
    <w:rsid w:val="00A069AC"/>
    <w:rsid w:val="00A06A2E"/>
    <w:rsid w:val="00A06B11"/>
    <w:rsid w:val="00A06C05"/>
    <w:rsid w:val="00A07100"/>
    <w:rsid w:val="00A07811"/>
    <w:rsid w:val="00A104E0"/>
    <w:rsid w:val="00A10B9A"/>
    <w:rsid w:val="00A10CB9"/>
    <w:rsid w:val="00A10D23"/>
    <w:rsid w:val="00A1109A"/>
    <w:rsid w:val="00A11284"/>
    <w:rsid w:val="00A11395"/>
    <w:rsid w:val="00A1162D"/>
    <w:rsid w:val="00A11AC9"/>
    <w:rsid w:val="00A11F7B"/>
    <w:rsid w:val="00A12021"/>
    <w:rsid w:val="00A12292"/>
    <w:rsid w:val="00A12495"/>
    <w:rsid w:val="00A1249E"/>
    <w:rsid w:val="00A1278D"/>
    <w:rsid w:val="00A1295B"/>
    <w:rsid w:val="00A12C13"/>
    <w:rsid w:val="00A12DE1"/>
    <w:rsid w:val="00A12FF7"/>
    <w:rsid w:val="00A1311B"/>
    <w:rsid w:val="00A13289"/>
    <w:rsid w:val="00A13C7D"/>
    <w:rsid w:val="00A143FF"/>
    <w:rsid w:val="00A1443B"/>
    <w:rsid w:val="00A145DD"/>
    <w:rsid w:val="00A14608"/>
    <w:rsid w:val="00A1463A"/>
    <w:rsid w:val="00A14679"/>
    <w:rsid w:val="00A149CD"/>
    <w:rsid w:val="00A14F78"/>
    <w:rsid w:val="00A14FA4"/>
    <w:rsid w:val="00A152D7"/>
    <w:rsid w:val="00A15317"/>
    <w:rsid w:val="00A155C1"/>
    <w:rsid w:val="00A15691"/>
    <w:rsid w:val="00A159F9"/>
    <w:rsid w:val="00A15A85"/>
    <w:rsid w:val="00A15F82"/>
    <w:rsid w:val="00A16415"/>
    <w:rsid w:val="00A1689D"/>
    <w:rsid w:val="00A1699C"/>
    <w:rsid w:val="00A16CDC"/>
    <w:rsid w:val="00A16E10"/>
    <w:rsid w:val="00A1720C"/>
    <w:rsid w:val="00A17281"/>
    <w:rsid w:val="00A17AC5"/>
    <w:rsid w:val="00A17DB4"/>
    <w:rsid w:val="00A17E6A"/>
    <w:rsid w:val="00A17EAA"/>
    <w:rsid w:val="00A17F6C"/>
    <w:rsid w:val="00A2002B"/>
    <w:rsid w:val="00A20188"/>
    <w:rsid w:val="00A206CB"/>
    <w:rsid w:val="00A20751"/>
    <w:rsid w:val="00A20938"/>
    <w:rsid w:val="00A210D0"/>
    <w:rsid w:val="00A2145C"/>
    <w:rsid w:val="00A21596"/>
    <w:rsid w:val="00A2178C"/>
    <w:rsid w:val="00A219CD"/>
    <w:rsid w:val="00A2234E"/>
    <w:rsid w:val="00A2282B"/>
    <w:rsid w:val="00A22999"/>
    <w:rsid w:val="00A22B21"/>
    <w:rsid w:val="00A238A9"/>
    <w:rsid w:val="00A23D17"/>
    <w:rsid w:val="00A23FAB"/>
    <w:rsid w:val="00A24308"/>
    <w:rsid w:val="00A24ACC"/>
    <w:rsid w:val="00A24D86"/>
    <w:rsid w:val="00A24F0B"/>
    <w:rsid w:val="00A25421"/>
    <w:rsid w:val="00A2577D"/>
    <w:rsid w:val="00A25A7B"/>
    <w:rsid w:val="00A25C8A"/>
    <w:rsid w:val="00A25F67"/>
    <w:rsid w:val="00A26050"/>
    <w:rsid w:val="00A2610D"/>
    <w:rsid w:val="00A2628B"/>
    <w:rsid w:val="00A262C2"/>
    <w:rsid w:val="00A2672A"/>
    <w:rsid w:val="00A2673B"/>
    <w:rsid w:val="00A26A6B"/>
    <w:rsid w:val="00A26EF7"/>
    <w:rsid w:val="00A27612"/>
    <w:rsid w:val="00A27775"/>
    <w:rsid w:val="00A27C51"/>
    <w:rsid w:val="00A27F62"/>
    <w:rsid w:val="00A27F7D"/>
    <w:rsid w:val="00A3015D"/>
    <w:rsid w:val="00A30383"/>
    <w:rsid w:val="00A3086D"/>
    <w:rsid w:val="00A30FF9"/>
    <w:rsid w:val="00A311CB"/>
    <w:rsid w:val="00A31A66"/>
    <w:rsid w:val="00A31D30"/>
    <w:rsid w:val="00A31E9D"/>
    <w:rsid w:val="00A31FE0"/>
    <w:rsid w:val="00A32204"/>
    <w:rsid w:val="00A3220C"/>
    <w:rsid w:val="00A32213"/>
    <w:rsid w:val="00A326D2"/>
    <w:rsid w:val="00A32883"/>
    <w:rsid w:val="00A330F5"/>
    <w:rsid w:val="00A3386A"/>
    <w:rsid w:val="00A33AEE"/>
    <w:rsid w:val="00A33F30"/>
    <w:rsid w:val="00A34154"/>
    <w:rsid w:val="00A341BC"/>
    <w:rsid w:val="00A343DC"/>
    <w:rsid w:val="00A34750"/>
    <w:rsid w:val="00A3488D"/>
    <w:rsid w:val="00A348A0"/>
    <w:rsid w:val="00A34A61"/>
    <w:rsid w:val="00A34AF9"/>
    <w:rsid w:val="00A353A4"/>
    <w:rsid w:val="00A353C0"/>
    <w:rsid w:val="00A3546C"/>
    <w:rsid w:val="00A35538"/>
    <w:rsid w:val="00A357F7"/>
    <w:rsid w:val="00A35847"/>
    <w:rsid w:val="00A35949"/>
    <w:rsid w:val="00A35C46"/>
    <w:rsid w:val="00A35DB6"/>
    <w:rsid w:val="00A3621F"/>
    <w:rsid w:val="00A36524"/>
    <w:rsid w:val="00A36BF8"/>
    <w:rsid w:val="00A36D47"/>
    <w:rsid w:val="00A36F09"/>
    <w:rsid w:val="00A36FEC"/>
    <w:rsid w:val="00A37176"/>
    <w:rsid w:val="00A37DCC"/>
    <w:rsid w:val="00A40127"/>
    <w:rsid w:val="00A403AD"/>
    <w:rsid w:val="00A40645"/>
    <w:rsid w:val="00A42000"/>
    <w:rsid w:val="00A42047"/>
    <w:rsid w:val="00A42385"/>
    <w:rsid w:val="00A425DD"/>
    <w:rsid w:val="00A426E0"/>
    <w:rsid w:val="00A4275F"/>
    <w:rsid w:val="00A4299F"/>
    <w:rsid w:val="00A42C9E"/>
    <w:rsid w:val="00A42E4E"/>
    <w:rsid w:val="00A42FD1"/>
    <w:rsid w:val="00A4350C"/>
    <w:rsid w:val="00A43D6B"/>
    <w:rsid w:val="00A441EF"/>
    <w:rsid w:val="00A4436A"/>
    <w:rsid w:val="00A44471"/>
    <w:rsid w:val="00A44750"/>
    <w:rsid w:val="00A44C82"/>
    <w:rsid w:val="00A44ED4"/>
    <w:rsid w:val="00A44FC7"/>
    <w:rsid w:val="00A451F6"/>
    <w:rsid w:val="00A45310"/>
    <w:rsid w:val="00A4559B"/>
    <w:rsid w:val="00A45816"/>
    <w:rsid w:val="00A45E18"/>
    <w:rsid w:val="00A4621F"/>
    <w:rsid w:val="00A46A6A"/>
    <w:rsid w:val="00A46D8C"/>
    <w:rsid w:val="00A4706A"/>
    <w:rsid w:val="00A47151"/>
    <w:rsid w:val="00A47245"/>
    <w:rsid w:val="00A47791"/>
    <w:rsid w:val="00A47A91"/>
    <w:rsid w:val="00A47D4B"/>
    <w:rsid w:val="00A47DCA"/>
    <w:rsid w:val="00A47F62"/>
    <w:rsid w:val="00A47FAF"/>
    <w:rsid w:val="00A50437"/>
    <w:rsid w:val="00A507FD"/>
    <w:rsid w:val="00A50809"/>
    <w:rsid w:val="00A50ACA"/>
    <w:rsid w:val="00A50AD7"/>
    <w:rsid w:val="00A50C12"/>
    <w:rsid w:val="00A50CC3"/>
    <w:rsid w:val="00A50DB8"/>
    <w:rsid w:val="00A50E26"/>
    <w:rsid w:val="00A5168D"/>
    <w:rsid w:val="00A52298"/>
    <w:rsid w:val="00A52304"/>
    <w:rsid w:val="00A52511"/>
    <w:rsid w:val="00A529C4"/>
    <w:rsid w:val="00A529D6"/>
    <w:rsid w:val="00A52C1D"/>
    <w:rsid w:val="00A52F6E"/>
    <w:rsid w:val="00A5362D"/>
    <w:rsid w:val="00A53B3B"/>
    <w:rsid w:val="00A53CEA"/>
    <w:rsid w:val="00A53D26"/>
    <w:rsid w:val="00A541E8"/>
    <w:rsid w:val="00A54266"/>
    <w:rsid w:val="00A54313"/>
    <w:rsid w:val="00A545AF"/>
    <w:rsid w:val="00A5497C"/>
    <w:rsid w:val="00A55114"/>
    <w:rsid w:val="00A55153"/>
    <w:rsid w:val="00A552B8"/>
    <w:rsid w:val="00A55406"/>
    <w:rsid w:val="00A557E3"/>
    <w:rsid w:val="00A55A2A"/>
    <w:rsid w:val="00A55D77"/>
    <w:rsid w:val="00A55E94"/>
    <w:rsid w:val="00A5633B"/>
    <w:rsid w:val="00A56597"/>
    <w:rsid w:val="00A567FA"/>
    <w:rsid w:val="00A569B3"/>
    <w:rsid w:val="00A56A78"/>
    <w:rsid w:val="00A56B21"/>
    <w:rsid w:val="00A56C51"/>
    <w:rsid w:val="00A56D1A"/>
    <w:rsid w:val="00A574AB"/>
    <w:rsid w:val="00A57798"/>
    <w:rsid w:val="00A5783A"/>
    <w:rsid w:val="00A57CA8"/>
    <w:rsid w:val="00A6059F"/>
    <w:rsid w:val="00A605BF"/>
    <w:rsid w:val="00A60637"/>
    <w:rsid w:val="00A60DE5"/>
    <w:rsid w:val="00A610CE"/>
    <w:rsid w:val="00A61113"/>
    <w:rsid w:val="00A61177"/>
    <w:rsid w:val="00A61554"/>
    <w:rsid w:val="00A6174C"/>
    <w:rsid w:val="00A61B19"/>
    <w:rsid w:val="00A61DBC"/>
    <w:rsid w:val="00A61DC7"/>
    <w:rsid w:val="00A61F31"/>
    <w:rsid w:val="00A627E7"/>
    <w:rsid w:val="00A62B75"/>
    <w:rsid w:val="00A62BDE"/>
    <w:rsid w:val="00A62FF1"/>
    <w:rsid w:val="00A63480"/>
    <w:rsid w:val="00A63E80"/>
    <w:rsid w:val="00A64365"/>
    <w:rsid w:val="00A644AA"/>
    <w:rsid w:val="00A64831"/>
    <w:rsid w:val="00A64CBC"/>
    <w:rsid w:val="00A64F5A"/>
    <w:rsid w:val="00A655A2"/>
    <w:rsid w:val="00A655C9"/>
    <w:rsid w:val="00A6581F"/>
    <w:rsid w:val="00A65E79"/>
    <w:rsid w:val="00A6613F"/>
    <w:rsid w:val="00A66260"/>
    <w:rsid w:val="00A662C5"/>
    <w:rsid w:val="00A6657B"/>
    <w:rsid w:val="00A667D3"/>
    <w:rsid w:val="00A66BDE"/>
    <w:rsid w:val="00A67247"/>
    <w:rsid w:val="00A6729F"/>
    <w:rsid w:val="00A67763"/>
    <w:rsid w:val="00A677E6"/>
    <w:rsid w:val="00A678B7"/>
    <w:rsid w:val="00A67B55"/>
    <w:rsid w:val="00A67ED5"/>
    <w:rsid w:val="00A67F3A"/>
    <w:rsid w:val="00A700DA"/>
    <w:rsid w:val="00A70111"/>
    <w:rsid w:val="00A70758"/>
    <w:rsid w:val="00A711B8"/>
    <w:rsid w:val="00A714DE"/>
    <w:rsid w:val="00A71535"/>
    <w:rsid w:val="00A71706"/>
    <w:rsid w:val="00A717F4"/>
    <w:rsid w:val="00A71B03"/>
    <w:rsid w:val="00A71C39"/>
    <w:rsid w:val="00A7237A"/>
    <w:rsid w:val="00A72382"/>
    <w:rsid w:val="00A7274E"/>
    <w:rsid w:val="00A72985"/>
    <w:rsid w:val="00A72A5C"/>
    <w:rsid w:val="00A72B64"/>
    <w:rsid w:val="00A7300E"/>
    <w:rsid w:val="00A732CF"/>
    <w:rsid w:val="00A7343F"/>
    <w:rsid w:val="00A7370E"/>
    <w:rsid w:val="00A7383E"/>
    <w:rsid w:val="00A7384F"/>
    <w:rsid w:val="00A73D1D"/>
    <w:rsid w:val="00A73E97"/>
    <w:rsid w:val="00A743E1"/>
    <w:rsid w:val="00A74D16"/>
    <w:rsid w:val="00A74D6B"/>
    <w:rsid w:val="00A74EEE"/>
    <w:rsid w:val="00A750F2"/>
    <w:rsid w:val="00A75A83"/>
    <w:rsid w:val="00A75B7D"/>
    <w:rsid w:val="00A76352"/>
    <w:rsid w:val="00A7663C"/>
    <w:rsid w:val="00A767E9"/>
    <w:rsid w:val="00A76DF9"/>
    <w:rsid w:val="00A77949"/>
    <w:rsid w:val="00A77C0B"/>
    <w:rsid w:val="00A77F0D"/>
    <w:rsid w:val="00A80098"/>
    <w:rsid w:val="00A801EA"/>
    <w:rsid w:val="00A8026C"/>
    <w:rsid w:val="00A80437"/>
    <w:rsid w:val="00A80518"/>
    <w:rsid w:val="00A8053D"/>
    <w:rsid w:val="00A80B74"/>
    <w:rsid w:val="00A80EBB"/>
    <w:rsid w:val="00A81089"/>
    <w:rsid w:val="00A8170A"/>
    <w:rsid w:val="00A81A1F"/>
    <w:rsid w:val="00A81BA6"/>
    <w:rsid w:val="00A82295"/>
    <w:rsid w:val="00A82594"/>
    <w:rsid w:val="00A82970"/>
    <w:rsid w:val="00A82AB0"/>
    <w:rsid w:val="00A82DED"/>
    <w:rsid w:val="00A83044"/>
    <w:rsid w:val="00A83484"/>
    <w:rsid w:val="00A83934"/>
    <w:rsid w:val="00A83DD9"/>
    <w:rsid w:val="00A84220"/>
    <w:rsid w:val="00A84331"/>
    <w:rsid w:val="00A8449B"/>
    <w:rsid w:val="00A846BC"/>
    <w:rsid w:val="00A846E6"/>
    <w:rsid w:val="00A8471B"/>
    <w:rsid w:val="00A84A21"/>
    <w:rsid w:val="00A84B1E"/>
    <w:rsid w:val="00A84BFA"/>
    <w:rsid w:val="00A8526F"/>
    <w:rsid w:val="00A85485"/>
    <w:rsid w:val="00A85581"/>
    <w:rsid w:val="00A85721"/>
    <w:rsid w:val="00A8586D"/>
    <w:rsid w:val="00A85A98"/>
    <w:rsid w:val="00A85CD5"/>
    <w:rsid w:val="00A85D5D"/>
    <w:rsid w:val="00A85FAC"/>
    <w:rsid w:val="00A86065"/>
    <w:rsid w:val="00A8617B"/>
    <w:rsid w:val="00A868F6"/>
    <w:rsid w:val="00A86D78"/>
    <w:rsid w:val="00A87038"/>
    <w:rsid w:val="00A87474"/>
    <w:rsid w:val="00A87660"/>
    <w:rsid w:val="00A876D6"/>
    <w:rsid w:val="00A87806"/>
    <w:rsid w:val="00A87826"/>
    <w:rsid w:val="00A87A8A"/>
    <w:rsid w:val="00A87B08"/>
    <w:rsid w:val="00A87DE1"/>
    <w:rsid w:val="00A87ED2"/>
    <w:rsid w:val="00A900F6"/>
    <w:rsid w:val="00A90144"/>
    <w:rsid w:val="00A903ED"/>
    <w:rsid w:val="00A90741"/>
    <w:rsid w:val="00A90E02"/>
    <w:rsid w:val="00A91795"/>
    <w:rsid w:val="00A917DB"/>
    <w:rsid w:val="00A91AE7"/>
    <w:rsid w:val="00A91B51"/>
    <w:rsid w:val="00A91CE3"/>
    <w:rsid w:val="00A91F26"/>
    <w:rsid w:val="00A92558"/>
    <w:rsid w:val="00A92F43"/>
    <w:rsid w:val="00A932E1"/>
    <w:rsid w:val="00A9344E"/>
    <w:rsid w:val="00A936A6"/>
    <w:rsid w:val="00A93831"/>
    <w:rsid w:val="00A93E2F"/>
    <w:rsid w:val="00A94AA7"/>
    <w:rsid w:val="00A94D66"/>
    <w:rsid w:val="00A94E46"/>
    <w:rsid w:val="00A94F0D"/>
    <w:rsid w:val="00A950D9"/>
    <w:rsid w:val="00A95399"/>
    <w:rsid w:val="00A9566B"/>
    <w:rsid w:val="00A95B13"/>
    <w:rsid w:val="00A95B81"/>
    <w:rsid w:val="00A95C57"/>
    <w:rsid w:val="00A96DC1"/>
    <w:rsid w:val="00A96DD6"/>
    <w:rsid w:val="00A96F0C"/>
    <w:rsid w:val="00A96F12"/>
    <w:rsid w:val="00A96F47"/>
    <w:rsid w:val="00A96F9D"/>
    <w:rsid w:val="00A970FD"/>
    <w:rsid w:val="00A97378"/>
    <w:rsid w:val="00A973E0"/>
    <w:rsid w:val="00A97731"/>
    <w:rsid w:val="00A978AE"/>
    <w:rsid w:val="00A97915"/>
    <w:rsid w:val="00A97AE1"/>
    <w:rsid w:val="00A97FB7"/>
    <w:rsid w:val="00AA0965"/>
    <w:rsid w:val="00AA1211"/>
    <w:rsid w:val="00AA18C9"/>
    <w:rsid w:val="00AA1A12"/>
    <w:rsid w:val="00AA1B7A"/>
    <w:rsid w:val="00AA1C84"/>
    <w:rsid w:val="00AA2016"/>
    <w:rsid w:val="00AA249C"/>
    <w:rsid w:val="00AA2AAF"/>
    <w:rsid w:val="00AA3B48"/>
    <w:rsid w:val="00AA3D6F"/>
    <w:rsid w:val="00AA404E"/>
    <w:rsid w:val="00AA4B1F"/>
    <w:rsid w:val="00AA55A3"/>
    <w:rsid w:val="00AA56E4"/>
    <w:rsid w:val="00AA58EF"/>
    <w:rsid w:val="00AA59DA"/>
    <w:rsid w:val="00AA5AA8"/>
    <w:rsid w:val="00AA5BA2"/>
    <w:rsid w:val="00AA5E2D"/>
    <w:rsid w:val="00AA5EB5"/>
    <w:rsid w:val="00AA6522"/>
    <w:rsid w:val="00AA654A"/>
    <w:rsid w:val="00AA6A9D"/>
    <w:rsid w:val="00AA6AF2"/>
    <w:rsid w:val="00AA6C5C"/>
    <w:rsid w:val="00AA6CA7"/>
    <w:rsid w:val="00AA6D93"/>
    <w:rsid w:val="00AA716F"/>
    <w:rsid w:val="00AA720E"/>
    <w:rsid w:val="00AA755E"/>
    <w:rsid w:val="00AA78EE"/>
    <w:rsid w:val="00AA7936"/>
    <w:rsid w:val="00AA798D"/>
    <w:rsid w:val="00AA7C12"/>
    <w:rsid w:val="00AA7EFA"/>
    <w:rsid w:val="00AA7F68"/>
    <w:rsid w:val="00AB03B5"/>
    <w:rsid w:val="00AB0C27"/>
    <w:rsid w:val="00AB0F88"/>
    <w:rsid w:val="00AB1089"/>
    <w:rsid w:val="00AB12F4"/>
    <w:rsid w:val="00AB14B0"/>
    <w:rsid w:val="00AB153D"/>
    <w:rsid w:val="00AB18C6"/>
    <w:rsid w:val="00AB1C15"/>
    <w:rsid w:val="00AB1CFB"/>
    <w:rsid w:val="00AB1E58"/>
    <w:rsid w:val="00AB2292"/>
    <w:rsid w:val="00AB236D"/>
    <w:rsid w:val="00AB24DE"/>
    <w:rsid w:val="00AB2C07"/>
    <w:rsid w:val="00AB2D71"/>
    <w:rsid w:val="00AB32B3"/>
    <w:rsid w:val="00AB36C5"/>
    <w:rsid w:val="00AB3945"/>
    <w:rsid w:val="00AB3BB4"/>
    <w:rsid w:val="00AB4214"/>
    <w:rsid w:val="00AB42C9"/>
    <w:rsid w:val="00AB4572"/>
    <w:rsid w:val="00AB471A"/>
    <w:rsid w:val="00AB54B4"/>
    <w:rsid w:val="00AB5761"/>
    <w:rsid w:val="00AB5FBC"/>
    <w:rsid w:val="00AB6695"/>
    <w:rsid w:val="00AB6AEE"/>
    <w:rsid w:val="00AB6C2E"/>
    <w:rsid w:val="00AB7378"/>
    <w:rsid w:val="00AB73FF"/>
    <w:rsid w:val="00AB741D"/>
    <w:rsid w:val="00AB7532"/>
    <w:rsid w:val="00AB7712"/>
    <w:rsid w:val="00AB7829"/>
    <w:rsid w:val="00AB7F5B"/>
    <w:rsid w:val="00AC00E1"/>
    <w:rsid w:val="00AC01AF"/>
    <w:rsid w:val="00AC01EE"/>
    <w:rsid w:val="00AC05B4"/>
    <w:rsid w:val="00AC06D4"/>
    <w:rsid w:val="00AC0891"/>
    <w:rsid w:val="00AC0A5F"/>
    <w:rsid w:val="00AC0BE4"/>
    <w:rsid w:val="00AC0F4E"/>
    <w:rsid w:val="00AC1067"/>
    <w:rsid w:val="00AC1725"/>
    <w:rsid w:val="00AC1BB7"/>
    <w:rsid w:val="00AC1D5F"/>
    <w:rsid w:val="00AC1DD0"/>
    <w:rsid w:val="00AC1EA6"/>
    <w:rsid w:val="00AC1F7C"/>
    <w:rsid w:val="00AC1F82"/>
    <w:rsid w:val="00AC1FC3"/>
    <w:rsid w:val="00AC273B"/>
    <w:rsid w:val="00AC2BDD"/>
    <w:rsid w:val="00AC2C40"/>
    <w:rsid w:val="00AC2CA1"/>
    <w:rsid w:val="00AC2E0A"/>
    <w:rsid w:val="00AC2E5E"/>
    <w:rsid w:val="00AC3190"/>
    <w:rsid w:val="00AC3543"/>
    <w:rsid w:val="00AC35D2"/>
    <w:rsid w:val="00AC3ADD"/>
    <w:rsid w:val="00AC3AF1"/>
    <w:rsid w:val="00AC3CF3"/>
    <w:rsid w:val="00AC4015"/>
    <w:rsid w:val="00AC4165"/>
    <w:rsid w:val="00AC47AB"/>
    <w:rsid w:val="00AC5220"/>
    <w:rsid w:val="00AC55A6"/>
    <w:rsid w:val="00AC592B"/>
    <w:rsid w:val="00AC5A53"/>
    <w:rsid w:val="00AC5D7E"/>
    <w:rsid w:val="00AC6122"/>
    <w:rsid w:val="00AC65D3"/>
    <w:rsid w:val="00AC65F7"/>
    <w:rsid w:val="00AC66C6"/>
    <w:rsid w:val="00AC66EA"/>
    <w:rsid w:val="00AC6A14"/>
    <w:rsid w:val="00AC6E10"/>
    <w:rsid w:val="00AC7090"/>
    <w:rsid w:val="00AC7119"/>
    <w:rsid w:val="00AC75C5"/>
    <w:rsid w:val="00AC75E0"/>
    <w:rsid w:val="00AC7AD9"/>
    <w:rsid w:val="00AC7EA6"/>
    <w:rsid w:val="00AD0142"/>
    <w:rsid w:val="00AD0201"/>
    <w:rsid w:val="00AD08C0"/>
    <w:rsid w:val="00AD0F32"/>
    <w:rsid w:val="00AD14A7"/>
    <w:rsid w:val="00AD1652"/>
    <w:rsid w:val="00AD1AB9"/>
    <w:rsid w:val="00AD1B06"/>
    <w:rsid w:val="00AD1B7E"/>
    <w:rsid w:val="00AD202D"/>
    <w:rsid w:val="00AD2074"/>
    <w:rsid w:val="00AD2158"/>
    <w:rsid w:val="00AD2191"/>
    <w:rsid w:val="00AD2341"/>
    <w:rsid w:val="00AD234F"/>
    <w:rsid w:val="00AD2387"/>
    <w:rsid w:val="00AD2B38"/>
    <w:rsid w:val="00AD31A6"/>
    <w:rsid w:val="00AD4477"/>
    <w:rsid w:val="00AD5A8A"/>
    <w:rsid w:val="00AD5B3B"/>
    <w:rsid w:val="00AD738F"/>
    <w:rsid w:val="00AD757A"/>
    <w:rsid w:val="00AD776A"/>
    <w:rsid w:val="00AE0A40"/>
    <w:rsid w:val="00AE0AF0"/>
    <w:rsid w:val="00AE0B94"/>
    <w:rsid w:val="00AE0E73"/>
    <w:rsid w:val="00AE0F7A"/>
    <w:rsid w:val="00AE134D"/>
    <w:rsid w:val="00AE1B8D"/>
    <w:rsid w:val="00AE1F1B"/>
    <w:rsid w:val="00AE1F20"/>
    <w:rsid w:val="00AE1F90"/>
    <w:rsid w:val="00AE237F"/>
    <w:rsid w:val="00AE23D8"/>
    <w:rsid w:val="00AE263B"/>
    <w:rsid w:val="00AE284C"/>
    <w:rsid w:val="00AE296C"/>
    <w:rsid w:val="00AE2E70"/>
    <w:rsid w:val="00AE2E8E"/>
    <w:rsid w:val="00AE377E"/>
    <w:rsid w:val="00AE3926"/>
    <w:rsid w:val="00AE3BE2"/>
    <w:rsid w:val="00AE434F"/>
    <w:rsid w:val="00AE440D"/>
    <w:rsid w:val="00AE4683"/>
    <w:rsid w:val="00AE4A82"/>
    <w:rsid w:val="00AE4E72"/>
    <w:rsid w:val="00AE5033"/>
    <w:rsid w:val="00AE585A"/>
    <w:rsid w:val="00AE59A1"/>
    <w:rsid w:val="00AE60B5"/>
    <w:rsid w:val="00AE620A"/>
    <w:rsid w:val="00AE622D"/>
    <w:rsid w:val="00AE6B49"/>
    <w:rsid w:val="00AE6FAE"/>
    <w:rsid w:val="00AE70FB"/>
    <w:rsid w:val="00AE73E5"/>
    <w:rsid w:val="00AE7402"/>
    <w:rsid w:val="00AF04AE"/>
    <w:rsid w:val="00AF0909"/>
    <w:rsid w:val="00AF0BD8"/>
    <w:rsid w:val="00AF1366"/>
    <w:rsid w:val="00AF15B9"/>
    <w:rsid w:val="00AF15EE"/>
    <w:rsid w:val="00AF1877"/>
    <w:rsid w:val="00AF19B6"/>
    <w:rsid w:val="00AF1E42"/>
    <w:rsid w:val="00AF2898"/>
    <w:rsid w:val="00AF290A"/>
    <w:rsid w:val="00AF2C14"/>
    <w:rsid w:val="00AF2DDC"/>
    <w:rsid w:val="00AF2E4E"/>
    <w:rsid w:val="00AF3251"/>
    <w:rsid w:val="00AF3407"/>
    <w:rsid w:val="00AF3621"/>
    <w:rsid w:val="00AF3CF9"/>
    <w:rsid w:val="00AF3E1F"/>
    <w:rsid w:val="00AF3F8B"/>
    <w:rsid w:val="00AF3FB9"/>
    <w:rsid w:val="00AF427E"/>
    <w:rsid w:val="00AF48AE"/>
    <w:rsid w:val="00AF493A"/>
    <w:rsid w:val="00AF4950"/>
    <w:rsid w:val="00AF4B3F"/>
    <w:rsid w:val="00AF4EDB"/>
    <w:rsid w:val="00AF5568"/>
    <w:rsid w:val="00AF5583"/>
    <w:rsid w:val="00AF5964"/>
    <w:rsid w:val="00AF5A5C"/>
    <w:rsid w:val="00AF5CA5"/>
    <w:rsid w:val="00AF62EC"/>
    <w:rsid w:val="00AF6363"/>
    <w:rsid w:val="00AF6905"/>
    <w:rsid w:val="00AF6F06"/>
    <w:rsid w:val="00AF709A"/>
    <w:rsid w:val="00AF7617"/>
    <w:rsid w:val="00AF763D"/>
    <w:rsid w:val="00AF783B"/>
    <w:rsid w:val="00AF79B3"/>
    <w:rsid w:val="00AF7CDB"/>
    <w:rsid w:val="00B00518"/>
    <w:rsid w:val="00B00541"/>
    <w:rsid w:val="00B00761"/>
    <w:rsid w:val="00B00FF0"/>
    <w:rsid w:val="00B019DB"/>
    <w:rsid w:val="00B01FCA"/>
    <w:rsid w:val="00B02156"/>
    <w:rsid w:val="00B02593"/>
    <w:rsid w:val="00B028C4"/>
    <w:rsid w:val="00B02BFF"/>
    <w:rsid w:val="00B030A0"/>
    <w:rsid w:val="00B0310C"/>
    <w:rsid w:val="00B039B6"/>
    <w:rsid w:val="00B03ABA"/>
    <w:rsid w:val="00B03C89"/>
    <w:rsid w:val="00B049C8"/>
    <w:rsid w:val="00B05591"/>
    <w:rsid w:val="00B058C7"/>
    <w:rsid w:val="00B05A07"/>
    <w:rsid w:val="00B05BFD"/>
    <w:rsid w:val="00B05C38"/>
    <w:rsid w:val="00B05CB5"/>
    <w:rsid w:val="00B061EF"/>
    <w:rsid w:val="00B062A3"/>
    <w:rsid w:val="00B06377"/>
    <w:rsid w:val="00B06861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B9D"/>
    <w:rsid w:val="00B10CD7"/>
    <w:rsid w:val="00B11250"/>
    <w:rsid w:val="00B112DC"/>
    <w:rsid w:val="00B116C5"/>
    <w:rsid w:val="00B11747"/>
    <w:rsid w:val="00B117AD"/>
    <w:rsid w:val="00B11B66"/>
    <w:rsid w:val="00B11F4B"/>
    <w:rsid w:val="00B12177"/>
    <w:rsid w:val="00B12185"/>
    <w:rsid w:val="00B12267"/>
    <w:rsid w:val="00B12303"/>
    <w:rsid w:val="00B12372"/>
    <w:rsid w:val="00B123D5"/>
    <w:rsid w:val="00B1244F"/>
    <w:rsid w:val="00B12633"/>
    <w:rsid w:val="00B127BE"/>
    <w:rsid w:val="00B12B10"/>
    <w:rsid w:val="00B12C70"/>
    <w:rsid w:val="00B13278"/>
    <w:rsid w:val="00B138D8"/>
    <w:rsid w:val="00B13E1B"/>
    <w:rsid w:val="00B140C4"/>
    <w:rsid w:val="00B1527A"/>
    <w:rsid w:val="00B15892"/>
    <w:rsid w:val="00B15EF7"/>
    <w:rsid w:val="00B16195"/>
    <w:rsid w:val="00B163DE"/>
    <w:rsid w:val="00B164A4"/>
    <w:rsid w:val="00B164B7"/>
    <w:rsid w:val="00B168E2"/>
    <w:rsid w:val="00B16CBB"/>
    <w:rsid w:val="00B16CD4"/>
    <w:rsid w:val="00B17345"/>
    <w:rsid w:val="00B1737E"/>
    <w:rsid w:val="00B173EB"/>
    <w:rsid w:val="00B1743B"/>
    <w:rsid w:val="00B176D7"/>
    <w:rsid w:val="00B17F6D"/>
    <w:rsid w:val="00B17FF5"/>
    <w:rsid w:val="00B206A4"/>
    <w:rsid w:val="00B207D5"/>
    <w:rsid w:val="00B20C9B"/>
    <w:rsid w:val="00B21118"/>
    <w:rsid w:val="00B214D9"/>
    <w:rsid w:val="00B2186E"/>
    <w:rsid w:val="00B21D21"/>
    <w:rsid w:val="00B21DF7"/>
    <w:rsid w:val="00B21EFF"/>
    <w:rsid w:val="00B22190"/>
    <w:rsid w:val="00B22290"/>
    <w:rsid w:val="00B22451"/>
    <w:rsid w:val="00B227E8"/>
    <w:rsid w:val="00B2286D"/>
    <w:rsid w:val="00B22957"/>
    <w:rsid w:val="00B22A8E"/>
    <w:rsid w:val="00B22C54"/>
    <w:rsid w:val="00B22CB1"/>
    <w:rsid w:val="00B22CCF"/>
    <w:rsid w:val="00B23497"/>
    <w:rsid w:val="00B2366A"/>
    <w:rsid w:val="00B239B5"/>
    <w:rsid w:val="00B23A3C"/>
    <w:rsid w:val="00B24630"/>
    <w:rsid w:val="00B246F5"/>
    <w:rsid w:val="00B246F6"/>
    <w:rsid w:val="00B24AD6"/>
    <w:rsid w:val="00B24BCA"/>
    <w:rsid w:val="00B24D14"/>
    <w:rsid w:val="00B24ED1"/>
    <w:rsid w:val="00B24F62"/>
    <w:rsid w:val="00B2504B"/>
    <w:rsid w:val="00B25282"/>
    <w:rsid w:val="00B2574D"/>
    <w:rsid w:val="00B257C0"/>
    <w:rsid w:val="00B25819"/>
    <w:rsid w:val="00B2590C"/>
    <w:rsid w:val="00B25A06"/>
    <w:rsid w:val="00B25A7A"/>
    <w:rsid w:val="00B25BD6"/>
    <w:rsid w:val="00B25E10"/>
    <w:rsid w:val="00B26184"/>
    <w:rsid w:val="00B2647D"/>
    <w:rsid w:val="00B26712"/>
    <w:rsid w:val="00B26AF8"/>
    <w:rsid w:val="00B26D2E"/>
    <w:rsid w:val="00B26D6C"/>
    <w:rsid w:val="00B26F5A"/>
    <w:rsid w:val="00B27233"/>
    <w:rsid w:val="00B27436"/>
    <w:rsid w:val="00B27AE0"/>
    <w:rsid w:val="00B301B9"/>
    <w:rsid w:val="00B303E3"/>
    <w:rsid w:val="00B30451"/>
    <w:rsid w:val="00B30CC5"/>
    <w:rsid w:val="00B31086"/>
    <w:rsid w:val="00B31303"/>
    <w:rsid w:val="00B3141F"/>
    <w:rsid w:val="00B315C5"/>
    <w:rsid w:val="00B31C35"/>
    <w:rsid w:val="00B31E68"/>
    <w:rsid w:val="00B31EA4"/>
    <w:rsid w:val="00B31EAE"/>
    <w:rsid w:val="00B321A0"/>
    <w:rsid w:val="00B32292"/>
    <w:rsid w:val="00B32312"/>
    <w:rsid w:val="00B32E05"/>
    <w:rsid w:val="00B32E3D"/>
    <w:rsid w:val="00B32FD1"/>
    <w:rsid w:val="00B332CB"/>
    <w:rsid w:val="00B334B5"/>
    <w:rsid w:val="00B339C4"/>
    <w:rsid w:val="00B33B47"/>
    <w:rsid w:val="00B33B90"/>
    <w:rsid w:val="00B33F6B"/>
    <w:rsid w:val="00B344FE"/>
    <w:rsid w:val="00B34ACA"/>
    <w:rsid w:val="00B350D7"/>
    <w:rsid w:val="00B353B3"/>
    <w:rsid w:val="00B353CA"/>
    <w:rsid w:val="00B35990"/>
    <w:rsid w:val="00B35D03"/>
    <w:rsid w:val="00B35EC2"/>
    <w:rsid w:val="00B35EC6"/>
    <w:rsid w:val="00B35FEB"/>
    <w:rsid w:val="00B3663B"/>
    <w:rsid w:val="00B369EF"/>
    <w:rsid w:val="00B36BD4"/>
    <w:rsid w:val="00B36C64"/>
    <w:rsid w:val="00B36D12"/>
    <w:rsid w:val="00B3705E"/>
    <w:rsid w:val="00B375AC"/>
    <w:rsid w:val="00B37600"/>
    <w:rsid w:val="00B378F2"/>
    <w:rsid w:val="00B37A7C"/>
    <w:rsid w:val="00B37E47"/>
    <w:rsid w:val="00B37E52"/>
    <w:rsid w:val="00B37FC3"/>
    <w:rsid w:val="00B4055C"/>
    <w:rsid w:val="00B405B1"/>
    <w:rsid w:val="00B40967"/>
    <w:rsid w:val="00B409BA"/>
    <w:rsid w:val="00B409E3"/>
    <w:rsid w:val="00B40C1C"/>
    <w:rsid w:val="00B40C5C"/>
    <w:rsid w:val="00B40DF4"/>
    <w:rsid w:val="00B40E55"/>
    <w:rsid w:val="00B41073"/>
    <w:rsid w:val="00B41105"/>
    <w:rsid w:val="00B4123D"/>
    <w:rsid w:val="00B4129E"/>
    <w:rsid w:val="00B415DD"/>
    <w:rsid w:val="00B417CA"/>
    <w:rsid w:val="00B4197A"/>
    <w:rsid w:val="00B41A12"/>
    <w:rsid w:val="00B41B6F"/>
    <w:rsid w:val="00B41CD7"/>
    <w:rsid w:val="00B41CDE"/>
    <w:rsid w:val="00B42905"/>
    <w:rsid w:val="00B42B93"/>
    <w:rsid w:val="00B4300C"/>
    <w:rsid w:val="00B430C6"/>
    <w:rsid w:val="00B4319B"/>
    <w:rsid w:val="00B432C5"/>
    <w:rsid w:val="00B43398"/>
    <w:rsid w:val="00B43A0F"/>
    <w:rsid w:val="00B43A71"/>
    <w:rsid w:val="00B44011"/>
    <w:rsid w:val="00B442A0"/>
    <w:rsid w:val="00B443FC"/>
    <w:rsid w:val="00B445DC"/>
    <w:rsid w:val="00B44713"/>
    <w:rsid w:val="00B44B8D"/>
    <w:rsid w:val="00B4520F"/>
    <w:rsid w:val="00B45400"/>
    <w:rsid w:val="00B45660"/>
    <w:rsid w:val="00B458A6"/>
    <w:rsid w:val="00B45AA0"/>
    <w:rsid w:val="00B45ADB"/>
    <w:rsid w:val="00B45B41"/>
    <w:rsid w:val="00B4641C"/>
    <w:rsid w:val="00B46687"/>
    <w:rsid w:val="00B46781"/>
    <w:rsid w:val="00B46E20"/>
    <w:rsid w:val="00B46F8E"/>
    <w:rsid w:val="00B4766D"/>
    <w:rsid w:val="00B47751"/>
    <w:rsid w:val="00B4788A"/>
    <w:rsid w:val="00B479BB"/>
    <w:rsid w:val="00B47F60"/>
    <w:rsid w:val="00B47F8E"/>
    <w:rsid w:val="00B47FA3"/>
    <w:rsid w:val="00B50549"/>
    <w:rsid w:val="00B50750"/>
    <w:rsid w:val="00B5081C"/>
    <w:rsid w:val="00B50833"/>
    <w:rsid w:val="00B50A0F"/>
    <w:rsid w:val="00B5134A"/>
    <w:rsid w:val="00B516D7"/>
    <w:rsid w:val="00B51B19"/>
    <w:rsid w:val="00B51B31"/>
    <w:rsid w:val="00B51F89"/>
    <w:rsid w:val="00B521F8"/>
    <w:rsid w:val="00B522AF"/>
    <w:rsid w:val="00B5242A"/>
    <w:rsid w:val="00B52540"/>
    <w:rsid w:val="00B5266B"/>
    <w:rsid w:val="00B52E5B"/>
    <w:rsid w:val="00B53671"/>
    <w:rsid w:val="00B538F5"/>
    <w:rsid w:val="00B53F65"/>
    <w:rsid w:val="00B54294"/>
    <w:rsid w:val="00B5443A"/>
    <w:rsid w:val="00B54571"/>
    <w:rsid w:val="00B545B2"/>
    <w:rsid w:val="00B546E9"/>
    <w:rsid w:val="00B549C2"/>
    <w:rsid w:val="00B54B46"/>
    <w:rsid w:val="00B54B49"/>
    <w:rsid w:val="00B54B59"/>
    <w:rsid w:val="00B55172"/>
    <w:rsid w:val="00B551D1"/>
    <w:rsid w:val="00B552D7"/>
    <w:rsid w:val="00B552E4"/>
    <w:rsid w:val="00B5581A"/>
    <w:rsid w:val="00B558DF"/>
    <w:rsid w:val="00B55C33"/>
    <w:rsid w:val="00B55D42"/>
    <w:rsid w:val="00B55E1C"/>
    <w:rsid w:val="00B5635E"/>
    <w:rsid w:val="00B56562"/>
    <w:rsid w:val="00B566FB"/>
    <w:rsid w:val="00B56893"/>
    <w:rsid w:val="00B568BE"/>
    <w:rsid w:val="00B568D0"/>
    <w:rsid w:val="00B56F58"/>
    <w:rsid w:val="00B56FE1"/>
    <w:rsid w:val="00B5752C"/>
    <w:rsid w:val="00B5757F"/>
    <w:rsid w:val="00B5771D"/>
    <w:rsid w:val="00B578DB"/>
    <w:rsid w:val="00B57C37"/>
    <w:rsid w:val="00B57D20"/>
    <w:rsid w:val="00B57F27"/>
    <w:rsid w:val="00B6016A"/>
    <w:rsid w:val="00B604E0"/>
    <w:rsid w:val="00B608E0"/>
    <w:rsid w:val="00B60975"/>
    <w:rsid w:val="00B60AE4"/>
    <w:rsid w:val="00B60FF5"/>
    <w:rsid w:val="00B61165"/>
    <w:rsid w:val="00B61373"/>
    <w:rsid w:val="00B616B2"/>
    <w:rsid w:val="00B61B3F"/>
    <w:rsid w:val="00B62515"/>
    <w:rsid w:val="00B627BC"/>
    <w:rsid w:val="00B62CA6"/>
    <w:rsid w:val="00B6326E"/>
    <w:rsid w:val="00B63A0A"/>
    <w:rsid w:val="00B63E8D"/>
    <w:rsid w:val="00B63FF0"/>
    <w:rsid w:val="00B64183"/>
    <w:rsid w:val="00B64192"/>
    <w:rsid w:val="00B64542"/>
    <w:rsid w:val="00B64840"/>
    <w:rsid w:val="00B648E8"/>
    <w:rsid w:val="00B64905"/>
    <w:rsid w:val="00B649D3"/>
    <w:rsid w:val="00B649F7"/>
    <w:rsid w:val="00B651EF"/>
    <w:rsid w:val="00B65257"/>
    <w:rsid w:val="00B65377"/>
    <w:rsid w:val="00B65489"/>
    <w:rsid w:val="00B65A61"/>
    <w:rsid w:val="00B65C13"/>
    <w:rsid w:val="00B65C3A"/>
    <w:rsid w:val="00B65EF1"/>
    <w:rsid w:val="00B6612B"/>
    <w:rsid w:val="00B6616E"/>
    <w:rsid w:val="00B66646"/>
    <w:rsid w:val="00B66A0A"/>
    <w:rsid w:val="00B66C4A"/>
    <w:rsid w:val="00B66E95"/>
    <w:rsid w:val="00B66E96"/>
    <w:rsid w:val="00B67172"/>
    <w:rsid w:val="00B67376"/>
    <w:rsid w:val="00B67689"/>
    <w:rsid w:val="00B67C00"/>
    <w:rsid w:val="00B67D80"/>
    <w:rsid w:val="00B705D1"/>
    <w:rsid w:val="00B70665"/>
    <w:rsid w:val="00B7097B"/>
    <w:rsid w:val="00B70AEE"/>
    <w:rsid w:val="00B70C38"/>
    <w:rsid w:val="00B70E5C"/>
    <w:rsid w:val="00B71206"/>
    <w:rsid w:val="00B71288"/>
    <w:rsid w:val="00B715E4"/>
    <w:rsid w:val="00B71753"/>
    <w:rsid w:val="00B718D2"/>
    <w:rsid w:val="00B71C45"/>
    <w:rsid w:val="00B71CFF"/>
    <w:rsid w:val="00B71F4F"/>
    <w:rsid w:val="00B720F8"/>
    <w:rsid w:val="00B7277F"/>
    <w:rsid w:val="00B72B13"/>
    <w:rsid w:val="00B73140"/>
    <w:rsid w:val="00B734BD"/>
    <w:rsid w:val="00B73AA2"/>
    <w:rsid w:val="00B7422E"/>
    <w:rsid w:val="00B7448F"/>
    <w:rsid w:val="00B7458B"/>
    <w:rsid w:val="00B74A54"/>
    <w:rsid w:val="00B74C43"/>
    <w:rsid w:val="00B74C4B"/>
    <w:rsid w:val="00B74FE5"/>
    <w:rsid w:val="00B75637"/>
    <w:rsid w:val="00B757E6"/>
    <w:rsid w:val="00B762AE"/>
    <w:rsid w:val="00B76525"/>
    <w:rsid w:val="00B765C9"/>
    <w:rsid w:val="00B7686D"/>
    <w:rsid w:val="00B76CA8"/>
    <w:rsid w:val="00B76D57"/>
    <w:rsid w:val="00B76F56"/>
    <w:rsid w:val="00B77153"/>
    <w:rsid w:val="00B77243"/>
    <w:rsid w:val="00B777C2"/>
    <w:rsid w:val="00B77AC6"/>
    <w:rsid w:val="00B77B8A"/>
    <w:rsid w:val="00B77D1E"/>
    <w:rsid w:val="00B8050A"/>
    <w:rsid w:val="00B80813"/>
    <w:rsid w:val="00B80CF7"/>
    <w:rsid w:val="00B8114A"/>
    <w:rsid w:val="00B8139E"/>
    <w:rsid w:val="00B81867"/>
    <w:rsid w:val="00B82265"/>
    <w:rsid w:val="00B82318"/>
    <w:rsid w:val="00B82CE9"/>
    <w:rsid w:val="00B82E71"/>
    <w:rsid w:val="00B83073"/>
    <w:rsid w:val="00B8377E"/>
    <w:rsid w:val="00B8393F"/>
    <w:rsid w:val="00B83A50"/>
    <w:rsid w:val="00B83E42"/>
    <w:rsid w:val="00B840A1"/>
    <w:rsid w:val="00B84310"/>
    <w:rsid w:val="00B843F6"/>
    <w:rsid w:val="00B84524"/>
    <w:rsid w:val="00B84901"/>
    <w:rsid w:val="00B849D0"/>
    <w:rsid w:val="00B85031"/>
    <w:rsid w:val="00B85114"/>
    <w:rsid w:val="00B858F2"/>
    <w:rsid w:val="00B85C71"/>
    <w:rsid w:val="00B86054"/>
    <w:rsid w:val="00B860A0"/>
    <w:rsid w:val="00B8627B"/>
    <w:rsid w:val="00B8635C"/>
    <w:rsid w:val="00B86761"/>
    <w:rsid w:val="00B86853"/>
    <w:rsid w:val="00B8690D"/>
    <w:rsid w:val="00B86917"/>
    <w:rsid w:val="00B86C24"/>
    <w:rsid w:val="00B86D7A"/>
    <w:rsid w:val="00B8734C"/>
    <w:rsid w:val="00B8748A"/>
    <w:rsid w:val="00B87665"/>
    <w:rsid w:val="00B87744"/>
    <w:rsid w:val="00B877E7"/>
    <w:rsid w:val="00B879F4"/>
    <w:rsid w:val="00B87DFF"/>
    <w:rsid w:val="00B87E27"/>
    <w:rsid w:val="00B87F0C"/>
    <w:rsid w:val="00B90292"/>
    <w:rsid w:val="00B903AD"/>
    <w:rsid w:val="00B90528"/>
    <w:rsid w:val="00B9102C"/>
    <w:rsid w:val="00B91058"/>
    <w:rsid w:val="00B9187F"/>
    <w:rsid w:val="00B91A48"/>
    <w:rsid w:val="00B91CD5"/>
    <w:rsid w:val="00B91D7D"/>
    <w:rsid w:val="00B91E15"/>
    <w:rsid w:val="00B92667"/>
    <w:rsid w:val="00B92817"/>
    <w:rsid w:val="00B9354F"/>
    <w:rsid w:val="00B9366A"/>
    <w:rsid w:val="00B9370B"/>
    <w:rsid w:val="00B938FA"/>
    <w:rsid w:val="00B93AE4"/>
    <w:rsid w:val="00B93BDF"/>
    <w:rsid w:val="00B93C68"/>
    <w:rsid w:val="00B93D68"/>
    <w:rsid w:val="00B9414E"/>
    <w:rsid w:val="00B94256"/>
    <w:rsid w:val="00B94364"/>
    <w:rsid w:val="00B94804"/>
    <w:rsid w:val="00B94953"/>
    <w:rsid w:val="00B9499E"/>
    <w:rsid w:val="00B94DC8"/>
    <w:rsid w:val="00B94E74"/>
    <w:rsid w:val="00B9518F"/>
    <w:rsid w:val="00B95E3E"/>
    <w:rsid w:val="00B95F42"/>
    <w:rsid w:val="00B9652A"/>
    <w:rsid w:val="00B96685"/>
    <w:rsid w:val="00B96AA1"/>
    <w:rsid w:val="00B96BD9"/>
    <w:rsid w:val="00B96E08"/>
    <w:rsid w:val="00B971ED"/>
    <w:rsid w:val="00B97579"/>
    <w:rsid w:val="00B9768A"/>
    <w:rsid w:val="00B97C07"/>
    <w:rsid w:val="00B97C6F"/>
    <w:rsid w:val="00B97D18"/>
    <w:rsid w:val="00B97D4C"/>
    <w:rsid w:val="00B97D68"/>
    <w:rsid w:val="00B97E3D"/>
    <w:rsid w:val="00B97F61"/>
    <w:rsid w:val="00BA030A"/>
    <w:rsid w:val="00BA046F"/>
    <w:rsid w:val="00BA084A"/>
    <w:rsid w:val="00BA0B0E"/>
    <w:rsid w:val="00BA0D9E"/>
    <w:rsid w:val="00BA0E93"/>
    <w:rsid w:val="00BA0EEC"/>
    <w:rsid w:val="00BA11D3"/>
    <w:rsid w:val="00BA1204"/>
    <w:rsid w:val="00BA134A"/>
    <w:rsid w:val="00BA1665"/>
    <w:rsid w:val="00BA18C0"/>
    <w:rsid w:val="00BA1C8A"/>
    <w:rsid w:val="00BA1E33"/>
    <w:rsid w:val="00BA247B"/>
    <w:rsid w:val="00BA29AE"/>
    <w:rsid w:val="00BA2A03"/>
    <w:rsid w:val="00BA2A35"/>
    <w:rsid w:val="00BA2A8B"/>
    <w:rsid w:val="00BA2B08"/>
    <w:rsid w:val="00BA2EF5"/>
    <w:rsid w:val="00BA3369"/>
    <w:rsid w:val="00BA3373"/>
    <w:rsid w:val="00BA34AF"/>
    <w:rsid w:val="00BA356F"/>
    <w:rsid w:val="00BA3596"/>
    <w:rsid w:val="00BA3B19"/>
    <w:rsid w:val="00BA3B60"/>
    <w:rsid w:val="00BA3D87"/>
    <w:rsid w:val="00BA4268"/>
    <w:rsid w:val="00BA48B8"/>
    <w:rsid w:val="00BA4ABC"/>
    <w:rsid w:val="00BA4AFF"/>
    <w:rsid w:val="00BA5057"/>
    <w:rsid w:val="00BA508F"/>
    <w:rsid w:val="00BA537C"/>
    <w:rsid w:val="00BA58FA"/>
    <w:rsid w:val="00BA5D07"/>
    <w:rsid w:val="00BA64DD"/>
    <w:rsid w:val="00BA6565"/>
    <w:rsid w:val="00BA656B"/>
    <w:rsid w:val="00BA6937"/>
    <w:rsid w:val="00BA6D5A"/>
    <w:rsid w:val="00BA6E91"/>
    <w:rsid w:val="00BA714A"/>
    <w:rsid w:val="00BA75EA"/>
    <w:rsid w:val="00BA7A43"/>
    <w:rsid w:val="00BA7B62"/>
    <w:rsid w:val="00BB00C9"/>
    <w:rsid w:val="00BB02C2"/>
    <w:rsid w:val="00BB0845"/>
    <w:rsid w:val="00BB09D4"/>
    <w:rsid w:val="00BB0AE9"/>
    <w:rsid w:val="00BB0AED"/>
    <w:rsid w:val="00BB0CC1"/>
    <w:rsid w:val="00BB0D15"/>
    <w:rsid w:val="00BB103D"/>
    <w:rsid w:val="00BB10A9"/>
    <w:rsid w:val="00BB122E"/>
    <w:rsid w:val="00BB1FE0"/>
    <w:rsid w:val="00BB20CC"/>
    <w:rsid w:val="00BB243F"/>
    <w:rsid w:val="00BB2890"/>
    <w:rsid w:val="00BB28ED"/>
    <w:rsid w:val="00BB2E13"/>
    <w:rsid w:val="00BB2EE9"/>
    <w:rsid w:val="00BB31EA"/>
    <w:rsid w:val="00BB33B0"/>
    <w:rsid w:val="00BB34E6"/>
    <w:rsid w:val="00BB35C1"/>
    <w:rsid w:val="00BB3CEC"/>
    <w:rsid w:val="00BB3F84"/>
    <w:rsid w:val="00BB40EB"/>
    <w:rsid w:val="00BB4586"/>
    <w:rsid w:val="00BB462C"/>
    <w:rsid w:val="00BB4846"/>
    <w:rsid w:val="00BB4946"/>
    <w:rsid w:val="00BB51C5"/>
    <w:rsid w:val="00BB540F"/>
    <w:rsid w:val="00BB552F"/>
    <w:rsid w:val="00BB575B"/>
    <w:rsid w:val="00BB5942"/>
    <w:rsid w:val="00BB5F26"/>
    <w:rsid w:val="00BB614B"/>
    <w:rsid w:val="00BB6225"/>
    <w:rsid w:val="00BB622D"/>
    <w:rsid w:val="00BB69AF"/>
    <w:rsid w:val="00BB6A62"/>
    <w:rsid w:val="00BB6B3E"/>
    <w:rsid w:val="00BB6E01"/>
    <w:rsid w:val="00BB7145"/>
    <w:rsid w:val="00BB721E"/>
    <w:rsid w:val="00BB76EE"/>
    <w:rsid w:val="00BB7902"/>
    <w:rsid w:val="00BB7D00"/>
    <w:rsid w:val="00BB7FDD"/>
    <w:rsid w:val="00BC0279"/>
    <w:rsid w:val="00BC033F"/>
    <w:rsid w:val="00BC05B5"/>
    <w:rsid w:val="00BC0D6E"/>
    <w:rsid w:val="00BC13CB"/>
    <w:rsid w:val="00BC17C6"/>
    <w:rsid w:val="00BC1973"/>
    <w:rsid w:val="00BC1C42"/>
    <w:rsid w:val="00BC1F10"/>
    <w:rsid w:val="00BC207A"/>
    <w:rsid w:val="00BC2152"/>
    <w:rsid w:val="00BC26D1"/>
    <w:rsid w:val="00BC2F4A"/>
    <w:rsid w:val="00BC31F7"/>
    <w:rsid w:val="00BC3304"/>
    <w:rsid w:val="00BC3487"/>
    <w:rsid w:val="00BC34D6"/>
    <w:rsid w:val="00BC3504"/>
    <w:rsid w:val="00BC35A5"/>
    <w:rsid w:val="00BC3633"/>
    <w:rsid w:val="00BC36E3"/>
    <w:rsid w:val="00BC395B"/>
    <w:rsid w:val="00BC3F6E"/>
    <w:rsid w:val="00BC4311"/>
    <w:rsid w:val="00BC4580"/>
    <w:rsid w:val="00BC4AB3"/>
    <w:rsid w:val="00BC4DCB"/>
    <w:rsid w:val="00BC4F18"/>
    <w:rsid w:val="00BC501F"/>
    <w:rsid w:val="00BC57CC"/>
    <w:rsid w:val="00BC5A46"/>
    <w:rsid w:val="00BC5D71"/>
    <w:rsid w:val="00BC5F50"/>
    <w:rsid w:val="00BC5F93"/>
    <w:rsid w:val="00BC668F"/>
    <w:rsid w:val="00BC6751"/>
    <w:rsid w:val="00BC69B0"/>
    <w:rsid w:val="00BC69DE"/>
    <w:rsid w:val="00BC6EAC"/>
    <w:rsid w:val="00BC6FA0"/>
    <w:rsid w:val="00BC7130"/>
    <w:rsid w:val="00BC79DF"/>
    <w:rsid w:val="00BC7CA4"/>
    <w:rsid w:val="00BC7DE8"/>
    <w:rsid w:val="00BC7E14"/>
    <w:rsid w:val="00BD00F8"/>
    <w:rsid w:val="00BD0301"/>
    <w:rsid w:val="00BD0657"/>
    <w:rsid w:val="00BD0804"/>
    <w:rsid w:val="00BD0A6F"/>
    <w:rsid w:val="00BD0CD5"/>
    <w:rsid w:val="00BD0CEC"/>
    <w:rsid w:val="00BD1281"/>
    <w:rsid w:val="00BD1B5C"/>
    <w:rsid w:val="00BD2071"/>
    <w:rsid w:val="00BD28D5"/>
    <w:rsid w:val="00BD2AD0"/>
    <w:rsid w:val="00BD2DF5"/>
    <w:rsid w:val="00BD3945"/>
    <w:rsid w:val="00BD39F4"/>
    <w:rsid w:val="00BD4046"/>
    <w:rsid w:val="00BD407A"/>
    <w:rsid w:val="00BD41CE"/>
    <w:rsid w:val="00BD4390"/>
    <w:rsid w:val="00BD453B"/>
    <w:rsid w:val="00BD4CD2"/>
    <w:rsid w:val="00BD5076"/>
    <w:rsid w:val="00BD50B4"/>
    <w:rsid w:val="00BD5188"/>
    <w:rsid w:val="00BD5199"/>
    <w:rsid w:val="00BD52C0"/>
    <w:rsid w:val="00BD5436"/>
    <w:rsid w:val="00BD5656"/>
    <w:rsid w:val="00BD5BFF"/>
    <w:rsid w:val="00BD5D80"/>
    <w:rsid w:val="00BD644A"/>
    <w:rsid w:val="00BD6912"/>
    <w:rsid w:val="00BD69FA"/>
    <w:rsid w:val="00BD6A01"/>
    <w:rsid w:val="00BD6A2E"/>
    <w:rsid w:val="00BD6A4E"/>
    <w:rsid w:val="00BD6BD6"/>
    <w:rsid w:val="00BD71DD"/>
    <w:rsid w:val="00BD73EB"/>
    <w:rsid w:val="00BD78B3"/>
    <w:rsid w:val="00BD7C58"/>
    <w:rsid w:val="00BD7CB8"/>
    <w:rsid w:val="00BD7FAC"/>
    <w:rsid w:val="00BD7FB7"/>
    <w:rsid w:val="00BE02A6"/>
    <w:rsid w:val="00BE04EF"/>
    <w:rsid w:val="00BE07A3"/>
    <w:rsid w:val="00BE0B97"/>
    <w:rsid w:val="00BE0F2D"/>
    <w:rsid w:val="00BE123B"/>
    <w:rsid w:val="00BE17D9"/>
    <w:rsid w:val="00BE182D"/>
    <w:rsid w:val="00BE1B8C"/>
    <w:rsid w:val="00BE1BEA"/>
    <w:rsid w:val="00BE1E08"/>
    <w:rsid w:val="00BE1F88"/>
    <w:rsid w:val="00BE2023"/>
    <w:rsid w:val="00BE2C00"/>
    <w:rsid w:val="00BE2C26"/>
    <w:rsid w:val="00BE2FA6"/>
    <w:rsid w:val="00BE30F3"/>
    <w:rsid w:val="00BE3311"/>
    <w:rsid w:val="00BE3532"/>
    <w:rsid w:val="00BE3A49"/>
    <w:rsid w:val="00BE3AEE"/>
    <w:rsid w:val="00BE3C0A"/>
    <w:rsid w:val="00BE42D2"/>
    <w:rsid w:val="00BE4393"/>
    <w:rsid w:val="00BE43BF"/>
    <w:rsid w:val="00BE4561"/>
    <w:rsid w:val="00BE479F"/>
    <w:rsid w:val="00BE487C"/>
    <w:rsid w:val="00BE4D82"/>
    <w:rsid w:val="00BE4E5A"/>
    <w:rsid w:val="00BE6327"/>
    <w:rsid w:val="00BE637E"/>
    <w:rsid w:val="00BE64A4"/>
    <w:rsid w:val="00BE67EB"/>
    <w:rsid w:val="00BE69AB"/>
    <w:rsid w:val="00BE69B5"/>
    <w:rsid w:val="00BE6CA5"/>
    <w:rsid w:val="00BE7146"/>
    <w:rsid w:val="00BE7D27"/>
    <w:rsid w:val="00BE7E7F"/>
    <w:rsid w:val="00BF0130"/>
    <w:rsid w:val="00BF01FC"/>
    <w:rsid w:val="00BF0298"/>
    <w:rsid w:val="00BF04EA"/>
    <w:rsid w:val="00BF09E8"/>
    <w:rsid w:val="00BF0A21"/>
    <w:rsid w:val="00BF0B42"/>
    <w:rsid w:val="00BF0CCE"/>
    <w:rsid w:val="00BF12FA"/>
    <w:rsid w:val="00BF1519"/>
    <w:rsid w:val="00BF191E"/>
    <w:rsid w:val="00BF273E"/>
    <w:rsid w:val="00BF28F6"/>
    <w:rsid w:val="00BF28FB"/>
    <w:rsid w:val="00BF2AF5"/>
    <w:rsid w:val="00BF2B31"/>
    <w:rsid w:val="00BF32E4"/>
    <w:rsid w:val="00BF3436"/>
    <w:rsid w:val="00BF3909"/>
    <w:rsid w:val="00BF3A49"/>
    <w:rsid w:val="00BF413E"/>
    <w:rsid w:val="00BF432E"/>
    <w:rsid w:val="00BF434F"/>
    <w:rsid w:val="00BF4406"/>
    <w:rsid w:val="00BF448B"/>
    <w:rsid w:val="00BF4646"/>
    <w:rsid w:val="00BF4B51"/>
    <w:rsid w:val="00BF4CE1"/>
    <w:rsid w:val="00BF4E06"/>
    <w:rsid w:val="00BF4E5F"/>
    <w:rsid w:val="00BF53D3"/>
    <w:rsid w:val="00BF5690"/>
    <w:rsid w:val="00BF56B4"/>
    <w:rsid w:val="00BF6050"/>
    <w:rsid w:val="00BF62C9"/>
    <w:rsid w:val="00BF64A1"/>
    <w:rsid w:val="00BF6803"/>
    <w:rsid w:val="00BF693C"/>
    <w:rsid w:val="00BF6959"/>
    <w:rsid w:val="00BF6DCD"/>
    <w:rsid w:val="00BF707F"/>
    <w:rsid w:val="00BF749A"/>
    <w:rsid w:val="00C0020A"/>
    <w:rsid w:val="00C002A1"/>
    <w:rsid w:val="00C00501"/>
    <w:rsid w:val="00C00A8A"/>
    <w:rsid w:val="00C00D3F"/>
    <w:rsid w:val="00C00F10"/>
    <w:rsid w:val="00C016B9"/>
    <w:rsid w:val="00C022C0"/>
    <w:rsid w:val="00C02320"/>
    <w:rsid w:val="00C026CF"/>
    <w:rsid w:val="00C028BB"/>
    <w:rsid w:val="00C02956"/>
    <w:rsid w:val="00C0299E"/>
    <w:rsid w:val="00C02ACF"/>
    <w:rsid w:val="00C02C61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A6B"/>
    <w:rsid w:val="00C06C68"/>
    <w:rsid w:val="00C06E6C"/>
    <w:rsid w:val="00C0725C"/>
    <w:rsid w:val="00C073A0"/>
    <w:rsid w:val="00C07442"/>
    <w:rsid w:val="00C07484"/>
    <w:rsid w:val="00C07CCC"/>
    <w:rsid w:val="00C105E8"/>
    <w:rsid w:val="00C1077E"/>
    <w:rsid w:val="00C10CF2"/>
    <w:rsid w:val="00C10F74"/>
    <w:rsid w:val="00C11339"/>
    <w:rsid w:val="00C11398"/>
    <w:rsid w:val="00C11981"/>
    <w:rsid w:val="00C11C58"/>
    <w:rsid w:val="00C11C7A"/>
    <w:rsid w:val="00C11ECB"/>
    <w:rsid w:val="00C11F6D"/>
    <w:rsid w:val="00C12827"/>
    <w:rsid w:val="00C12917"/>
    <w:rsid w:val="00C12BA3"/>
    <w:rsid w:val="00C12E92"/>
    <w:rsid w:val="00C134F6"/>
    <w:rsid w:val="00C1360E"/>
    <w:rsid w:val="00C13796"/>
    <w:rsid w:val="00C13844"/>
    <w:rsid w:val="00C13B0E"/>
    <w:rsid w:val="00C13C56"/>
    <w:rsid w:val="00C13CE7"/>
    <w:rsid w:val="00C13EDE"/>
    <w:rsid w:val="00C1402B"/>
    <w:rsid w:val="00C140F2"/>
    <w:rsid w:val="00C145C9"/>
    <w:rsid w:val="00C1474E"/>
    <w:rsid w:val="00C14D65"/>
    <w:rsid w:val="00C1510C"/>
    <w:rsid w:val="00C153FB"/>
    <w:rsid w:val="00C159CD"/>
    <w:rsid w:val="00C15A8B"/>
    <w:rsid w:val="00C15B94"/>
    <w:rsid w:val="00C16426"/>
    <w:rsid w:val="00C16447"/>
    <w:rsid w:val="00C164B4"/>
    <w:rsid w:val="00C164DD"/>
    <w:rsid w:val="00C1651F"/>
    <w:rsid w:val="00C166C2"/>
    <w:rsid w:val="00C16BDE"/>
    <w:rsid w:val="00C16FB6"/>
    <w:rsid w:val="00C17546"/>
    <w:rsid w:val="00C17862"/>
    <w:rsid w:val="00C17F96"/>
    <w:rsid w:val="00C17FEA"/>
    <w:rsid w:val="00C203F4"/>
    <w:rsid w:val="00C20430"/>
    <w:rsid w:val="00C20496"/>
    <w:rsid w:val="00C20502"/>
    <w:rsid w:val="00C20679"/>
    <w:rsid w:val="00C208E1"/>
    <w:rsid w:val="00C20D45"/>
    <w:rsid w:val="00C20DCE"/>
    <w:rsid w:val="00C21799"/>
    <w:rsid w:val="00C21B83"/>
    <w:rsid w:val="00C223FE"/>
    <w:rsid w:val="00C22686"/>
    <w:rsid w:val="00C22A07"/>
    <w:rsid w:val="00C22B1D"/>
    <w:rsid w:val="00C22B22"/>
    <w:rsid w:val="00C22EC3"/>
    <w:rsid w:val="00C2334D"/>
    <w:rsid w:val="00C2385A"/>
    <w:rsid w:val="00C23AF7"/>
    <w:rsid w:val="00C2413A"/>
    <w:rsid w:val="00C24725"/>
    <w:rsid w:val="00C24A1B"/>
    <w:rsid w:val="00C25772"/>
    <w:rsid w:val="00C25933"/>
    <w:rsid w:val="00C25A29"/>
    <w:rsid w:val="00C2623D"/>
    <w:rsid w:val="00C26508"/>
    <w:rsid w:val="00C26835"/>
    <w:rsid w:val="00C26A27"/>
    <w:rsid w:val="00C27007"/>
    <w:rsid w:val="00C273BB"/>
    <w:rsid w:val="00C27B1A"/>
    <w:rsid w:val="00C27B80"/>
    <w:rsid w:val="00C27C36"/>
    <w:rsid w:val="00C30311"/>
    <w:rsid w:val="00C303FF"/>
    <w:rsid w:val="00C3047F"/>
    <w:rsid w:val="00C30601"/>
    <w:rsid w:val="00C30670"/>
    <w:rsid w:val="00C30691"/>
    <w:rsid w:val="00C3086B"/>
    <w:rsid w:val="00C30ADD"/>
    <w:rsid w:val="00C30F24"/>
    <w:rsid w:val="00C31385"/>
    <w:rsid w:val="00C31852"/>
    <w:rsid w:val="00C319BB"/>
    <w:rsid w:val="00C31AAB"/>
    <w:rsid w:val="00C31C43"/>
    <w:rsid w:val="00C31CE7"/>
    <w:rsid w:val="00C31DFB"/>
    <w:rsid w:val="00C322AF"/>
    <w:rsid w:val="00C323AD"/>
    <w:rsid w:val="00C323FD"/>
    <w:rsid w:val="00C3275A"/>
    <w:rsid w:val="00C32B0E"/>
    <w:rsid w:val="00C32D64"/>
    <w:rsid w:val="00C32EF8"/>
    <w:rsid w:val="00C32FDC"/>
    <w:rsid w:val="00C33292"/>
    <w:rsid w:val="00C332F7"/>
    <w:rsid w:val="00C3368E"/>
    <w:rsid w:val="00C33DC2"/>
    <w:rsid w:val="00C33EB8"/>
    <w:rsid w:val="00C344B8"/>
    <w:rsid w:val="00C345BF"/>
    <w:rsid w:val="00C34761"/>
    <w:rsid w:val="00C34B30"/>
    <w:rsid w:val="00C34CF3"/>
    <w:rsid w:val="00C3580D"/>
    <w:rsid w:val="00C35836"/>
    <w:rsid w:val="00C35915"/>
    <w:rsid w:val="00C35DE5"/>
    <w:rsid w:val="00C360A3"/>
    <w:rsid w:val="00C360A8"/>
    <w:rsid w:val="00C36816"/>
    <w:rsid w:val="00C36951"/>
    <w:rsid w:val="00C36CDD"/>
    <w:rsid w:val="00C36D1C"/>
    <w:rsid w:val="00C36EB9"/>
    <w:rsid w:val="00C3712F"/>
    <w:rsid w:val="00C372E0"/>
    <w:rsid w:val="00C3736F"/>
    <w:rsid w:val="00C375BB"/>
    <w:rsid w:val="00C37786"/>
    <w:rsid w:val="00C37C75"/>
    <w:rsid w:val="00C37DB6"/>
    <w:rsid w:val="00C400D7"/>
    <w:rsid w:val="00C40340"/>
    <w:rsid w:val="00C40493"/>
    <w:rsid w:val="00C40786"/>
    <w:rsid w:val="00C408BF"/>
    <w:rsid w:val="00C40B4B"/>
    <w:rsid w:val="00C40E9F"/>
    <w:rsid w:val="00C410AA"/>
    <w:rsid w:val="00C413D7"/>
    <w:rsid w:val="00C416DE"/>
    <w:rsid w:val="00C419DC"/>
    <w:rsid w:val="00C41C11"/>
    <w:rsid w:val="00C41D08"/>
    <w:rsid w:val="00C41D37"/>
    <w:rsid w:val="00C41ED1"/>
    <w:rsid w:val="00C41FBA"/>
    <w:rsid w:val="00C421A6"/>
    <w:rsid w:val="00C423DB"/>
    <w:rsid w:val="00C43443"/>
    <w:rsid w:val="00C4360A"/>
    <w:rsid w:val="00C43DF3"/>
    <w:rsid w:val="00C43EC2"/>
    <w:rsid w:val="00C43FA0"/>
    <w:rsid w:val="00C4428D"/>
    <w:rsid w:val="00C445E4"/>
    <w:rsid w:val="00C449AF"/>
    <w:rsid w:val="00C44CD0"/>
    <w:rsid w:val="00C44E13"/>
    <w:rsid w:val="00C451DF"/>
    <w:rsid w:val="00C452CF"/>
    <w:rsid w:val="00C4557B"/>
    <w:rsid w:val="00C45756"/>
    <w:rsid w:val="00C457C8"/>
    <w:rsid w:val="00C45861"/>
    <w:rsid w:val="00C4591A"/>
    <w:rsid w:val="00C459B5"/>
    <w:rsid w:val="00C4605A"/>
    <w:rsid w:val="00C46063"/>
    <w:rsid w:val="00C4606D"/>
    <w:rsid w:val="00C4610F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248"/>
    <w:rsid w:val="00C505D4"/>
    <w:rsid w:val="00C5075D"/>
    <w:rsid w:val="00C508BF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2EDB"/>
    <w:rsid w:val="00C53095"/>
    <w:rsid w:val="00C53278"/>
    <w:rsid w:val="00C5335E"/>
    <w:rsid w:val="00C533AA"/>
    <w:rsid w:val="00C536E0"/>
    <w:rsid w:val="00C537E6"/>
    <w:rsid w:val="00C53BAF"/>
    <w:rsid w:val="00C53C51"/>
    <w:rsid w:val="00C53E79"/>
    <w:rsid w:val="00C541D2"/>
    <w:rsid w:val="00C54441"/>
    <w:rsid w:val="00C54D61"/>
    <w:rsid w:val="00C54D63"/>
    <w:rsid w:val="00C5545B"/>
    <w:rsid w:val="00C5568E"/>
    <w:rsid w:val="00C5580F"/>
    <w:rsid w:val="00C55E98"/>
    <w:rsid w:val="00C56090"/>
    <w:rsid w:val="00C56199"/>
    <w:rsid w:val="00C56572"/>
    <w:rsid w:val="00C566EC"/>
    <w:rsid w:val="00C56EBF"/>
    <w:rsid w:val="00C56F72"/>
    <w:rsid w:val="00C56FF9"/>
    <w:rsid w:val="00C57086"/>
    <w:rsid w:val="00C570CC"/>
    <w:rsid w:val="00C5755B"/>
    <w:rsid w:val="00C5781F"/>
    <w:rsid w:val="00C57DD9"/>
    <w:rsid w:val="00C60184"/>
    <w:rsid w:val="00C605D3"/>
    <w:rsid w:val="00C60896"/>
    <w:rsid w:val="00C60A36"/>
    <w:rsid w:val="00C60A55"/>
    <w:rsid w:val="00C60AD2"/>
    <w:rsid w:val="00C60B09"/>
    <w:rsid w:val="00C60BC1"/>
    <w:rsid w:val="00C60C75"/>
    <w:rsid w:val="00C60E96"/>
    <w:rsid w:val="00C618A1"/>
    <w:rsid w:val="00C61BC1"/>
    <w:rsid w:val="00C61D20"/>
    <w:rsid w:val="00C61E7D"/>
    <w:rsid w:val="00C6218F"/>
    <w:rsid w:val="00C62218"/>
    <w:rsid w:val="00C623B1"/>
    <w:rsid w:val="00C624BE"/>
    <w:rsid w:val="00C62847"/>
    <w:rsid w:val="00C62EBC"/>
    <w:rsid w:val="00C63103"/>
    <w:rsid w:val="00C63641"/>
    <w:rsid w:val="00C636F1"/>
    <w:rsid w:val="00C63779"/>
    <w:rsid w:val="00C6397D"/>
    <w:rsid w:val="00C6398F"/>
    <w:rsid w:val="00C63CB7"/>
    <w:rsid w:val="00C63E11"/>
    <w:rsid w:val="00C6438C"/>
    <w:rsid w:val="00C64CDD"/>
    <w:rsid w:val="00C64E40"/>
    <w:rsid w:val="00C64EC4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678E8"/>
    <w:rsid w:val="00C70050"/>
    <w:rsid w:val="00C7085C"/>
    <w:rsid w:val="00C7090D"/>
    <w:rsid w:val="00C70DD1"/>
    <w:rsid w:val="00C70EEC"/>
    <w:rsid w:val="00C70FB8"/>
    <w:rsid w:val="00C71604"/>
    <w:rsid w:val="00C71AC1"/>
    <w:rsid w:val="00C71BBE"/>
    <w:rsid w:val="00C71FFE"/>
    <w:rsid w:val="00C7217E"/>
    <w:rsid w:val="00C722D4"/>
    <w:rsid w:val="00C7271B"/>
    <w:rsid w:val="00C72B0D"/>
    <w:rsid w:val="00C7320F"/>
    <w:rsid w:val="00C736A8"/>
    <w:rsid w:val="00C738D4"/>
    <w:rsid w:val="00C73D0D"/>
    <w:rsid w:val="00C745B3"/>
    <w:rsid w:val="00C7470A"/>
    <w:rsid w:val="00C74798"/>
    <w:rsid w:val="00C74C4C"/>
    <w:rsid w:val="00C74D26"/>
    <w:rsid w:val="00C758F3"/>
    <w:rsid w:val="00C75C63"/>
    <w:rsid w:val="00C766BD"/>
    <w:rsid w:val="00C76BA6"/>
    <w:rsid w:val="00C77133"/>
    <w:rsid w:val="00C7713D"/>
    <w:rsid w:val="00C771C4"/>
    <w:rsid w:val="00C77711"/>
    <w:rsid w:val="00C777CE"/>
    <w:rsid w:val="00C77936"/>
    <w:rsid w:val="00C77A8E"/>
    <w:rsid w:val="00C8035D"/>
    <w:rsid w:val="00C805FA"/>
    <w:rsid w:val="00C8060A"/>
    <w:rsid w:val="00C80731"/>
    <w:rsid w:val="00C80AD9"/>
    <w:rsid w:val="00C80C8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300"/>
    <w:rsid w:val="00C8359C"/>
    <w:rsid w:val="00C835E9"/>
    <w:rsid w:val="00C836F0"/>
    <w:rsid w:val="00C83930"/>
    <w:rsid w:val="00C83AD3"/>
    <w:rsid w:val="00C83DD6"/>
    <w:rsid w:val="00C83EDD"/>
    <w:rsid w:val="00C83EF3"/>
    <w:rsid w:val="00C83FAB"/>
    <w:rsid w:val="00C841CC"/>
    <w:rsid w:val="00C8435A"/>
    <w:rsid w:val="00C845CE"/>
    <w:rsid w:val="00C84A07"/>
    <w:rsid w:val="00C84F06"/>
    <w:rsid w:val="00C853F1"/>
    <w:rsid w:val="00C859B0"/>
    <w:rsid w:val="00C85FE7"/>
    <w:rsid w:val="00C862C6"/>
    <w:rsid w:val="00C864E7"/>
    <w:rsid w:val="00C8660B"/>
    <w:rsid w:val="00C866BE"/>
    <w:rsid w:val="00C867FC"/>
    <w:rsid w:val="00C86811"/>
    <w:rsid w:val="00C8681A"/>
    <w:rsid w:val="00C869A0"/>
    <w:rsid w:val="00C86F27"/>
    <w:rsid w:val="00C86F4F"/>
    <w:rsid w:val="00C86F85"/>
    <w:rsid w:val="00C8714B"/>
    <w:rsid w:val="00C875EA"/>
    <w:rsid w:val="00C876BD"/>
    <w:rsid w:val="00C8777F"/>
    <w:rsid w:val="00C87893"/>
    <w:rsid w:val="00C87D00"/>
    <w:rsid w:val="00C9014F"/>
    <w:rsid w:val="00C901C1"/>
    <w:rsid w:val="00C903FC"/>
    <w:rsid w:val="00C90417"/>
    <w:rsid w:val="00C90762"/>
    <w:rsid w:val="00C90764"/>
    <w:rsid w:val="00C90868"/>
    <w:rsid w:val="00C91132"/>
    <w:rsid w:val="00C91BB7"/>
    <w:rsid w:val="00C91C35"/>
    <w:rsid w:val="00C91F52"/>
    <w:rsid w:val="00C92CF9"/>
    <w:rsid w:val="00C930E7"/>
    <w:rsid w:val="00C936FD"/>
    <w:rsid w:val="00C93706"/>
    <w:rsid w:val="00C93785"/>
    <w:rsid w:val="00C9393C"/>
    <w:rsid w:val="00C93BF6"/>
    <w:rsid w:val="00C93F4E"/>
    <w:rsid w:val="00C940F2"/>
    <w:rsid w:val="00C94688"/>
    <w:rsid w:val="00C95831"/>
    <w:rsid w:val="00C95AB7"/>
    <w:rsid w:val="00C95C0C"/>
    <w:rsid w:val="00C95CA6"/>
    <w:rsid w:val="00C9606A"/>
    <w:rsid w:val="00C9635E"/>
    <w:rsid w:val="00C9636C"/>
    <w:rsid w:val="00C96451"/>
    <w:rsid w:val="00C9654E"/>
    <w:rsid w:val="00C96F37"/>
    <w:rsid w:val="00C97394"/>
    <w:rsid w:val="00C97662"/>
    <w:rsid w:val="00C97CBD"/>
    <w:rsid w:val="00CA0AD6"/>
    <w:rsid w:val="00CA0EA2"/>
    <w:rsid w:val="00CA12BA"/>
    <w:rsid w:val="00CA133E"/>
    <w:rsid w:val="00CA1533"/>
    <w:rsid w:val="00CA179F"/>
    <w:rsid w:val="00CA1B41"/>
    <w:rsid w:val="00CA1E03"/>
    <w:rsid w:val="00CA21E3"/>
    <w:rsid w:val="00CA2393"/>
    <w:rsid w:val="00CA272E"/>
    <w:rsid w:val="00CA280A"/>
    <w:rsid w:val="00CA2E39"/>
    <w:rsid w:val="00CA3235"/>
    <w:rsid w:val="00CA33E1"/>
    <w:rsid w:val="00CA3B8D"/>
    <w:rsid w:val="00CA3B91"/>
    <w:rsid w:val="00CA3E09"/>
    <w:rsid w:val="00CA41AD"/>
    <w:rsid w:val="00CA43FE"/>
    <w:rsid w:val="00CA455E"/>
    <w:rsid w:val="00CA4877"/>
    <w:rsid w:val="00CA4CE7"/>
    <w:rsid w:val="00CA5315"/>
    <w:rsid w:val="00CA55CB"/>
    <w:rsid w:val="00CA5687"/>
    <w:rsid w:val="00CA56FF"/>
    <w:rsid w:val="00CA58CB"/>
    <w:rsid w:val="00CA5CA2"/>
    <w:rsid w:val="00CA634B"/>
    <w:rsid w:val="00CA6679"/>
    <w:rsid w:val="00CA6961"/>
    <w:rsid w:val="00CA6A9C"/>
    <w:rsid w:val="00CA6B6D"/>
    <w:rsid w:val="00CA6BA4"/>
    <w:rsid w:val="00CA71B9"/>
    <w:rsid w:val="00CA7295"/>
    <w:rsid w:val="00CA7A6B"/>
    <w:rsid w:val="00CB083F"/>
    <w:rsid w:val="00CB0CAE"/>
    <w:rsid w:val="00CB10DB"/>
    <w:rsid w:val="00CB1124"/>
    <w:rsid w:val="00CB150C"/>
    <w:rsid w:val="00CB15FF"/>
    <w:rsid w:val="00CB1607"/>
    <w:rsid w:val="00CB1698"/>
    <w:rsid w:val="00CB194D"/>
    <w:rsid w:val="00CB1A9B"/>
    <w:rsid w:val="00CB1D90"/>
    <w:rsid w:val="00CB1DB6"/>
    <w:rsid w:val="00CB25AD"/>
    <w:rsid w:val="00CB2852"/>
    <w:rsid w:val="00CB2894"/>
    <w:rsid w:val="00CB2AB2"/>
    <w:rsid w:val="00CB3003"/>
    <w:rsid w:val="00CB3056"/>
    <w:rsid w:val="00CB30F1"/>
    <w:rsid w:val="00CB335F"/>
    <w:rsid w:val="00CB3470"/>
    <w:rsid w:val="00CB34D9"/>
    <w:rsid w:val="00CB3783"/>
    <w:rsid w:val="00CB3CBE"/>
    <w:rsid w:val="00CB4370"/>
    <w:rsid w:val="00CB43E0"/>
    <w:rsid w:val="00CB444B"/>
    <w:rsid w:val="00CB49BD"/>
    <w:rsid w:val="00CB4D8F"/>
    <w:rsid w:val="00CB5CE2"/>
    <w:rsid w:val="00CB6058"/>
    <w:rsid w:val="00CB619A"/>
    <w:rsid w:val="00CB6379"/>
    <w:rsid w:val="00CB6513"/>
    <w:rsid w:val="00CB6C20"/>
    <w:rsid w:val="00CB6CA3"/>
    <w:rsid w:val="00CB7A08"/>
    <w:rsid w:val="00CB7A3E"/>
    <w:rsid w:val="00CC014B"/>
    <w:rsid w:val="00CC01EF"/>
    <w:rsid w:val="00CC024F"/>
    <w:rsid w:val="00CC02C9"/>
    <w:rsid w:val="00CC069C"/>
    <w:rsid w:val="00CC0B7B"/>
    <w:rsid w:val="00CC0D38"/>
    <w:rsid w:val="00CC0D51"/>
    <w:rsid w:val="00CC0FC7"/>
    <w:rsid w:val="00CC13DC"/>
    <w:rsid w:val="00CC16A7"/>
    <w:rsid w:val="00CC2784"/>
    <w:rsid w:val="00CC2789"/>
    <w:rsid w:val="00CC27FE"/>
    <w:rsid w:val="00CC2A3B"/>
    <w:rsid w:val="00CC2D23"/>
    <w:rsid w:val="00CC2ED3"/>
    <w:rsid w:val="00CC30CD"/>
    <w:rsid w:val="00CC3174"/>
    <w:rsid w:val="00CC3278"/>
    <w:rsid w:val="00CC32A5"/>
    <w:rsid w:val="00CC372E"/>
    <w:rsid w:val="00CC3934"/>
    <w:rsid w:val="00CC3F38"/>
    <w:rsid w:val="00CC406B"/>
    <w:rsid w:val="00CC41A7"/>
    <w:rsid w:val="00CC4427"/>
    <w:rsid w:val="00CC485B"/>
    <w:rsid w:val="00CC4920"/>
    <w:rsid w:val="00CC538C"/>
    <w:rsid w:val="00CC59BA"/>
    <w:rsid w:val="00CC5E53"/>
    <w:rsid w:val="00CC5ED9"/>
    <w:rsid w:val="00CC617F"/>
    <w:rsid w:val="00CC6225"/>
    <w:rsid w:val="00CC6350"/>
    <w:rsid w:val="00CC644B"/>
    <w:rsid w:val="00CC6529"/>
    <w:rsid w:val="00CC65A2"/>
    <w:rsid w:val="00CC6631"/>
    <w:rsid w:val="00CC6633"/>
    <w:rsid w:val="00CC67FB"/>
    <w:rsid w:val="00CC6FB7"/>
    <w:rsid w:val="00CC70C1"/>
    <w:rsid w:val="00CC74CF"/>
    <w:rsid w:val="00CC773A"/>
    <w:rsid w:val="00CC7CE5"/>
    <w:rsid w:val="00CC7D2A"/>
    <w:rsid w:val="00CC7F85"/>
    <w:rsid w:val="00CD0449"/>
    <w:rsid w:val="00CD0450"/>
    <w:rsid w:val="00CD059B"/>
    <w:rsid w:val="00CD0719"/>
    <w:rsid w:val="00CD0A48"/>
    <w:rsid w:val="00CD0CCE"/>
    <w:rsid w:val="00CD0DD6"/>
    <w:rsid w:val="00CD1312"/>
    <w:rsid w:val="00CD14D2"/>
    <w:rsid w:val="00CD14FD"/>
    <w:rsid w:val="00CD17D8"/>
    <w:rsid w:val="00CD20E1"/>
    <w:rsid w:val="00CD278F"/>
    <w:rsid w:val="00CD28F7"/>
    <w:rsid w:val="00CD2B48"/>
    <w:rsid w:val="00CD2DA7"/>
    <w:rsid w:val="00CD33DD"/>
    <w:rsid w:val="00CD373C"/>
    <w:rsid w:val="00CD382C"/>
    <w:rsid w:val="00CD39C4"/>
    <w:rsid w:val="00CD3B47"/>
    <w:rsid w:val="00CD3CFB"/>
    <w:rsid w:val="00CD3EA4"/>
    <w:rsid w:val="00CD468A"/>
    <w:rsid w:val="00CD47CC"/>
    <w:rsid w:val="00CD48E9"/>
    <w:rsid w:val="00CD4909"/>
    <w:rsid w:val="00CD4B4F"/>
    <w:rsid w:val="00CD5152"/>
    <w:rsid w:val="00CD51F0"/>
    <w:rsid w:val="00CD59D8"/>
    <w:rsid w:val="00CD5AE8"/>
    <w:rsid w:val="00CD62B9"/>
    <w:rsid w:val="00CD6332"/>
    <w:rsid w:val="00CD6A58"/>
    <w:rsid w:val="00CD6BF2"/>
    <w:rsid w:val="00CD6C86"/>
    <w:rsid w:val="00CD6EE5"/>
    <w:rsid w:val="00CD70DE"/>
    <w:rsid w:val="00CD7128"/>
    <w:rsid w:val="00CD718F"/>
    <w:rsid w:val="00CD7B4A"/>
    <w:rsid w:val="00CD7EF6"/>
    <w:rsid w:val="00CD7FA3"/>
    <w:rsid w:val="00CE0231"/>
    <w:rsid w:val="00CE02A6"/>
    <w:rsid w:val="00CE02B5"/>
    <w:rsid w:val="00CE081E"/>
    <w:rsid w:val="00CE0CA2"/>
    <w:rsid w:val="00CE0FF9"/>
    <w:rsid w:val="00CE127E"/>
    <w:rsid w:val="00CE1C04"/>
    <w:rsid w:val="00CE1D02"/>
    <w:rsid w:val="00CE1D2C"/>
    <w:rsid w:val="00CE228E"/>
    <w:rsid w:val="00CE27A3"/>
    <w:rsid w:val="00CE2A15"/>
    <w:rsid w:val="00CE2BF4"/>
    <w:rsid w:val="00CE33CC"/>
    <w:rsid w:val="00CE33D1"/>
    <w:rsid w:val="00CE33EF"/>
    <w:rsid w:val="00CE3650"/>
    <w:rsid w:val="00CE3A9F"/>
    <w:rsid w:val="00CE424B"/>
    <w:rsid w:val="00CE4366"/>
    <w:rsid w:val="00CE47E4"/>
    <w:rsid w:val="00CE4981"/>
    <w:rsid w:val="00CE4B7C"/>
    <w:rsid w:val="00CE4F5D"/>
    <w:rsid w:val="00CE55A1"/>
    <w:rsid w:val="00CE568D"/>
    <w:rsid w:val="00CE57F0"/>
    <w:rsid w:val="00CE59DE"/>
    <w:rsid w:val="00CE5E47"/>
    <w:rsid w:val="00CE5EFF"/>
    <w:rsid w:val="00CE6153"/>
    <w:rsid w:val="00CE69DB"/>
    <w:rsid w:val="00CE6B3A"/>
    <w:rsid w:val="00CE6B7C"/>
    <w:rsid w:val="00CE6C96"/>
    <w:rsid w:val="00CE6D58"/>
    <w:rsid w:val="00CE7086"/>
    <w:rsid w:val="00CE7141"/>
    <w:rsid w:val="00CE72F9"/>
    <w:rsid w:val="00CE7384"/>
    <w:rsid w:val="00CE7398"/>
    <w:rsid w:val="00CE79B9"/>
    <w:rsid w:val="00CE7E93"/>
    <w:rsid w:val="00CE7F8B"/>
    <w:rsid w:val="00CF00C6"/>
    <w:rsid w:val="00CF00E0"/>
    <w:rsid w:val="00CF0A53"/>
    <w:rsid w:val="00CF0AD8"/>
    <w:rsid w:val="00CF1627"/>
    <w:rsid w:val="00CF17F4"/>
    <w:rsid w:val="00CF1D33"/>
    <w:rsid w:val="00CF2169"/>
    <w:rsid w:val="00CF21A7"/>
    <w:rsid w:val="00CF21C7"/>
    <w:rsid w:val="00CF2230"/>
    <w:rsid w:val="00CF24A9"/>
    <w:rsid w:val="00CF27AD"/>
    <w:rsid w:val="00CF285F"/>
    <w:rsid w:val="00CF2992"/>
    <w:rsid w:val="00CF2DCE"/>
    <w:rsid w:val="00CF301F"/>
    <w:rsid w:val="00CF35DC"/>
    <w:rsid w:val="00CF3B63"/>
    <w:rsid w:val="00CF42CE"/>
    <w:rsid w:val="00CF4887"/>
    <w:rsid w:val="00CF4C82"/>
    <w:rsid w:val="00CF4D7F"/>
    <w:rsid w:val="00CF50B7"/>
    <w:rsid w:val="00CF53EA"/>
    <w:rsid w:val="00CF543B"/>
    <w:rsid w:val="00CF5D74"/>
    <w:rsid w:val="00CF6165"/>
    <w:rsid w:val="00CF63BE"/>
    <w:rsid w:val="00CF6448"/>
    <w:rsid w:val="00CF6AFC"/>
    <w:rsid w:val="00CF6B86"/>
    <w:rsid w:val="00CF6BCF"/>
    <w:rsid w:val="00CF6C2A"/>
    <w:rsid w:val="00CF7050"/>
    <w:rsid w:val="00CF76F9"/>
    <w:rsid w:val="00CF79C0"/>
    <w:rsid w:val="00CF79EE"/>
    <w:rsid w:val="00CF7BAD"/>
    <w:rsid w:val="00CF7D6D"/>
    <w:rsid w:val="00CF7DF3"/>
    <w:rsid w:val="00D00052"/>
    <w:rsid w:val="00D0005B"/>
    <w:rsid w:val="00D00111"/>
    <w:rsid w:val="00D002B5"/>
    <w:rsid w:val="00D005B5"/>
    <w:rsid w:val="00D0062F"/>
    <w:rsid w:val="00D0099B"/>
    <w:rsid w:val="00D00CE8"/>
    <w:rsid w:val="00D00DF0"/>
    <w:rsid w:val="00D0155E"/>
    <w:rsid w:val="00D0180C"/>
    <w:rsid w:val="00D02159"/>
    <w:rsid w:val="00D021CE"/>
    <w:rsid w:val="00D02870"/>
    <w:rsid w:val="00D028FC"/>
    <w:rsid w:val="00D02C3C"/>
    <w:rsid w:val="00D02DD0"/>
    <w:rsid w:val="00D02DEB"/>
    <w:rsid w:val="00D02F87"/>
    <w:rsid w:val="00D03027"/>
    <w:rsid w:val="00D03298"/>
    <w:rsid w:val="00D0348B"/>
    <w:rsid w:val="00D0366B"/>
    <w:rsid w:val="00D036A4"/>
    <w:rsid w:val="00D03B48"/>
    <w:rsid w:val="00D03BFF"/>
    <w:rsid w:val="00D03D0E"/>
    <w:rsid w:val="00D03D1C"/>
    <w:rsid w:val="00D03D73"/>
    <w:rsid w:val="00D03F8A"/>
    <w:rsid w:val="00D045B1"/>
    <w:rsid w:val="00D0467F"/>
    <w:rsid w:val="00D046DF"/>
    <w:rsid w:val="00D05457"/>
    <w:rsid w:val="00D05889"/>
    <w:rsid w:val="00D05953"/>
    <w:rsid w:val="00D05F45"/>
    <w:rsid w:val="00D06038"/>
    <w:rsid w:val="00D06086"/>
    <w:rsid w:val="00D06365"/>
    <w:rsid w:val="00D06CC8"/>
    <w:rsid w:val="00D07506"/>
    <w:rsid w:val="00D07602"/>
    <w:rsid w:val="00D076B8"/>
    <w:rsid w:val="00D07791"/>
    <w:rsid w:val="00D10444"/>
    <w:rsid w:val="00D1066B"/>
    <w:rsid w:val="00D107BF"/>
    <w:rsid w:val="00D109A5"/>
    <w:rsid w:val="00D10AE1"/>
    <w:rsid w:val="00D10BED"/>
    <w:rsid w:val="00D1147A"/>
    <w:rsid w:val="00D115D0"/>
    <w:rsid w:val="00D11695"/>
    <w:rsid w:val="00D11A6F"/>
    <w:rsid w:val="00D11EF7"/>
    <w:rsid w:val="00D11EFE"/>
    <w:rsid w:val="00D1222D"/>
    <w:rsid w:val="00D122D9"/>
    <w:rsid w:val="00D123FC"/>
    <w:rsid w:val="00D12514"/>
    <w:rsid w:val="00D1282E"/>
    <w:rsid w:val="00D12E10"/>
    <w:rsid w:val="00D12EFF"/>
    <w:rsid w:val="00D13D57"/>
    <w:rsid w:val="00D13DCC"/>
    <w:rsid w:val="00D140E1"/>
    <w:rsid w:val="00D149AE"/>
    <w:rsid w:val="00D14D8E"/>
    <w:rsid w:val="00D150E4"/>
    <w:rsid w:val="00D15197"/>
    <w:rsid w:val="00D15792"/>
    <w:rsid w:val="00D15B8B"/>
    <w:rsid w:val="00D15F1D"/>
    <w:rsid w:val="00D15F22"/>
    <w:rsid w:val="00D1683D"/>
    <w:rsid w:val="00D168D7"/>
    <w:rsid w:val="00D16934"/>
    <w:rsid w:val="00D169A0"/>
    <w:rsid w:val="00D16E37"/>
    <w:rsid w:val="00D17283"/>
    <w:rsid w:val="00D17508"/>
    <w:rsid w:val="00D175D2"/>
    <w:rsid w:val="00D175FB"/>
    <w:rsid w:val="00D1790E"/>
    <w:rsid w:val="00D17A92"/>
    <w:rsid w:val="00D17C11"/>
    <w:rsid w:val="00D17C24"/>
    <w:rsid w:val="00D17E58"/>
    <w:rsid w:val="00D20027"/>
    <w:rsid w:val="00D200F5"/>
    <w:rsid w:val="00D201A7"/>
    <w:rsid w:val="00D2055C"/>
    <w:rsid w:val="00D20729"/>
    <w:rsid w:val="00D21051"/>
    <w:rsid w:val="00D2106D"/>
    <w:rsid w:val="00D2188A"/>
    <w:rsid w:val="00D21A0C"/>
    <w:rsid w:val="00D231BD"/>
    <w:rsid w:val="00D23B10"/>
    <w:rsid w:val="00D23C47"/>
    <w:rsid w:val="00D23F4A"/>
    <w:rsid w:val="00D241ED"/>
    <w:rsid w:val="00D24695"/>
    <w:rsid w:val="00D24A51"/>
    <w:rsid w:val="00D24ADC"/>
    <w:rsid w:val="00D24AE4"/>
    <w:rsid w:val="00D24E38"/>
    <w:rsid w:val="00D24EBE"/>
    <w:rsid w:val="00D25239"/>
    <w:rsid w:val="00D252E9"/>
    <w:rsid w:val="00D257D4"/>
    <w:rsid w:val="00D25BED"/>
    <w:rsid w:val="00D25F44"/>
    <w:rsid w:val="00D25FF8"/>
    <w:rsid w:val="00D261A4"/>
    <w:rsid w:val="00D26548"/>
    <w:rsid w:val="00D26B3B"/>
    <w:rsid w:val="00D26F5B"/>
    <w:rsid w:val="00D271F8"/>
    <w:rsid w:val="00D27213"/>
    <w:rsid w:val="00D273FB"/>
    <w:rsid w:val="00D276FE"/>
    <w:rsid w:val="00D27949"/>
    <w:rsid w:val="00D30001"/>
    <w:rsid w:val="00D30328"/>
    <w:rsid w:val="00D30666"/>
    <w:rsid w:val="00D306D3"/>
    <w:rsid w:val="00D3071F"/>
    <w:rsid w:val="00D30F29"/>
    <w:rsid w:val="00D3151E"/>
    <w:rsid w:val="00D317A3"/>
    <w:rsid w:val="00D31E74"/>
    <w:rsid w:val="00D32376"/>
    <w:rsid w:val="00D32423"/>
    <w:rsid w:val="00D32503"/>
    <w:rsid w:val="00D32985"/>
    <w:rsid w:val="00D32F71"/>
    <w:rsid w:val="00D33485"/>
    <w:rsid w:val="00D336B3"/>
    <w:rsid w:val="00D33A11"/>
    <w:rsid w:val="00D33A29"/>
    <w:rsid w:val="00D33D8F"/>
    <w:rsid w:val="00D33ED0"/>
    <w:rsid w:val="00D33FD5"/>
    <w:rsid w:val="00D34027"/>
    <w:rsid w:val="00D34317"/>
    <w:rsid w:val="00D347F1"/>
    <w:rsid w:val="00D34B36"/>
    <w:rsid w:val="00D34D35"/>
    <w:rsid w:val="00D34D54"/>
    <w:rsid w:val="00D34FD3"/>
    <w:rsid w:val="00D351FF"/>
    <w:rsid w:val="00D356BC"/>
    <w:rsid w:val="00D35852"/>
    <w:rsid w:val="00D35B6A"/>
    <w:rsid w:val="00D35E3A"/>
    <w:rsid w:val="00D36202"/>
    <w:rsid w:val="00D362F3"/>
    <w:rsid w:val="00D36488"/>
    <w:rsid w:val="00D36B4B"/>
    <w:rsid w:val="00D36BC2"/>
    <w:rsid w:val="00D37284"/>
    <w:rsid w:val="00D372EF"/>
    <w:rsid w:val="00D3732A"/>
    <w:rsid w:val="00D37529"/>
    <w:rsid w:val="00D37809"/>
    <w:rsid w:val="00D37870"/>
    <w:rsid w:val="00D37B4A"/>
    <w:rsid w:val="00D37F96"/>
    <w:rsid w:val="00D400B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45A"/>
    <w:rsid w:val="00D4157D"/>
    <w:rsid w:val="00D415B7"/>
    <w:rsid w:val="00D41660"/>
    <w:rsid w:val="00D41A81"/>
    <w:rsid w:val="00D41DF3"/>
    <w:rsid w:val="00D42016"/>
    <w:rsid w:val="00D4202D"/>
    <w:rsid w:val="00D42205"/>
    <w:rsid w:val="00D4232B"/>
    <w:rsid w:val="00D42503"/>
    <w:rsid w:val="00D42577"/>
    <w:rsid w:val="00D425F4"/>
    <w:rsid w:val="00D428D0"/>
    <w:rsid w:val="00D429FE"/>
    <w:rsid w:val="00D42DCB"/>
    <w:rsid w:val="00D42F12"/>
    <w:rsid w:val="00D432B6"/>
    <w:rsid w:val="00D434BE"/>
    <w:rsid w:val="00D4353A"/>
    <w:rsid w:val="00D43628"/>
    <w:rsid w:val="00D43841"/>
    <w:rsid w:val="00D44862"/>
    <w:rsid w:val="00D45317"/>
    <w:rsid w:val="00D45522"/>
    <w:rsid w:val="00D45675"/>
    <w:rsid w:val="00D457DE"/>
    <w:rsid w:val="00D458F5"/>
    <w:rsid w:val="00D45A5F"/>
    <w:rsid w:val="00D45B00"/>
    <w:rsid w:val="00D45C02"/>
    <w:rsid w:val="00D45C8B"/>
    <w:rsid w:val="00D45D0E"/>
    <w:rsid w:val="00D45E44"/>
    <w:rsid w:val="00D45F32"/>
    <w:rsid w:val="00D46241"/>
    <w:rsid w:val="00D46491"/>
    <w:rsid w:val="00D46CA8"/>
    <w:rsid w:val="00D46F8A"/>
    <w:rsid w:val="00D47108"/>
    <w:rsid w:val="00D47883"/>
    <w:rsid w:val="00D47FC1"/>
    <w:rsid w:val="00D50529"/>
    <w:rsid w:val="00D509EF"/>
    <w:rsid w:val="00D5131F"/>
    <w:rsid w:val="00D51376"/>
    <w:rsid w:val="00D51AE4"/>
    <w:rsid w:val="00D51F80"/>
    <w:rsid w:val="00D521AB"/>
    <w:rsid w:val="00D52961"/>
    <w:rsid w:val="00D52C2E"/>
    <w:rsid w:val="00D52C64"/>
    <w:rsid w:val="00D530E1"/>
    <w:rsid w:val="00D53468"/>
    <w:rsid w:val="00D536B4"/>
    <w:rsid w:val="00D53A0A"/>
    <w:rsid w:val="00D53C06"/>
    <w:rsid w:val="00D53CF7"/>
    <w:rsid w:val="00D53DA3"/>
    <w:rsid w:val="00D53DBF"/>
    <w:rsid w:val="00D54585"/>
    <w:rsid w:val="00D5480F"/>
    <w:rsid w:val="00D5496E"/>
    <w:rsid w:val="00D54D1B"/>
    <w:rsid w:val="00D54F0E"/>
    <w:rsid w:val="00D54F4A"/>
    <w:rsid w:val="00D554AC"/>
    <w:rsid w:val="00D55544"/>
    <w:rsid w:val="00D55781"/>
    <w:rsid w:val="00D55B5D"/>
    <w:rsid w:val="00D55D3D"/>
    <w:rsid w:val="00D55D40"/>
    <w:rsid w:val="00D55F30"/>
    <w:rsid w:val="00D55F78"/>
    <w:rsid w:val="00D562D3"/>
    <w:rsid w:val="00D56566"/>
    <w:rsid w:val="00D56723"/>
    <w:rsid w:val="00D56806"/>
    <w:rsid w:val="00D56821"/>
    <w:rsid w:val="00D568A4"/>
    <w:rsid w:val="00D56A55"/>
    <w:rsid w:val="00D56D3F"/>
    <w:rsid w:val="00D57051"/>
    <w:rsid w:val="00D5705B"/>
    <w:rsid w:val="00D571CD"/>
    <w:rsid w:val="00D572FD"/>
    <w:rsid w:val="00D57741"/>
    <w:rsid w:val="00D577AD"/>
    <w:rsid w:val="00D578DF"/>
    <w:rsid w:val="00D5791B"/>
    <w:rsid w:val="00D57D0D"/>
    <w:rsid w:val="00D57DC4"/>
    <w:rsid w:val="00D57EED"/>
    <w:rsid w:val="00D60231"/>
    <w:rsid w:val="00D6058F"/>
    <w:rsid w:val="00D6081E"/>
    <w:rsid w:val="00D608ED"/>
    <w:rsid w:val="00D60D09"/>
    <w:rsid w:val="00D60D33"/>
    <w:rsid w:val="00D60DD2"/>
    <w:rsid w:val="00D60F9C"/>
    <w:rsid w:val="00D60FB9"/>
    <w:rsid w:val="00D612FC"/>
    <w:rsid w:val="00D613E7"/>
    <w:rsid w:val="00D61668"/>
    <w:rsid w:val="00D616A6"/>
    <w:rsid w:val="00D61EB0"/>
    <w:rsid w:val="00D625C4"/>
    <w:rsid w:val="00D6277D"/>
    <w:rsid w:val="00D6278E"/>
    <w:rsid w:val="00D62F41"/>
    <w:rsid w:val="00D6301C"/>
    <w:rsid w:val="00D6325E"/>
    <w:rsid w:val="00D6368D"/>
    <w:rsid w:val="00D6373F"/>
    <w:rsid w:val="00D63881"/>
    <w:rsid w:val="00D63B1C"/>
    <w:rsid w:val="00D63D02"/>
    <w:rsid w:val="00D6417D"/>
    <w:rsid w:val="00D6428A"/>
    <w:rsid w:val="00D644C8"/>
    <w:rsid w:val="00D64D8B"/>
    <w:rsid w:val="00D64F2B"/>
    <w:rsid w:val="00D654DF"/>
    <w:rsid w:val="00D65749"/>
    <w:rsid w:val="00D66160"/>
    <w:rsid w:val="00D66817"/>
    <w:rsid w:val="00D669A9"/>
    <w:rsid w:val="00D66AF4"/>
    <w:rsid w:val="00D66BA3"/>
    <w:rsid w:val="00D66FA1"/>
    <w:rsid w:val="00D67180"/>
    <w:rsid w:val="00D67838"/>
    <w:rsid w:val="00D67C2C"/>
    <w:rsid w:val="00D67F05"/>
    <w:rsid w:val="00D706AC"/>
    <w:rsid w:val="00D70A96"/>
    <w:rsid w:val="00D70B03"/>
    <w:rsid w:val="00D70BD3"/>
    <w:rsid w:val="00D70EE9"/>
    <w:rsid w:val="00D71205"/>
    <w:rsid w:val="00D71210"/>
    <w:rsid w:val="00D71239"/>
    <w:rsid w:val="00D712F8"/>
    <w:rsid w:val="00D7178D"/>
    <w:rsid w:val="00D71810"/>
    <w:rsid w:val="00D718F7"/>
    <w:rsid w:val="00D71D5B"/>
    <w:rsid w:val="00D7207A"/>
    <w:rsid w:val="00D722BD"/>
    <w:rsid w:val="00D7282E"/>
    <w:rsid w:val="00D72AB3"/>
    <w:rsid w:val="00D72BE4"/>
    <w:rsid w:val="00D72DE9"/>
    <w:rsid w:val="00D73130"/>
    <w:rsid w:val="00D7322E"/>
    <w:rsid w:val="00D732BD"/>
    <w:rsid w:val="00D73343"/>
    <w:rsid w:val="00D73347"/>
    <w:rsid w:val="00D734EB"/>
    <w:rsid w:val="00D73AD9"/>
    <w:rsid w:val="00D73DA6"/>
    <w:rsid w:val="00D7468A"/>
    <w:rsid w:val="00D747C4"/>
    <w:rsid w:val="00D74851"/>
    <w:rsid w:val="00D74A90"/>
    <w:rsid w:val="00D74C53"/>
    <w:rsid w:val="00D74E11"/>
    <w:rsid w:val="00D74EDE"/>
    <w:rsid w:val="00D74FB8"/>
    <w:rsid w:val="00D75066"/>
    <w:rsid w:val="00D751D1"/>
    <w:rsid w:val="00D7556A"/>
    <w:rsid w:val="00D75A3C"/>
    <w:rsid w:val="00D75BFA"/>
    <w:rsid w:val="00D75D84"/>
    <w:rsid w:val="00D75F11"/>
    <w:rsid w:val="00D761D9"/>
    <w:rsid w:val="00D7626E"/>
    <w:rsid w:val="00D765F1"/>
    <w:rsid w:val="00D766DB"/>
    <w:rsid w:val="00D766FD"/>
    <w:rsid w:val="00D769A0"/>
    <w:rsid w:val="00D76C1F"/>
    <w:rsid w:val="00D771F9"/>
    <w:rsid w:val="00D77492"/>
    <w:rsid w:val="00D774F6"/>
    <w:rsid w:val="00D7797A"/>
    <w:rsid w:val="00D77C55"/>
    <w:rsid w:val="00D77F83"/>
    <w:rsid w:val="00D8038E"/>
    <w:rsid w:val="00D803EA"/>
    <w:rsid w:val="00D80823"/>
    <w:rsid w:val="00D80AC1"/>
    <w:rsid w:val="00D80C38"/>
    <w:rsid w:val="00D81481"/>
    <w:rsid w:val="00D81769"/>
    <w:rsid w:val="00D81957"/>
    <w:rsid w:val="00D82863"/>
    <w:rsid w:val="00D82BCE"/>
    <w:rsid w:val="00D82C6E"/>
    <w:rsid w:val="00D82E1E"/>
    <w:rsid w:val="00D8324D"/>
    <w:rsid w:val="00D83494"/>
    <w:rsid w:val="00D8368F"/>
    <w:rsid w:val="00D8377E"/>
    <w:rsid w:val="00D83B55"/>
    <w:rsid w:val="00D83D92"/>
    <w:rsid w:val="00D83F5E"/>
    <w:rsid w:val="00D84D36"/>
    <w:rsid w:val="00D84DDB"/>
    <w:rsid w:val="00D84E47"/>
    <w:rsid w:val="00D85000"/>
    <w:rsid w:val="00D85789"/>
    <w:rsid w:val="00D8619B"/>
    <w:rsid w:val="00D86301"/>
    <w:rsid w:val="00D867B4"/>
    <w:rsid w:val="00D87531"/>
    <w:rsid w:val="00D876AC"/>
    <w:rsid w:val="00D87ACD"/>
    <w:rsid w:val="00D87CC0"/>
    <w:rsid w:val="00D87EC3"/>
    <w:rsid w:val="00D9003B"/>
    <w:rsid w:val="00D902B7"/>
    <w:rsid w:val="00D90319"/>
    <w:rsid w:val="00D90673"/>
    <w:rsid w:val="00D90704"/>
    <w:rsid w:val="00D908D6"/>
    <w:rsid w:val="00D90BA2"/>
    <w:rsid w:val="00D90BC6"/>
    <w:rsid w:val="00D9167B"/>
    <w:rsid w:val="00D916E9"/>
    <w:rsid w:val="00D9173F"/>
    <w:rsid w:val="00D917EE"/>
    <w:rsid w:val="00D91C1D"/>
    <w:rsid w:val="00D92811"/>
    <w:rsid w:val="00D92B01"/>
    <w:rsid w:val="00D92E48"/>
    <w:rsid w:val="00D92F5B"/>
    <w:rsid w:val="00D92F90"/>
    <w:rsid w:val="00D930CE"/>
    <w:rsid w:val="00D93157"/>
    <w:rsid w:val="00D93655"/>
    <w:rsid w:val="00D93795"/>
    <w:rsid w:val="00D93C43"/>
    <w:rsid w:val="00D93C95"/>
    <w:rsid w:val="00D93CD2"/>
    <w:rsid w:val="00D93D38"/>
    <w:rsid w:val="00D93DC6"/>
    <w:rsid w:val="00D941EB"/>
    <w:rsid w:val="00D943B6"/>
    <w:rsid w:val="00D94712"/>
    <w:rsid w:val="00D94E6B"/>
    <w:rsid w:val="00D95271"/>
    <w:rsid w:val="00D9550F"/>
    <w:rsid w:val="00D95BDE"/>
    <w:rsid w:val="00D95CA5"/>
    <w:rsid w:val="00D9602A"/>
    <w:rsid w:val="00D9635E"/>
    <w:rsid w:val="00D96810"/>
    <w:rsid w:val="00D9688B"/>
    <w:rsid w:val="00D96955"/>
    <w:rsid w:val="00D97161"/>
    <w:rsid w:val="00D972E7"/>
    <w:rsid w:val="00D97A87"/>
    <w:rsid w:val="00DA019A"/>
    <w:rsid w:val="00DA021A"/>
    <w:rsid w:val="00DA0442"/>
    <w:rsid w:val="00DA04E6"/>
    <w:rsid w:val="00DA0974"/>
    <w:rsid w:val="00DA0C24"/>
    <w:rsid w:val="00DA0C37"/>
    <w:rsid w:val="00DA0FA5"/>
    <w:rsid w:val="00DA136F"/>
    <w:rsid w:val="00DA171E"/>
    <w:rsid w:val="00DA17B2"/>
    <w:rsid w:val="00DA21B6"/>
    <w:rsid w:val="00DA2779"/>
    <w:rsid w:val="00DA2AD7"/>
    <w:rsid w:val="00DA2EEF"/>
    <w:rsid w:val="00DA2F25"/>
    <w:rsid w:val="00DA3092"/>
    <w:rsid w:val="00DA32DC"/>
    <w:rsid w:val="00DA3E3C"/>
    <w:rsid w:val="00DA43B3"/>
    <w:rsid w:val="00DA4555"/>
    <w:rsid w:val="00DA4676"/>
    <w:rsid w:val="00DA47AD"/>
    <w:rsid w:val="00DA51B1"/>
    <w:rsid w:val="00DA5AA5"/>
    <w:rsid w:val="00DA601D"/>
    <w:rsid w:val="00DA6085"/>
    <w:rsid w:val="00DA6373"/>
    <w:rsid w:val="00DA67AF"/>
    <w:rsid w:val="00DA6994"/>
    <w:rsid w:val="00DA6D3A"/>
    <w:rsid w:val="00DA7158"/>
    <w:rsid w:val="00DA751A"/>
    <w:rsid w:val="00DA7686"/>
    <w:rsid w:val="00DA76F8"/>
    <w:rsid w:val="00DA76FF"/>
    <w:rsid w:val="00DB005E"/>
    <w:rsid w:val="00DB03CA"/>
    <w:rsid w:val="00DB0463"/>
    <w:rsid w:val="00DB0A0B"/>
    <w:rsid w:val="00DB0AAE"/>
    <w:rsid w:val="00DB0ED0"/>
    <w:rsid w:val="00DB19B8"/>
    <w:rsid w:val="00DB1C07"/>
    <w:rsid w:val="00DB1C81"/>
    <w:rsid w:val="00DB1D06"/>
    <w:rsid w:val="00DB1DA6"/>
    <w:rsid w:val="00DB1F66"/>
    <w:rsid w:val="00DB1F9B"/>
    <w:rsid w:val="00DB1FE1"/>
    <w:rsid w:val="00DB210C"/>
    <w:rsid w:val="00DB214A"/>
    <w:rsid w:val="00DB242D"/>
    <w:rsid w:val="00DB2436"/>
    <w:rsid w:val="00DB2609"/>
    <w:rsid w:val="00DB2906"/>
    <w:rsid w:val="00DB2D0D"/>
    <w:rsid w:val="00DB315C"/>
    <w:rsid w:val="00DB329C"/>
    <w:rsid w:val="00DB3531"/>
    <w:rsid w:val="00DB3C24"/>
    <w:rsid w:val="00DB3D63"/>
    <w:rsid w:val="00DB46C9"/>
    <w:rsid w:val="00DB485B"/>
    <w:rsid w:val="00DB4A96"/>
    <w:rsid w:val="00DB4E43"/>
    <w:rsid w:val="00DB504D"/>
    <w:rsid w:val="00DB5107"/>
    <w:rsid w:val="00DB523D"/>
    <w:rsid w:val="00DB527C"/>
    <w:rsid w:val="00DB52D9"/>
    <w:rsid w:val="00DB5449"/>
    <w:rsid w:val="00DB5509"/>
    <w:rsid w:val="00DB58E2"/>
    <w:rsid w:val="00DB66AE"/>
    <w:rsid w:val="00DB6C53"/>
    <w:rsid w:val="00DB6EB7"/>
    <w:rsid w:val="00DB705F"/>
    <w:rsid w:val="00DB741F"/>
    <w:rsid w:val="00DB767B"/>
    <w:rsid w:val="00DB7F12"/>
    <w:rsid w:val="00DC04A9"/>
    <w:rsid w:val="00DC083B"/>
    <w:rsid w:val="00DC0906"/>
    <w:rsid w:val="00DC0D37"/>
    <w:rsid w:val="00DC1C10"/>
    <w:rsid w:val="00DC1D53"/>
    <w:rsid w:val="00DC1DCB"/>
    <w:rsid w:val="00DC1E32"/>
    <w:rsid w:val="00DC221C"/>
    <w:rsid w:val="00DC228F"/>
    <w:rsid w:val="00DC23ED"/>
    <w:rsid w:val="00DC277E"/>
    <w:rsid w:val="00DC2B6D"/>
    <w:rsid w:val="00DC2F4A"/>
    <w:rsid w:val="00DC31B2"/>
    <w:rsid w:val="00DC3635"/>
    <w:rsid w:val="00DC36FD"/>
    <w:rsid w:val="00DC3BF0"/>
    <w:rsid w:val="00DC3C36"/>
    <w:rsid w:val="00DC455F"/>
    <w:rsid w:val="00DC481C"/>
    <w:rsid w:val="00DC49C6"/>
    <w:rsid w:val="00DC4A5C"/>
    <w:rsid w:val="00DC4A68"/>
    <w:rsid w:val="00DC4B97"/>
    <w:rsid w:val="00DC4D03"/>
    <w:rsid w:val="00DC4EA1"/>
    <w:rsid w:val="00DC4FDD"/>
    <w:rsid w:val="00DC5327"/>
    <w:rsid w:val="00DC532B"/>
    <w:rsid w:val="00DC535E"/>
    <w:rsid w:val="00DC5619"/>
    <w:rsid w:val="00DC5838"/>
    <w:rsid w:val="00DC5B3E"/>
    <w:rsid w:val="00DC605D"/>
    <w:rsid w:val="00DC60F9"/>
    <w:rsid w:val="00DC613D"/>
    <w:rsid w:val="00DC6194"/>
    <w:rsid w:val="00DC6CC8"/>
    <w:rsid w:val="00DC6FB4"/>
    <w:rsid w:val="00DC7473"/>
    <w:rsid w:val="00DC76F2"/>
    <w:rsid w:val="00DC7755"/>
    <w:rsid w:val="00DD021A"/>
    <w:rsid w:val="00DD030C"/>
    <w:rsid w:val="00DD0364"/>
    <w:rsid w:val="00DD03FE"/>
    <w:rsid w:val="00DD0A45"/>
    <w:rsid w:val="00DD0A70"/>
    <w:rsid w:val="00DD0BF1"/>
    <w:rsid w:val="00DD0CE1"/>
    <w:rsid w:val="00DD0E38"/>
    <w:rsid w:val="00DD1110"/>
    <w:rsid w:val="00DD1115"/>
    <w:rsid w:val="00DD11BC"/>
    <w:rsid w:val="00DD13A1"/>
    <w:rsid w:val="00DD189D"/>
    <w:rsid w:val="00DD1A55"/>
    <w:rsid w:val="00DD1F4A"/>
    <w:rsid w:val="00DD23AB"/>
    <w:rsid w:val="00DD24D0"/>
    <w:rsid w:val="00DD27F3"/>
    <w:rsid w:val="00DD2A05"/>
    <w:rsid w:val="00DD2C86"/>
    <w:rsid w:val="00DD2F40"/>
    <w:rsid w:val="00DD2FD2"/>
    <w:rsid w:val="00DD33CC"/>
    <w:rsid w:val="00DD359E"/>
    <w:rsid w:val="00DD395C"/>
    <w:rsid w:val="00DD3CAB"/>
    <w:rsid w:val="00DD3D70"/>
    <w:rsid w:val="00DD3DB1"/>
    <w:rsid w:val="00DD4000"/>
    <w:rsid w:val="00DD419D"/>
    <w:rsid w:val="00DD41B1"/>
    <w:rsid w:val="00DD4839"/>
    <w:rsid w:val="00DD4CDC"/>
    <w:rsid w:val="00DD4DF6"/>
    <w:rsid w:val="00DD55CD"/>
    <w:rsid w:val="00DD55DB"/>
    <w:rsid w:val="00DD58C1"/>
    <w:rsid w:val="00DD6313"/>
    <w:rsid w:val="00DD63D5"/>
    <w:rsid w:val="00DD6410"/>
    <w:rsid w:val="00DD6DF3"/>
    <w:rsid w:val="00DD7202"/>
    <w:rsid w:val="00DD7279"/>
    <w:rsid w:val="00DD743F"/>
    <w:rsid w:val="00DD7556"/>
    <w:rsid w:val="00DD763B"/>
    <w:rsid w:val="00DD7982"/>
    <w:rsid w:val="00DD7FFB"/>
    <w:rsid w:val="00DE0275"/>
    <w:rsid w:val="00DE0FF1"/>
    <w:rsid w:val="00DE111D"/>
    <w:rsid w:val="00DE12D9"/>
    <w:rsid w:val="00DE1410"/>
    <w:rsid w:val="00DE1717"/>
    <w:rsid w:val="00DE180E"/>
    <w:rsid w:val="00DE1BE6"/>
    <w:rsid w:val="00DE213E"/>
    <w:rsid w:val="00DE24AE"/>
    <w:rsid w:val="00DE279F"/>
    <w:rsid w:val="00DE27F4"/>
    <w:rsid w:val="00DE3CCC"/>
    <w:rsid w:val="00DE3DC3"/>
    <w:rsid w:val="00DE3E59"/>
    <w:rsid w:val="00DE4030"/>
    <w:rsid w:val="00DE42FB"/>
    <w:rsid w:val="00DE442D"/>
    <w:rsid w:val="00DE48F7"/>
    <w:rsid w:val="00DE4CD4"/>
    <w:rsid w:val="00DE5027"/>
    <w:rsid w:val="00DE5B8D"/>
    <w:rsid w:val="00DE6090"/>
    <w:rsid w:val="00DE64E5"/>
    <w:rsid w:val="00DE66BF"/>
    <w:rsid w:val="00DE6766"/>
    <w:rsid w:val="00DE6B74"/>
    <w:rsid w:val="00DE7009"/>
    <w:rsid w:val="00DE7667"/>
    <w:rsid w:val="00DE76D6"/>
    <w:rsid w:val="00DE7E1B"/>
    <w:rsid w:val="00DE7E5B"/>
    <w:rsid w:val="00DF02B9"/>
    <w:rsid w:val="00DF08E0"/>
    <w:rsid w:val="00DF09F3"/>
    <w:rsid w:val="00DF0A81"/>
    <w:rsid w:val="00DF171F"/>
    <w:rsid w:val="00DF1836"/>
    <w:rsid w:val="00DF19A8"/>
    <w:rsid w:val="00DF1C06"/>
    <w:rsid w:val="00DF2018"/>
    <w:rsid w:val="00DF20A3"/>
    <w:rsid w:val="00DF2252"/>
    <w:rsid w:val="00DF22B8"/>
    <w:rsid w:val="00DF251E"/>
    <w:rsid w:val="00DF282E"/>
    <w:rsid w:val="00DF28AF"/>
    <w:rsid w:val="00DF2C35"/>
    <w:rsid w:val="00DF38F8"/>
    <w:rsid w:val="00DF3B16"/>
    <w:rsid w:val="00DF3DB1"/>
    <w:rsid w:val="00DF3DB2"/>
    <w:rsid w:val="00DF3E4C"/>
    <w:rsid w:val="00DF46FB"/>
    <w:rsid w:val="00DF4841"/>
    <w:rsid w:val="00DF4AA2"/>
    <w:rsid w:val="00DF4BF8"/>
    <w:rsid w:val="00DF4C98"/>
    <w:rsid w:val="00DF50DA"/>
    <w:rsid w:val="00DF5339"/>
    <w:rsid w:val="00DF570D"/>
    <w:rsid w:val="00DF57BC"/>
    <w:rsid w:val="00DF58E3"/>
    <w:rsid w:val="00DF5CC2"/>
    <w:rsid w:val="00DF60C0"/>
    <w:rsid w:val="00DF6412"/>
    <w:rsid w:val="00DF72A2"/>
    <w:rsid w:val="00DF7319"/>
    <w:rsid w:val="00DF7543"/>
    <w:rsid w:val="00DF7742"/>
    <w:rsid w:val="00DF792E"/>
    <w:rsid w:val="00DF798D"/>
    <w:rsid w:val="00DF7BD4"/>
    <w:rsid w:val="00DF7FA4"/>
    <w:rsid w:val="00DF7FA8"/>
    <w:rsid w:val="00E00075"/>
    <w:rsid w:val="00E0033B"/>
    <w:rsid w:val="00E0056D"/>
    <w:rsid w:val="00E00897"/>
    <w:rsid w:val="00E00D7E"/>
    <w:rsid w:val="00E00E91"/>
    <w:rsid w:val="00E00FCA"/>
    <w:rsid w:val="00E014E1"/>
    <w:rsid w:val="00E01535"/>
    <w:rsid w:val="00E01C51"/>
    <w:rsid w:val="00E01DAB"/>
    <w:rsid w:val="00E02906"/>
    <w:rsid w:val="00E02C15"/>
    <w:rsid w:val="00E02DD3"/>
    <w:rsid w:val="00E02FDC"/>
    <w:rsid w:val="00E03161"/>
    <w:rsid w:val="00E03FD2"/>
    <w:rsid w:val="00E04737"/>
    <w:rsid w:val="00E0480A"/>
    <w:rsid w:val="00E0480D"/>
    <w:rsid w:val="00E04909"/>
    <w:rsid w:val="00E04C19"/>
    <w:rsid w:val="00E04F4E"/>
    <w:rsid w:val="00E051A3"/>
    <w:rsid w:val="00E057A7"/>
    <w:rsid w:val="00E0585B"/>
    <w:rsid w:val="00E05F16"/>
    <w:rsid w:val="00E06175"/>
    <w:rsid w:val="00E0632B"/>
    <w:rsid w:val="00E0646F"/>
    <w:rsid w:val="00E0674D"/>
    <w:rsid w:val="00E06D65"/>
    <w:rsid w:val="00E06E30"/>
    <w:rsid w:val="00E06F3F"/>
    <w:rsid w:val="00E074A1"/>
    <w:rsid w:val="00E07815"/>
    <w:rsid w:val="00E07D6A"/>
    <w:rsid w:val="00E106CF"/>
    <w:rsid w:val="00E10878"/>
    <w:rsid w:val="00E10899"/>
    <w:rsid w:val="00E11042"/>
    <w:rsid w:val="00E110E1"/>
    <w:rsid w:val="00E114C2"/>
    <w:rsid w:val="00E11694"/>
    <w:rsid w:val="00E11799"/>
    <w:rsid w:val="00E12813"/>
    <w:rsid w:val="00E12BED"/>
    <w:rsid w:val="00E12E46"/>
    <w:rsid w:val="00E130F3"/>
    <w:rsid w:val="00E1365C"/>
    <w:rsid w:val="00E1366C"/>
    <w:rsid w:val="00E13943"/>
    <w:rsid w:val="00E13E32"/>
    <w:rsid w:val="00E13F23"/>
    <w:rsid w:val="00E1406E"/>
    <w:rsid w:val="00E142A6"/>
    <w:rsid w:val="00E146EC"/>
    <w:rsid w:val="00E149BF"/>
    <w:rsid w:val="00E15122"/>
    <w:rsid w:val="00E1525D"/>
    <w:rsid w:val="00E15289"/>
    <w:rsid w:val="00E152BA"/>
    <w:rsid w:val="00E156CE"/>
    <w:rsid w:val="00E15CB2"/>
    <w:rsid w:val="00E15CBD"/>
    <w:rsid w:val="00E15DF5"/>
    <w:rsid w:val="00E16052"/>
    <w:rsid w:val="00E16079"/>
    <w:rsid w:val="00E16124"/>
    <w:rsid w:val="00E167BD"/>
    <w:rsid w:val="00E16B64"/>
    <w:rsid w:val="00E171BD"/>
    <w:rsid w:val="00E17B3D"/>
    <w:rsid w:val="00E17CA5"/>
    <w:rsid w:val="00E17F33"/>
    <w:rsid w:val="00E17F8E"/>
    <w:rsid w:val="00E20212"/>
    <w:rsid w:val="00E20781"/>
    <w:rsid w:val="00E208A8"/>
    <w:rsid w:val="00E2090E"/>
    <w:rsid w:val="00E20A93"/>
    <w:rsid w:val="00E20C37"/>
    <w:rsid w:val="00E213B9"/>
    <w:rsid w:val="00E21424"/>
    <w:rsid w:val="00E215B9"/>
    <w:rsid w:val="00E225F8"/>
    <w:rsid w:val="00E2350A"/>
    <w:rsid w:val="00E2353A"/>
    <w:rsid w:val="00E235D6"/>
    <w:rsid w:val="00E236F4"/>
    <w:rsid w:val="00E239BF"/>
    <w:rsid w:val="00E239D9"/>
    <w:rsid w:val="00E23CF8"/>
    <w:rsid w:val="00E23E44"/>
    <w:rsid w:val="00E2418C"/>
    <w:rsid w:val="00E24246"/>
    <w:rsid w:val="00E2435D"/>
    <w:rsid w:val="00E24607"/>
    <w:rsid w:val="00E2487B"/>
    <w:rsid w:val="00E24DC2"/>
    <w:rsid w:val="00E24E4F"/>
    <w:rsid w:val="00E2535D"/>
    <w:rsid w:val="00E25B6A"/>
    <w:rsid w:val="00E25B71"/>
    <w:rsid w:val="00E25B77"/>
    <w:rsid w:val="00E25E32"/>
    <w:rsid w:val="00E25E8E"/>
    <w:rsid w:val="00E260DD"/>
    <w:rsid w:val="00E26369"/>
    <w:rsid w:val="00E26607"/>
    <w:rsid w:val="00E2705A"/>
    <w:rsid w:val="00E27241"/>
    <w:rsid w:val="00E272C4"/>
    <w:rsid w:val="00E2748C"/>
    <w:rsid w:val="00E27B08"/>
    <w:rsid w:val="00E27EAD"/>
    <w:rsid w:val="00E27F4D"/>
    <w:rsid w:val="00E300C1"/>
    <w:rsid w:val="00E30674"/>
    <w:rsid w:val="00E30F8D"/>
    <w:rsid w:val="00E30F9D"/>
    <w:rsid w:val="00E3161A"/>
    <w:rsid w:val="00E321D9"/>
    <w:rsid w:val="00E32311"/>
    <w:rsid w:val="00E32861"/>
    <w:rsid w:val="00E32865"/>
    <w:rsid w:val="00E329EE"/>
    <w:rsid w:val="00E32BA2"/>
    <w:rsid w:val="00E32C46"/>
    <w:rsid w:val="00E32DD2"/>
    <w:rsid w:val="00E32F3C"/>
    <w:rsid w:val="00E331CA"/>
    <w:rsid w:val="00E338A3"/>
    <w:rsid w:val="00E3425D"/>
    <w:rsid w:val="00E34307"/>
    <w:rsid w:val="00E346FC"/>
    <w:rsid w:val="00E34DF6"/>
    <w:rsid w:val="00E354E9"/>
    <w:rsid w:val="00E357D7"/>
    <w:rsid w:val="00E35919"/>
    <w:rsid w:val="00E35AFB"/>
    <w:rsid w:val="00E35CFC"/>
    <w:rsid w:val="00E35E07"/>
    <w:rsid w:val="00E35FFE"/>
    <w:rsid w:val="00E36089"/>
    <w:rsid w:val="00E36192"/>
    <w:rsid w:val="00E3675D"/>
    <w:rsid w:val="00E36C36"/>
    <w:rsid w:val="00E375B5"/>
    <w:rsid w:val="00E376C2"/>
    <w:rsid w:val="00E37B61"/>
    <w:rsid w:val="00E4051E"/>
    <w:rsid w:val="00E4080B"/>
    <w:rsid w:val="00E40876"/>
    <w:rsid w:val="00E408AD"/>
    <w:rsid w:val="00E410E6"/>
    <w:rsid w:val="00E41125"/>
    <w:rsid w:val="00E411F6"/>
    <w:rsid w:val="00E41430"/>
    <w:rsid w:val="00E424C8"/>
    <w:rsid w:val="00E42788"/>
    <w:rsid w:val="00E42806"/>
    <w:rsid w:val="00E42A18"/>
    <w:rsid w:val="00E43102"/>
    <w:rsid w:val="00E431B2"/>
    <w:rsid w:val="00E43BC6"/>
    <w:rsid w:val="00E43D26"/>
    <w:rsid w:val="00E43D71"/>
    <w:rsid w:val="00E43D8D"/>
    <w:rsid w:val="00E4530B"/>
    <w:rsid w:val="00E454C5"/>
    <w:rsid w:val="00E45777"/>
    <w:rsid w:val="00E45AAF"/>
    <w:rsid w:val="00E45DBF"/>
    <w:rsid w:val="00E46558"/>
    <w:rsid w:val="00E4672A"/>
    <w:rsid w:val="00E46820"/>
    <w:rsid w:val="00E468E2"/>
    <w:rsid w:val="00E46944"/>
    <w:rsid w:val="00E46B02"/>
    <w:rsid w:val="00E46B1F"/>
    <w:rsid w:val="00E46EBD"/>
    <w:rsid w:val="00E471D3"/>
    <w:rsid w:val="00E47407"/>
    <w:rsid w:val="00E474EE"/>
    <w:rsid w:val="00E477D3"/>
    <w:rsid w:val="00E47B99"/>
    <w:rsid w:val="00E47CFC"/>
    <w:rsid w:val="00E47DC4"/>
    <w:rsid w:val="00E501D2"/>
    <w:rsid w:val="00E50374"/>
    <w:rsid w:val="00E504A3"/>
    <w:rsid w:val="00E508CB"/>
    <w:rsid w:val="00E50919"/>
    <w:rsid w:val="00E5092D"/>
    <w:rsid w:val="00E50FD3"/>
    <w:rsid w:val="00E514B9"/>
    <w:rsid w:val="00E51595"/>
    <w:rsid w:val="00E51A52"/>
    <w:rsid w:val="00E52068"/>
    <w:rsid w:val="00E521EF"/>
    <w:rsid w:val="00E5220C"/>
    <w:rsid w:val="00E52426"/>
    <w:rsid w:val="00E5287B"/>
    <w:rsid w:val="00E529E5"/>
    <w:rsid w:val="00E52A74"/>
    <w:rsid w:val="00E52AFE"/>
    <w:rsid w:val="00E52C63"/>
    <w:rsid w:val="00E52DEF"/>
    <w:rsid w:val="00E534C6"/>
    <w:rsid w:val="00E53F81"/>
    <w:rsid w:val="00E54380"/>
    <w:rsid w:val="00E547D4"/>
    <w:rsid w:val="00E54E94"/>
    <w:rsid w:val="00E5529E"/>
    <w:rsid w:val="00E553B4"/>
    <w:rsid w:val="00E55676"/>
    <w:rsid w:val="00E55BA9"/>
    <w:rsid w:val="00E56065"/>
    <w:rsid w:val="00E56310"/>
    <w:rsid w:val="00E56329"/>
    <w:rsid w:val="00E5659C"/>
    <w:rsid w:val="00E568D4"/>
    <w:rsid w:val="00E568ED"/>
    <w:rsid w:val="00E56ADE"/>
    <w:rsid w:val="00E57413"/>
    <w:rsid w:val="00E57957"/>
    <w:rsid w:val="00E57C27"/>
    <w:rsid w:val="00E60559"/>
    <w:rsid w:val="00E60623"/>
    <w:rsid w:val="00E60868"/>
    <w:rsid w:val="00E60AE0"/>
    <w:rsid w:val="00E6118D"/>
    <w:rsid w:val="00E613A9"/>
    <w:rsid w:val="00E613DB"/>
    <w:rsid w:val="00E6166A"/>
    <w:rsid w:val="00E61F83"/>
    <w:rsid w:val="00E62104"/>
    <w:rsid w:val="00E6233A"/>
    <w:rsid w:val="00E627F6"/>
    <w:rsid w:val="00E629F1"/>
    <w:rsid w:val="00E62B14"/>
    <w:rsid w:val="00E62C76"/>
    <w:rsid w:val="00E63C14"/>
    <w:rsid w:val="00E6420C"/>
    <w:rsid w:val="00E6429F"/>
    <w:rsid w:val="00E64992"/>
    <w:rsid w:val="00E64EF8"/>
    <w:rsid w:val="00E64FC9"/>
    <w:rsid w:val="00E650B8"/>
    <w:rsid w:val="00E65219"/>
    <w:rsid w:val="00E6578A"/>
    <w:rsid w:val="00E65EF0"/>
    <w:rsid w:val="00E660CC"/>
    <w:rsid w:val="00E6628A"/>
    <w:rsid w:val="00E6664F"/>
    <w:rsid w:val="00E669C1"/>
    <w:rsid w:val="00E66AE3"/>
    <w:rsid w:val="00E66B0A"/>
    <w:rsid w:val="00E66BE0"/>
    <w:rsid w:val="00E67041"/>
    <w:rsid w:val="00E674B2"/>
    <w:rsid w:val="00E67621"/>
    <w:rsid w:val="00E67767"/>
    <w:rsid w:val="00E67CB5"/>
    <w:rsid w:val="00E67EC0"/>
    <w:rsid w:val="00E701F8"/>
    <w:rsid w:val="00E70483"/>
    <w:rsid w:val="00E7048D"/>
    <w:rsid w:val="00E7083B"/>
    <w:rsid w:val="00E70A34"/>
    <w:rsid w:val="00E70B1E"/>
    <w:rsid w:val="00E70BC2"/>
    <w:rsid w:val="00E70D5C"/>
    <w:rsid w:val="00E70DEB"/>
    <w:rsid w:val="00E70FEF"/>
    <w:rsid w:val="00E710E1"/>
    <w:rsid w:val="00E71120"/>
    <w:rsid w:val="00E7167D"/>
    <w:rsid w:val="00E716B5"/>
    <w:rsid w:val="00E7195B"/>
    <w:rsid w:val="00E71A13"/>
    <w:rsid w:val="00E71B62"/>
    <w:rsid w:val="00E71B65"/>
    <w:rsid w:val="00E71CF3"/>
    <w:rsid w:val="00E724CB"/>
    <w:rsid w:val="00E725C6"/>
    <w:rsid w:val="00E7269F"/>
    <w:rsid w:val="00E72FAF"/>
    <w:rsid w:val="00E7311D"/>
    <w:rsid w:val="00E7322F"/>
    <w:rsid w:val="00E73579"/>
    <w:rsid w:val="00E7386F"/>
    <w:rsid w:val="00E73894"/>
    <w:rsid w:val="00E73CA7"/>
    <w:rsid w:val="00E73EE2"/>
    <w:rsid w:val="00E73FED"/>
    <w:rsid w:val="00E740E3"/>
    <w:rsid w:val="00E748F7"/>
    <w:rsid w:val="00E749F6"/>
    <w:rsid w:val="00E74D73"/>
    <w:rsid w:val="00E751A4"/>
    <w:rsid w:val="00E75223"/>
    <w:rsid w:val="00E75314"/>
    <w:rsid w:val="00E754F1"/>
    <w:rsid w:val="00E7594A"/>
    <w:rsid w:val="00E75A79"/>
    <w:rsid w:val="00E75B45"/>
    <w:rsid w:val="00E76448"/>
    <w:rsid w:val="00E7676E"/>
    <w:rsid w:val="00E7684B"/>
    <w:rsid w:val="00E76FA4"/>
    <w:rsid w:val="00E7709D"/>
    <w:rsid w:val="00E773C9"/>
    <w:rsid w:val="00E77AE7"/>
    <w:rsid w:val="00E77B93"/>
    <w:rsid w:val="00E77EC2"/>
    <w:rsid w:val="00E800F2"/>
    <w:rsid w:val="00E80286"/>
    <w:rsid w:val="00E804B0"/>
    <w:rsid w:val="00E80718"/>
    <w:rsid w:val="00E8094A"/>
    <w:rsid w:val="00E809EA"/>
    <w:rsid w:val="00E80A91"/>
    <w:rsid w:val="00E80FA8"/>
    <w:rsid w:val="00E81160"/>
    <w:rsid w:val="00E812B9"/>
    <w:rsid w:val="00E81449"/>
    <w:rsid w:val="00E81658"/>
    <w:rsid w:val="00E81A01"/>
    <w:rsid w:val="00E81CEC"/>
    <w:rsid w:val="00E81EB3"/>
    <w:rsid w:val="00E81F38"/>
    <w:rsid w:val="00E81F5C"/>
    <w:rsid w:val="00E820E1"/>
    <w:rsid w:val="00E8227B"/>
    <w:rsid w:val="00E8251C"/>
    <w:rsid w:val="00E82B16"/>
    <w:rsid w:val="00E82C13"/>
    <w:rsid w:val="00E83028"/>
    <w:rsid w:val="00E83079"/>
    <w:rsid w:val="00E83127"/>
    <w:rsid w:val="00E83964"/>
    <w:rsid w:val="00E83AAB"/>
    <w:rsid w:val="00E83E7C"/>
    <w:rsid w:val="00E842BE"/>
    <w:rsid w:val="00E843D7"/>
    <w:rsid w:val="00E84426"/>
    <w:rsid w:val="00E84457"/>
    <w:rsid w:val="00E8542E"/>
    <w:rsid w:val="00E8547A"/>
    <w:rsid w:val="00E8554C"/>
    <w:rsid w:val="00E85CF8"/>
    <w:rsid w:val="00E860D7"/>
    <w:rsid w:val="00E865D8"/>
    <w:rsid w:val="00E867FF"/>
    <w:rsid w:val="00E870C3"/>
    <w:rsid w:val="00E870ED"/>
    <w:rsid w:val="00E87434"/>
    <w:rsid w:val="00E8746F"/>
    <w:rsid w:val="00E874AE"/>
    <w:rsid w:val="00E87BAA"/>
    <w:rsid w:val="00E90DA3"/>
    <w:rsid w:val="00E90E9B"/>
    <w:rsid w:val="00E91A40"/>
    <w:rsid w:val="00E91A79"/>
    <w:rsid w:val="00E91DD6"/>
    <w:rsid w:val="00E9236E"/>
    <w:rsid w:val="00E923F1"/>
    <w:rsid w:val="00E92644"/>
    <w:rsid w:val="00E92C50"/>
    <w:rsid w:val="00E93828"/>
    <w:rsid w:val="00E939EA"/>
    <w:rsid w:val="00E93AC0"/>
    <w:rsid w:val="00E93BB5"/>
    <w:rsid w:val="00E93DB2"/>
    <w:rsid w:val="00E944B3"/>
    <w:rsid w:val="00E945B0"/>
    <w:rsid w:val="00E94C46"/>
    <w:rsid w:val="00E94DDD"/>
    <w:rsid w:val="00E95067"/>
    <w:rsid w:val="00E952B2"/>
    <w:rsid w:val="00E952F6"/>
    <w:rsid w:val="00E95449"/>
    <w:rsid w:val="00E95605"/>
    <w:rsid w:val="00E956BE"/>
    <w:rsid w:val="00E958CF"/>
    <w:rsid w:val="00E96226"/>
    <w:rsid w:val="00E9622E"/>
    <w:rsid w:val="00E96266"/>
    <w:rsid w:val="00E966FE"/>
    <w:rsid w:val="00E96898"/>
    <w:rsid w:val="00E9698F"/>
    <w:rsid w:val="00E96CC3"/>
    <w:rsid w:val="00E96F25"/>
    <w:rsid w:val="00E9720F"/>
    <w:rsid w:val="00E97383"/>
    <w:rsid w:val="00E9742D"/>
    <w:rsid w:val="00E97694"/>
    <w:rsid w:val="00E97815"/>
    <w:rsid w:val="00E97BCC"/>
    <w:rsid w:val="00E97D82"/>
    <w:rsid w:val="00EA0147"/>
    <w:rsid w:val="00EA0A25"/>
    <w:rsid w:val="00EA0FE3"/>
    <w:rsid w:val="00EA17BB"/>
    <w:rsid w:val="00EA1F82"/>
    <w:rsid w:val="00EA20E1"/>
    <w:rsid w:val="00EA2506"/>
    <w:rsid w:val="00EA2C2E"/>
    <w:rsid w:val="00EA2CFC"/>
    <w:rsid w:val="00EA2EE9"/>
    <w:rsid w:val="00EA2F5F"/>
    <w:rsid w:val="00EA2FF4"/>
    <w:rsid w:val="00EA335A"/>
    <w:rsid w:val="00EA3443"/>
    <w:rsid w:val="00EA34B9"/>
    <w:rsid w:val="00EA35E3"/>
    <w:rsid w:val="00EA3A72"/>
    <w:rsid w:val="00EA42CA"/>
    <w:rsid w:val="00EA4868"/>
    <w:rsid w:val="00EA4882"/>
    <w:rsid w:val="00EA4B3C"/>
    <w:rsid w:val="00EA50DB"/>
    <w:rsid w:val="00EA54E9"/>
    <w:rsid w:val="00EA59EE"/>
    <w:rsid w:val="00EA5D1A"/>
    <w:rsid w:val="00EA6565"/>
    <w:rsid w:val="00EA68CB"/>
    <w:rsid w:val="00EA6A65"/>
    <w:rsid w:val="00EA7183"/>
    <w:rsid w:val="00EA7DC6"/>
    <w:rsid w:val="00EA7E99"/>
    <w:rsid w:val="00EB06A2"/>
    <w:rsid w:val="00EB082A"/>
    <w:rsid w:val="00EB0A07"/>
    <w:rsid w:val="00EB0D24"/>
    <w:rsid w:val="00EB0E46"/>
    <w:rsid w:val="00EB1554"/>
    <w:rsid w:val="00EB1743"/>
    <w:rsid w:val="00EB17B9"/>
    <w:rsid w:val="00EB1E30"/>
    <w:rsid w:val="00EB1E6C"/>
    <w:rsid w:val="00EB2028"/>
    <w:rsid w:val="00EB256B"/>
    <w:rsid w:val="00EB2D56"/>
    <w:rsid w:val="00EB312C"/>
    <w:rsid w:val="00EB312D"/>
    <w:rsid w:val="00EB31CE"/>
    <w:rsid w:val="00EB399B"/>
    <w:rsid w:val="00EB3B65"/>
    <w:rsid w:val="00EB3C0E"/>
    <w:rsid w:val="00EB3E14"/>
    <w:rsid w:val="00EB3F54"/>
    <w:rsid w:val="00EB3FB2"/>
    <w:rsid w:val="00EB3FD0"/>
    <w:rsid w:val="00EB4812"/>
    <w:rsid w:val="00EB4AF7"/>
    <w:rsid w:val="00EB4BBB"/>
    <w:rsid w:val="00EB4FCD"/>
    <w:rsid w:val="00EB51EE"/>
    <w:rsid w:val="00EB5395"/>
    <w:rsid w:val="00EB53DD"/>
    <w:rsid w:val="00EB5696"/>
    <w:rsid w:val="00EB59B9"/>
    <w:rsid w:val="00EB5A51"/>
    <w:rsid w:val="00EB5EBF"/>
    <w:rsid w:val="00EB60E5"/>
    <w:rsid w:val="00EB6315"/>
    <w:rsid w:val="00EB6352"/>
    <w:rsid w:val="00EB65B2"/>
    <w:rsid w:val="00EB67AB"/>
    <w:rsid w:val="00EB698C"/>
    <w:rsid w:val="00EB6B6C"/>
    <w:rsid w:val="00EB6B9A"/>
    <w:rsid w:val="00EB6CD4"/>
    <w:rsid w:val="00EB6DF6"/>
    <w:rsid w:val="00EB700F"/>
    <w:rsid w:val="00EB7069"/>
    <w:rsid w:val="00EB719E"/>
    <w:rsid w:val="00EB71C2"/>
    <w:rsid w:val="00EB725C"/>
    <w:rsid w:val="00EB7403"/>
    <w:rsid w:val="00EB7469"/>
    <w:rsid w:val="00EB7718"/>
    <w:rsid w:val="00EB7762"/>
    <w:rsid w:val="00EB7820"/>
    <w:rsid w:val="00EB7DA9"/>
    <w:rsid w:val="00EC058F"/>
    <w:rsid w:val="00EC0782"/>
    <w:rsid w:val="00EC0B2D"/>
    <w:rsid w:val="00EC0EDC"/>
    <w:rsid w:val="00EC0EF9"/>
    <w:rsid w:val="00EC0FE7"/>
    <w:rsid w:val="00EC14D6"/>
    <w:rsid w:val="00EC1881"/>
    <w:rsid w:val="00EC198B"/>
    <w:rsid w:val="00EC1B75"/>
    <w:rsid w:val="00EC1CED"/>
    <w:rsid w:val="00EC1E3F"/>
    <w:rsid w:val="00EC1F44"/>
    <w:rsid w:val="00EC1F84"/>
    <w:rsid w:val="00EC240D"/>
    <w:rsid w:val="00EC2948"/>
    <w:rsid w:val="00EC2DD1"/>
    <w:rsid w:val="00EC3C79"/>
    <w:rsid w:val="00EC3CA9"/>
    <w:rsid w:val="00EC3EB5"/>
    <w:rsid w:val="00EC4137"/>
    <w:rsid w:val="00EC418A"/>
    <w:rsid w:val="00EC425C"/>
    <w:rsid w:val="00EC4689"/>
    <w:rsid w:val="00EC4792"/>
    <w:rsid w:val="00EC48E5"/>
    <w:rsid w:val="00EC4B89"/>
    <w:rsid w:val="00EC55E6"/>
    <w:rsid w:val="00EC5A45"/>
    <w:rsid w:val="00EC5C2C"/>
    <w:rsid w:val="00EC5D19"/>
    <w:rsid w:val="00EC5F19"/>
    <w:rsid w:val="00EC61DD"/>
    <w:rsid w:val="00EC68A9"/>
    <w:rsid w:val="00EC6946"/>
    <w:rsid w:val="00EC69F7"/>
    <w:rsid w:val="00EC6A0D"/>
    <w:rsid w:val="00EC70C5"/>
    <w:rsid w:val="00EC713A"/>
    <w:rsid w:val="00EC7AB0"/>
    <w:rsid w:val="00EC7AEA"/>
    <w:rsid w:val="00EC7CED"/>
    <w:rsid w:val="00ED0025"/>
    <w:rsid w:val="00ED0375"/>
    <w:rsid w:val="00ED05BF"/>
    <w:rsid w:val="00ED0A31"/>
    <w:rsid w:val="00ED0AA8"/>
    <w:rsid w:val="00ED0B8D"/>
    <w:rsid w:val="00ED1278"/>
    <w:rsid w:val="00ED1384"/>
    <w:rsid w:val="00ED13C3"/>
    <w:rsid w:val="00ED16F6"/>
    <w:rsid w:val="00ED17AD"/>
    <w:rsid w:val="00ED1BA2"/>
    <w:rsid w:val="00ED1CF5"/>
    <w:rsid w:val="00ED1FB5"/>
    <w:rsid w:val="00ED2667"/>
    <w:rsid w:val="00ED2889"/>
    <w:rsid w:val="00ED2A12"/>
    <w:rsid w:val="00ED2E0D"/>
    <w:rsid w:val="00ED2E49"/>
    <w:rsid w:val="00ED2F4B"/>
    <w:rsid w:val="00ED3511"/>
    <w:rsid w:val="00ED3C10"/>
    <w:rsid w:val="00ED3EDD"/>
    <w:rsid w:val="00ED44E5"/>
    <w:rsid w:val="00ED4971"/>
    <w:rsid w:val="00ED4B6D"/>
    <w:rsid w:val="00ED4C58"/>
    <w:rsid w:val="00ED4F6A"/>
    <w:rsid w:val="00ED5393"/>
    <w:rsid w:val="00ED561C"/>
    <w:rsid w:val="00ED57C7"/>
    <w:rsid w:val="00ED5B99"/>
    <w:rsid w:val="00ED5C15"/>
    <w:rsid w:val="00ED5C89"/>
    <w:rsid w:val="00ED5D27"/>
    <w:rsid w:val="00ED61BD"/>
    <w:rsid w:val="00ED6319"/>
    <w:rsid w:val="00ED655B"/>
    <w:rsid w:val="00ED6565"/>
    <w:rsid w:val="00ED66A5"/>
    <w:rsid w:val="00ED67F7"/>
    <w:rsid w:val="00ED6933"/>
    <w:rsid w:val="00ED6C17"/>
    <w:rsid w:val="00ED6CA0"/>
    <w:rsid w:val="00ED7132"/>
    <w:rsid w:val="00ED75BF"/>
    <w:rsid w:val="00ED76BA"/>
    <w:rsid w:val="00EE0071"/>
    <w:rsid w:val="00EE01DF"/>
    <w:rsid w:val="00EE02FF"/>
    <w:rsid w:val="00EE0313"/>
    <w:rsid w:val="00EE0361"/>
    <w:rsid w:val="00EE0487"/>
    <w:rsid w:val="00EE0743"/>
    <w:rsid w:val="00EE08A7"/>
    <w:rsid w:val="00EE08B3"/>
    <w:rsid w:val="00EE0AFD"/>
    <w:rsid w:val="00EE0BD0"/>
    <w:rsid w:val="00EE0D71"/>
    <w:rsid w:val="00EE0E91"/>
    <w:rsid w:val="00EE0EF2"/>
    <w:rsid w:val="00EE0F05"/>
    <w:rsid w:val="00EE0FED"/>
    <w:rsid w:val="00EE11E5"/>
    <w:rsid w:val="00EE178E"/>
    <w:rsid w:val="00EE1A98"/>
    <w:rsid w:val="00EE20C7"/>
    <w:rsid w:val="00EE2132"/>
    <w:rsid w:val="00EE21ED"/>
    <w:rsid w:val="00EE2411"/>
    <w:rsid w:val="00EE2B0D"/>
    <w:rsid w:val="00EE30DB"/>
    <w:rsid w:val="00EE3154"/>
    <w:rsid w:val="00EE3455"/>
    <w:rsid w:val="00EE3570"/>
    <w:rsid w:val="00EE38E5"/>
    <w:rsid w:val="00EE39FE"/>
    <w:rsid w:val="00EE41B2"/>
    <w:rsid w:val="00EE42CF"/>
    <w:rsid w:val="00EE44C3"/>
    <w:rsid w:val="00EE45A7"/>
    <w:rsid w:val="00EE45BE"/>
    <w:rsid w:val="00EE47F1"/>
    <w:rsid w:val="00EE49E3"/>
    <w:rsid w:val="00EE4B8C"/>
    <w:rsid w:val="00EE4CC3"/>
    <w:rsid w:val="00EE4F66"/>
    <w:rsid w:val="00EE51D0"/>
    <w:rsid w:val="00EE5320"/>
    <w:rsid w:val="00EE53E1"/>
    <w:rsid w:val="00EE54C5"/>
    <w:rsid w:val="00EE56D1"/>
    <w:rsid w:val="00EE59E0"/>
    <w:rsid w:val="00EE5D49"/>
    <w:rsid w:val="00EE5DF2"/>
    <w:rsid w:val="00EE5F6B"/>
    <w:rsid w:val="00EE605C"/>
    <w:rsid w:val="00EE66E9"/>
    <w:rsid w:val="00EE7309"/>
    <w:rsid w:val="00EE73DB"/>
    <w:rsid w:val="00EE74B3"/>
    <w:rsid w:val="00EE751A"/>
    <w:rsid w:val="00EE7C86"/>
    <w:rsid w:val="00EE7CBE"/>
    <w:rsid w:val="00EE7CF1"/>
    <w:rsid w:val="00EE7E42"/>
    <w:rsid w:val="00EF013A"/>
    <w:rsid w:val="00EF055C"/>
    <w:rsid w:val="00EF13D6"/>
    <w:rsid w:val="00EF13F9"/>
    <w:rsid w:val="00EF1746"/>
    <w:rsid w:val="00EF1BBA"/>
    <w:rsid w:val="00EF1CF4"/>
    <w:rsid w:val="00EF1D0C"/>
    <w:rsid w:val="00EF1DD7"/>
    <w:rsid w:val="00EF2153"/>
    <w:rsid w:val="00EF2316"/>
    <w:rsid w:val="00EF2542"/>
    <w:rsid w:val="00EF26F9"/>
    <w:rsid w:val="00EF288E"/>
    <w:rsid w:val="00EF2C52"/>
    <w:rsid w:val="00EF2EE8"/>
    <w:rsid w:val="00EF324C"/>
    <w:rsid w:val="00EF3382"/>
    <w:rsid w:val="00EF3937"/>
    <w:rsid w:val="00EF3AA8"/>
    <w:rsid w:val="00EF3E55"/>
    <w:rsid w:val="00EF3E57"/>
    <w:rsid w:val="00EF4166"/>
    <w:rsid w:val="00EF4B0A"/>
    <w:rsid w:val="00EF4D88"/>
    <w:rsid w:val="00EF4E01"/>
    <w:rsid w:val="00EF51BF"/>
    <w:rsid w:val="00EF5383"/>
    <w:rsid w:val="00EF5E81"/>
    <w:rsid w:val="00EF6062"/>
    <w:rsid w:val="00EF6A77"/>
    <w:rsid w:val="00EF6AF4"/>
    <w:rsid w:val="00EF6DDC"/>
    <w:rsid w:val="00EF71AB"/>
    <w:rsid w:val="00EF7917"/>
    <w:rsid w:val="00EF7995"/>
    <w:rsid w:val="00EF7C72"/>
    <w:rsid w:val="00EF7F94"/>
    <w:rsid w:val="00EF7FC7"/>
    <w:rsid w:val="00F00C64"/>
    <w:rsid w:val="00F00CD1"/>
    <w:rsid w:val="00F00DB3"/>
    <w:rsid w:val="00F010A7"/>
    <w:rsid w:val="00F01364"/>
    <w:rsid w:val="00F013FE"/>
    <w:rsid w:val="00F01765"/>
    <w:rsid w:val="00F019A7"/>
    <w:rsid w:val="00F019A8"/>
    <w:rsid w:val="00F01AEE"/>
    <w:rsid w:val="00F02712"/>
    <w:rsid w:val="00F027E6"/>
    <w:rsid w:val="00F029F4"/>
    <w:rsid w:val="00F02E81"/>
    <w:rsid w:val="00F02EBD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71C"/>
    <w:rsid w:val="00F05E48"/>
    <w:rsid w:val="00F0603B"/>
    <w:rsid w:val="00F06674"/>
    <w:rsid w:val="00F066BC"/>
    <w:rsid w:val="00F06837"/>
    <w:rsid w:val="00F06FBB"/>
    <w:rsid w:val="00F07806"/>
    <w:rsid w:val="00F07D70"/>
    <w:rsid w:val="00F07FAA"/>
    <w:rsid w:val="00F102B3"/>
    <w:rsid w:val="00F10625"/>
    <w:rsid w:val="00F1086C"/>
    <w:rsid w:val="00F10AB3"/>
    <w:rsid w:val="00F10CC2"/>
    <w:rsid w:val="00F10DB6"/>
    <w:rsid w:val="00F10F7A"/>
    <w:rsid w:val="00F11552"/>
    <w:rsid w:val="00F11774"/>
    <w:rsid w:val="00F1194C"/>
    <w:rsid w:val="00F11CF9"/>
    <w:rsid w:val="00F12077"/>
    <w:rsid w:val="00F12563"/>
    <w:rsid w:val="00F125E9"/>
    <w:rsid w:val="00F12616"/>
    <w:rsid w:val="00F12DB8"/>
    <w:rsid w:val="00F130F4"/>
    <w:rsid w:val="00F13380"/>
    <w:rsid w:val="00F142E0"/>
    <w:rsid w:val="00F14697"/>
    <w:rsid w:val="00F148CE"/>
    <w:rsid w:val="00F149FA"/>
    <w:rsid w:val="00F14BDE"/>
    <w:rsid w:val="00F14F17"/>
    <w:rsid w:val="00F1508F"/>
    <w:rsid w:val="00F15938"/>
    <w:rsid w:val="00F15B7B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17CE3"/>
    <w:rsid w:val="00F20343"/>
    <w:rsid w:val="00F206D6"/>
    <w:rsid w:val="00F20BFF"/>
    <w:rsid w:val="00F20CCF"/>
    <w:rsid w:val="00F21483"/>
    <w:rsid w:val="00F215B3"/>
    <w:rsid w:val="00F2164C"/>
    <w:rsid w:val="00F21D5C"/>
    <w:rsid w:val="00F225FA"/>
    <w:rsid w:val="00F228C0"/>
    <w:rsid w:val="00F22C0A"/>
    <w:rsid w:val="00F23453"/>
    <w:rsid w:val="00F23488"/>
    <w:rsid w:val="00F234CB"/>
    <w:rsid w:val="00F234E7"/>
    <w:rsid w:val="00F236D8"/>
    <w:rsid w:val="00F236FB"/>
    <w:rsid w:val="00F238D7"/>
    <w:rsid w:val="00F23BB1"/>
    <w:rsid w:val="00F24148"/>
    <w:rsid w:val="00F24270"/>
    <w:rsid w:val="00F24622"/>
    <w:rsid w:val="00F24AF2"/>
    <w:rsid w:val="00F24C9F"/>
    <w:rsid w:val="00F24D1C"/>
    <w:rsid w:val="00F250FE"/>
    <w:rsid w:val="00F252C4"/>
    <w:rsid w:val="00F25406"/>
    <w:rsid w:val="00F25672"/>
    <w:rsid w:val="00F25CA0"/>
    <w:rsid w:val="00F25D72"/>
    <w:rsid w:val="00F26D74"/>
    <w:rsid w:val="00F26FEA"/>
    <w:rsid w:val="00F271AF"/>
    <w:rsid w:val="00F2727C"/>
    <w:rsid w:val="00F27882"/>
    <w:rsid w:val="00F30449"/>
    <w:rsid w:val="00F30BD0"/>
    <w:rsid w:val="00F30DDF"/>
    <w:rsid w:val="00F31137"/>
    <w:rsid w:val="00F31579"/>
    <w:rsid w:val="00F315E1"/>
    <w:rsid w:val="00F31B94"/>
    <w:rsid w:val="00F3275A"/>
    <w:rsid w:val="00F32A38"/>
    <w:rsid w:val="00F32C9D"/>
    <w:rsid w:val="00F32D42"/>
    <w:rsid w:val="00F32F0A"/>
    <w:rsid w:val="00F33165"/>
    <w:rsid w:val="00F331F7"/>
    <w:rsid w:val="00F33B6B"/>
    <w:rsid w:val="00F33CE9"/>
    <w:rsid w:val="00F33D33"/>
    <w:rsid w:val="00F33F1F"/>
    <w:rsid w:val="00F33F82"/>
    <w:rsid w:val="00F345B9"/>
    <w:rsid w:val="00F346CF"/>
    <w:rsid w:val="00F3482A"/>
    <w:rsid w:val="00F34838"/>
    <w:rsid w:val="00F34B06"/>
    <w:rsid w:val="00F35244"/>
    <w:rsid w:val="00F35963"/>
    <w:rsid w:val="00F35E38"/>
    <w:rsid w:val="00F3626E"/>
    <w:rsid w:val="00F36798"/>
    <w:rsid w:val="00F367B2"/>
    <w:rsid w:val="00F368F5"/>
    <w:rsid w:val="00F36A6C"/>
    <w:rsid w:val="00F36EA3"/>
    <w:rsid w:val="00F373F5"/>
    <w:rsid w:val="00F37572"/>
    <w:rsid w:val="00F375CB"/>
    <w:rsid w:val="00F376CE"/>
    <w:rsid w:val="00F378EA"/>
    <w:rsid w:val="00F37DA9"/>
    <w:rsid w:val="00F37DDE"/>
    <w:rsid w:val="00F400A4"/>
    <w:rsid w:val="00F40168"/>
    <w:rsid w:val="00F40229"/>
    <w:rsid w:val="00F404BD"/>
    <w:rsid w:val="00F40508"/>
    <w:rsid w:val="00F40C71"/>
    <w:rsid w:val="00F4132D"/>
    <w:rsid w:val="00F413BF"/>
    <w:rsid w:val="00F414C0"/>
    <w:rsid w:val="00F4187D"/>
    <w:rsid w:val="00F4262C"/>
    <w:rsid w:val="00F42654"/>
    <w:rsid w:val="00F4275C"/>
    <w:rsid w:val="00F42B57"/>
    <w:rsid w:val="00F42BF4"/>
    <w:rsid w:val="00F42D39"/>
    <w:rsid w:val="00F43161"/>
    <w:rsid w:val="00F43499"/>
    <w:rsid w:val="00F4357C"/>
    <w:rsid w:val="00F436AE"/>
    <w:rsid w:val="00F438C0"/>
    <w:rsid w:val="00F43949"/>
    <w:rsid w:val="00F43992"/>
    <w:rsid w:val="00F43AD8"/>
    <w:rsid w:val="00F43B33"/>
    <w:rsid w:val="00F4463D"/>
    <w:rsid w:val="00F4492F"/>
    <w:rsid w:val="00F44B64"/>
    <w:rsid w:val="00F450B8"/>
    <w:rsid w:val="00F45144"/>
    <w:rsid w:val="00F452BD"/>
    <w:rsid w:val="00F4548D"/>
    <w:rsid w:val="00F45DEE"/>
    <w:rsid w:val="00F45EAC"/>
    <w:rsid w:val="00F4600A"/>
    <w:rsid w:val="00F4613B"/>
    <w:rsid w:val="00F4616C"/>
    <w:rsid w:val="00F4632C"/>
    <w:rsid w:val="00F46453"/>
    <w:rsid w:val="00F46B11"/>
    <w:rsid w:val="00F46B20"/>
    <w:rsid w:val="00F46F1D"/>
    <w:rsid w:val="00F47247"/>
    <w:rsid w:val="00F4735B"/>
    <w:rsid w:val="00F50487"/>
    <w:rsid w:val="00F51204"/>
    <w:rsid w:val="00F5136B"/>
    <w:rsid w:val="00F513C7"/>
    <w:rsid w:val="00F51A4C"/>
    <w:rsid w:val="00F51B41"/>
    <w:rsid w:val="00F51E4A"/>
    <w:rsid w:val="00F52059"/>
    <w:rsid w:val="00F52157"/>
    <w:rsid w:val="00F52172"/>
    <w:rsid w:val="00F5220F"/>
    <w:rsid w:val="00F522E8"/>
    <w:rsid w:val="00F527F6"/>
    <w:rsid w:val="00F52CEE"/>
    <w:rsid w:val="00F5303A"/>
    <w:rsid w:val="00F53333"/>
    <w:rsid w:val="00F53F68"/>
    <w:rsid w:val="00F5417B"/>
    <w:rsid w:val="00F54268"/>
    <w:rsid w:val="00F54409"/>
    <w:rsid w:val="00F547EE"/>
    <w:rsid w:val="00F54832"/>
    <w:rsid w:val="00F5486D"/>
    <w:rsid w:val="00F548A4"/>
    <w:rsid w:val="00F54987"/>
    <w:rsid w:val="00F54AB6"/>
    <w:rsid w:val="00F54E94"/>
    <w:rsid w:val="00F55309"/>
    <w:rsid w:val="00F55496"/>
    <w:rsid w:val="00F559CC"/>
    <w:rsid w:val="00F55A4E"/>
    <w:rsid w:val="00F55BAB"/>
    <w:rsid w:val="00F5608A"/>
    <w:rsid w:val="00F560D7"/>
    <w:rsid w:val="00F571D5"/>
    <w:rsid w:val="00F573AC"/>
    <w:rsid w:val="00F57A75"/>
    <w:rsid w:val="00F57C1E"/>
    <w:rsid w:val="00F57FE5"/>
    <w:rsid w:val="00F6018C"/>
    <w:rsid w:val="00F6051E"/>
    <w:rsid w:val="00F6095D"/>
    <w:rsid w:val="00F60E83"/>
    <w:rsid w:val="00F618C4"/>
    <w:rsid w:val="00F618F0"/>
    <w:rsid w:val="00F61A9D"/>
    <w:rsid w:val="00F61B65"/>
    <w:rsid w:val="00F61E97"/>
    <w:rsid w:val="00F6214E"/>
    <w:rsid w:val="00F62568"/>
    <w:rsid w:val="00F62586"/>
    <w:rsid w:val="00F6285F"/>
    <w:rsid w:val="00F628F7"/>
    <w:rsid w:val="00F62A2A"/>
    <w:rsid w:val="00F62AE1"/>
    <w:rsid w:val="00F62FD0"/>
    <w:rsid w:val="00F63363"/>
    <w:rsid w:val="00F63809"/>
    <w:rsid w:val="00F63851"/>
    <w:rsid w:val="00F640BC"/>
    <w:rsid w:val="00F6424B"/>
    <w:rsid w:val="00F6461B"/>
    <w:rsid w:val="00F6490D"/>
    <w:rsid w:val="00F64E07"/>
    <w:rsid w:val="00F64EBE"/>
    <w:rsid w:val="00F64F12"/>
    <w:rsid w:val="00F650D3"/>
    <w:rsid w:val="00F65C20"/>
    <w:rsid w:val="00F66090"/>
    <w:rsid w:val="00F660A6"/>
    <w:rsid w:val="00F6637F"/>
    <w:rsid w:val="00F667E9"/>
    <w:rsid w:val="00F66C9C"/>
    <w:rsid w:val="00F66CFA"/>
    <w:rsid w:val="00F66D7D"/>
    <w:rsid w:val="00F6761E"/>
    <w:rsid w:val="00F67760"/>
    <w:rsid w:val="00F67A8F"/>
    <w:rsid w:val="00F67ED7"/>
    <w:rsid w:val="00F7028A"/>
    <w:rsid w:val="00F70291"/>
    <w:rsid w:val="00F70405"/>
    <w:rsid w:val="00F70959"/>
    <w:rsid w:val="00F70A59"/>
    <w:rsid w:val="00F70ADF"/>
    <w:rsid w:val="00F70C02"/>
    <w:rsid w:val="00F70D0B"/>
    <w:rsid w:val="00F710B7"/>
    <w:rsid w:val="00F7149F"/>
    <w:rsid w:val="00F7176D"/>
    <w:rsid w:val="00F71A1B"/>
    <w:rsid w:val="00F71BDE"/>
    <w:rsid w:val="00F7227A"/>
    <w:rsid w:val="00F72569"/>
    <w:rsid w:val="00F7260C"/>
    <w:rsid w:val="00F727F4"/>
    <w:rsid w:val="00F72B3F"/>
    <w:rsid w:val="00F72D1D"/>
    <w:rsid w:val="00F72E4B"/>
    <w:rsid w:val="00F7316B"/>
    <w:rsid w:val="00F733B6"/>
    <w:rsid w:val="00F735FB"/>
    <w:rsid w:val="00F73AD4"/>
    <w:rsid w:val="00F73DAC"/>
    <w:rsid w:val="00F73FEB"/>
    <w:rsid w:val="00F742B1"/>
    <w:rsid w:val="00F74374"/>
    <w:rsid w:val="00F745B6"/>
    <w:rsid w:val="00F74AFF"/>
    <w:rsid w:val="00F75124"/>
    <w:rsid w:val="00F759D1"/>
    <w:rsid w:val="00F75CDF"/>
    <w:rsid w:val="00F75F3C"/>
    <w:rsid w:val="00F763F5"/>
    <w:rsid w:val="00F764AB"/>
    <w:rsid w:val="00F76748"/>
    <w:rsid w:val="00F767FF"/>
    <w:rsid w:val="00F769A4"/>
    <w:rsid w:val="00F76BC7"/>
    <w:rsid w:val="00F76C58"/>
    <w:rsid w:val="00F76E23"/>
    <w:rsid w:val="00F7714A"/>
    <w:rsid w:val="00F7758A"/>
    <w:rsid w:val="00F776B0"/>
    <w:rsid w:val="00F77CCA"/>
    <w:rsid w:val="00F77D22"/>
    <w:rsid w:val="00F77EA9"/>
    <w:rsid w:val="00F80034"/>
    <w:rsid w:val="00F806B1"/>
    <w:rsid w:val="00F80AA6"/>
    <w:rsid w:val="00F80CC3"/>
    <w:rsid w:val="00F80E2C"/>
    <w:rsid w:val="00F810B2"/>
    <w:rsid w:val="00F81421"/>
    <w:rsid w:val="00F81C89"/>
    <w:rsid w:val="00F82065"/>
    <w:rsid w:val="00F821AA"/>
    <w:rsid w:val="00F82230"/>
    <w:rsid w:val="00F82792"/>
    <w:rsid w:val="00F82AD8"/>
    <w:rsid w:val="00F83140"/>
    <w:rsid w:val="00F838EE"/>
    <w:rsid w:val="00F838F3"/>
    <w:rsid w:val="00F83B1B"/>
    <w:rsid w:val="00F83CD8"/>
    <w:rsid w:val="00F8403F"/>
    <w:rsid w:val="00F84B12"/>
    <w:rsid w:val="00F84BEF"/>
    <w:rsid w:val="00F84E99"/>
    <w:rsid w:val="00F84F3E"/>
    <w:rsid w:val="00F8509E"/>
    <w:rsid w:val="00F85371"/>
    <w:rsid w:val="00F856D7"/>
    <w:rsid w:val="00F85EB6"/>
    <w:rsid w:val="00F85FF1"/>
    <w:rsid w:val="00F86734"/>
    <w:rsid w:val="00F86CE7"/>
    <w:rsid w:val="00F86E38"/>
    <w:rsid w:val="00F87176"/>
    <w:rsid w:val="00F871F2"/>
    <w:rsid w:val="00F87529"/>
    <w:rsid w:val="00F876C4"/>
    <w:rsid w:val="00F87874"/>
    <w:rsid w:val="00F87BE5"/>
    <w:rsid w:val="00F9044A"/>
    <w:rsid w:val="00F906DD"/>
    <w:rsid w:val="00F90719"/>
    <w:rsid w:val="00F907BD"/>
    <w:rsid w:val="00F90CFB"/>
    <w:rsid w:val="00F90D74"/>
    <w:rsid w:val="00F90DEE"/>
    <w:rsid w:val="00F90E7C"/>
    <w:rsid w:val="00F912E0"/>
    <w:rsid w:val="00F91814"/>
    <w:rsid w:val="00F91B13"/>
    <w:rsid w:val="00F91BF8"/>
    <w:rsid w:val="00F91D9D"/>
    <w:rsid w:val="00F91F75"/>
    <w:rsid w:val="00F91F8C"/>
    <w:rsid w:val="00F92475"/>
    <w:rsid w:val="00F92AEF"/>
    <w:rsid w:val="00F93066"/>
    <w:rsid w:val="00F93596"/>
    <w:rsid w:val="00F93756"/>
    <w:rsid w:val="00F93AD1"/>
    <w:rsid w:val="00F93B86"/>
    <w:rsid w:val="00F93D13"/>
    <w:rsid w:val="00F9413C"/>
    <w:rsid w:val="00F946EE"/>
    <w:rsid w:val="00F949E3"/>
    <w:rsid w:val="00F94CD7"/>
    <w:rsid w:val="00F9507E"/>
    <w:rsid w:val="00F95F5E"/>
    <w:rsid w:val="00F960BC"/>
    <w:rsid w:val="00F96136"/>
    <w:rsid w:val="00F961EC"/>
    <w:rsid w:val="00F96360"/>
    <w:rsid w:val="00F96745"/>
    <w:rsid w:val="00F967EB"/>
    <w:rsid w:val="00F96A54"/>
    <w:rsid w:val="00F96C16"/>
    <w:rsid w:val="00F96EE4"/>
    <w:rsid w:val="00F974E9"/>
    <w:rsid w:val="00FA0477"/>
    <w:rsid w:val="00FA06A2"/>
    <w:rsid w:val="00FA08BB"/>
    <w:rsid w:val="00FA09E1"/>
    <w:rsid w:val="00FA0A22"/>
    <w:rsid w:val="00FA0E01"/>
    <w:rsid w:val="00FA0F57"/>
    <w:rsid w:val="00FA0F5A"/>
    <w:rsid w:val="00FA15D2"/>
    <w:rsid w:val="00FA1658"/>
    <w:rsid w:val="00FA171F"/>
    <w:rsid w:val="00FA19A4"/>
    <w:rsid w:val="00FA1F79"/>
    <w:rsid w:val="00FA2242"/>
    <w:rsid w:val="00FA2F54"/>
    <w:rsid w:val="00FA2FE7"/>
    <w:rsid w:val="00FA33F4"/>
    <w:rsid w:val="00FA34E3"/>
    <w:rsid w:val="00FA398D"/>
    <w:rsid w:val="00FA3AAF"/>
    <w:rsid w:val="00FA3EED"/>
    <w:rsid w:val="00FA421E"/>
    <w:rsid w:val="00FA45D6"/>
    <w:rsid w:val="00FA4A4A"/>
    <w:rsid w:val="00FA4ADE"/>
    <w:rsid w:val="00FA4EBE"/>
    <w:rsid w:val="00FA54FA"/>
    <w:rsid w:val="00FA569E"/>
    <w:rsid w:val="00FA577F"/>
    <w:rsid w:val="00FA5A13"/>
    <w:rsid w:val="00FA5F2D"/>
    <w:rsid w:val="00FA68A5"/>
    <w:rsid w:val="00FA707A"/>
    <w:rsid w:val="00FA76C5"/>
    <w:rsid w:val="00FA7DDB"/>
    <w:rsid w:val="00FB0050"/>
    <w:rsid w:val="00FB0114"/>
    <w:rsid w:val="00FB02F0"/>
    <w:rsid w:val="00FB07B3"/>
    <w:rsid w:val="00FB0B58"/>
    <w:rsid w:val="00FB15C5"/>
    <w:rsid w:val="00FB15D4"/>
    <w:rsid w:val="00FB1667"/>
    <w:rsid w:val="00FB169C"/>
    <w:rsid w:val="00FB19FC"/>
    <w:rsid w:val="00FB1B8B"/>
    <w:rsid w:val="00FB1E7F"/>
    <w:rsid w:val="00FB25C4"/>
    <w:rsid w:val="00FB25C7"/>
    <w:rsid w:val="00FB2894"/>
    <w:rsid w:val="00FB29D0"/>
    <w:rsid w:val="00FB2D89"/>
    <w:rsid w:val="00FB2E24"/>
    <w:rsid w:val="00FB3219"/>
    <w:rsid w:val="00FB3227"/>
    <w:rsid w:val="00FB3ACC"/>
    <w:rsid w:val="00FB3E6F"/>
    <w:rsid w:val="00FB4598"/>
    <w:rsid w:val="00FB487F"/>
    <w:rsid w:val="00FB5994"/>
    <w:rsid w:val="00FB5B2C"/>
    <w:rsid w:val="00FB5C33"/>
    <w:rsid w:val="00FB6514"/>
    <w:rsid w:val="00FB67F6"/>
    <w:rsid w:val="00FB6849"/>
    <w:rsid w:val="00FB6B05"/>
    <w:rsid w:val="00FB6F3A"/>
    <w:rsid w:val="00FB741A"/>
    <w:rsid w:val="00FB74FD"/>
    <w:rsid w:val="00FB762C"/>
    <w:rsid w:val="00FB78C0"/>
    <w:rsid w:val="00FB7B53"/>
    <w:rsid w:val="00FB7D42"/>
    <w:rsid w:val="00FB7E56"/>
    <w:rsid w:val="00FC0179"/>
    <w:rsid w:val="00FC026F"/>
    <w:rsid w:val="00FC0560"/>
    <w:rsid w:val="00FC0621"/>
    <w:rsid w:val="00FC0A4B"/>
    <w:rsid w:val="00FC0BA0"/>
    <w:rsid w:val="00FC0D24"/>
    <w:rsid w:val="00FC10AB"/>
    <w:rsid w:val="00FC10CA"/>
    <w:rsid w:val="00FC117B"/>
    <w:rsid w:val="00FC1656"/>
    <w:rsid w:val="00FC1C7A"/>
    <w:rsid w:val="00FC1D42"/>
    <w:rsid w:val="00FC2014"/>
    <w:rsid w:val="00FC211A"/>
    <w:rsid w:val="00FC2600"/>
    <w:rsid w:val="00FC2693"/>
    <w:rsid w:val="00FC2A44"/>
    <w:rsid w:val="00FC2A9F"/>
    <w:rsid w:val="00FC3212"/>
    <w:rsid w:val="00FC33C0"/>
    <w:rsid w:val="00FC3649"/>
    <w:rsid w:val="00FC3695"/>
    <w:rsid w:val="00FC3A64"/>
    <w:rsid w:val="00FC3BD5"/>
    <w:rsid w:val="00FC4792"/>
    <w:rsid w:val="00FC4F6B"/>
    <w:rsid w:val="00FC53D0"/>
    <w:rsid w:val="00FC56B6"/>
    <w:rsid w:val="00FC57CC"/>
    <w:rsid w:val="00FC5D9B"/>
    <w:rsid w:val="00FC6109"/>
    <w:rsid w:val="00FC636C"/>
    <w:rsid w:val="00FC64E9"/>
    <w:rsid w:val="00FC6EC7"/>
    <w:rsid w:val="00FC7ACB"/>
    <w:rsid w:val="00FC7C0A"/>
    <w:rsid w:val="00FC7F6F"/>
    <w:rsid w:val="00FD05A5"/>
    <w:rsid w:val="00FD0B0A"/>
    <w:rsid w:val="00FD0B79"/>
    <w:rsid w:val="00FD151E"/>
    <w:rsid w:val="00FD1661"/>
    <w:rsid w:val="00FD1A08"/>
    <w:rsid w:val="00FD1CE7"/>
    <w:rsid w:val="00FD1ECA"/>
    <w:rsid w:val="00FD1F24"/>
    <w:rsid w:val="00FD1F31"/>
    <w:rsid w:val="00FD20A3"/>
    <w:rsid w:val="00FD22F8"/>
    <w:rsid w:val="00FD27A0"/>
    <w:rsid w:val="00FD27C3"/>
    <w:rsid w:val="00FD2D0A"/>
    <w:rsid w:val="00FD2D61"/>
    <w:rsid w:val="00FD2D91"/>
    <w:rsid w:val="00FD32DC"/>
    <w:rsid w:val="00FD357F"/>
    <w:rsid w:val="00FD36E1"/>
    <w:rsid w:val="00FD37C7"/>
    <w:rsid w:val="00FD38CE"/>
    <w:rsid w:val="00FD425A"/>
    <w:rsid w:val="00FD49E8"/>
    <w:rsid w:val="00FD4AAC"/>
    <w:rsid w:val="00FD4D92"/>
    <w:rsid w:val="00FD4EA2"/>
    <w:rsid w:val="00FD54FA"/>
    <w:rsid w:val="00FD5848"/>
    <w:rsid w:val="00FD5884"/>
    <w:rsid w:val="00FD60EC"/>
    <w:rsid w:val="00FD63A9"/>
    <w:rsid w:val="00FD645A"/>
    <w:rsid w:val="00FD647A"/>
    <w:rsid w:val="00FD64F3"/>
    <w:rsid w:val="00FD65DB"/>
    <w:rsid w:val="00FD6724"/>
    <w:rsid w:val="00FD672A"/>
    <w:rsid w:val="00FD6961"/>
    <w:rsid w:val="00FD6DF1"/>
    <w:rsid w:val="00FD7003"/>
    <w:rsid w:val="00FD7DE9"/>
    <w:rsid w:val="00FD7E88"/>
    <w:rsid w:val="00FD7F43"/>
    <w:rsid w:val="00FE00B8"/>
    <w:rsid w:val="00FE0CAB"/>
    <w:rsid w:val="00FE1250"/>
    <w:rsid w:val="00FE1421"/>
    <w:rsid w:val="00FE1995"/>
    <w:rsid w:val="00FE1C3E"/>
    <w:rsid w:val="00FE1D3A"/>
    <w:rsid w:val="00FE204A"/>
    <w:rsid w:val="00FE23DA"/>
    <w:rsid w:val="00FE28F6"/>
    <w:rsid w:val="00FE2A35"/>
    <w:rsid w:val="00FE2E72"/>
    <w:rsid w:val="00FE3077"/>
    <w:rsid w:val="00FE32A7"/>
    <w:rsid w:val="00FE32D6"/>
    <w:rsid w:val="00FE3CC4"/>
    <w:rsid w:val="00FE3FF9"/>
    <w:rsid w:val="00FE419A"/>
    <w:rsid w:val="00FE445D"/>
    <w:rsid w:val="00FE476B"/>
    <w:rsid w:val="00FE4865"/>
    <w:rsid w:val="00FE4C5B"/>
    <w:rsid w:val="00FE5720"/>
    <w:rsid w:val="00FE6941"/>
    <w:rsid w:val="00FE6A1F"/>
    <w:rsid w:val="00FE6A4E"/>
    <w:rsid w:val="00FE6C73"/>
    <w:rsid w:val="00FE6CBE"/>
    <w:rsid w:val="00FE6FC5"/>
    <w:rsid w:val="00FE6FED"/>
    <w:rsid w:val="00FE73E1"/>
    <w:rsid w:val="00FE76C2"/>
    <w:rsid w:val="00FE76E2"/>
    <w:rsid w:val="00FE7EAE"/>
    <w:rsid w:val="00FF0122"/>
    <w:rsid w:val="00FF0499"/>
    <w:rsid w:val="00FF04F6"/>
    <w:rsid w:val="00FF05E2"/>
    <w:rsid w:val="00FF0A16"/>
    <w:rsid w:val="00FF0C62"/>
    <w:rsid w:val="00FF0E86"/>
    <w:rsid w:val="00FF1889"/>
    <w:rsid w:val="00FF1C8A"/>
    <w:rsid w:val="00FF20C8"/>
    <w:rsid w:val="00FF2458"/>
    <w:rsid w:val="00FF2C9B"/>
    <w:rsid w:val="00FF2F08"/>
    <w:rsid w:val="00FF31C2"/>
    <w:rsid w:val="00FF3245"/>
    <w:rsid w:val="00FF32A9"/>
    <w:rsid w:val="00FF335E"/>
    <w:rsid w:val="00FF378E"/>
    <w:rsid w:val="00FF381E"/>
    <w:rsid w:val="00FF3A2E"/>
    <w:rsid w:val="00FF3BD5"/>
    <w:rsid w:val="00FF3E1B"/>
    <w:rsid w:val="00FF4A77"/>
    <w:rsid w:val="00FF4ADC"/>
    <w:rsid w:val="00FF4B49"/>
    <w:rsid w:val="00FF4D06"/>
    <w:rsid w:val="00FF4D91"/>
    <w:rsid w:val="00FF4E9A"/>
    <w:rsid w:val="00FF4F2F"/>
    <w:rsid w:val="00FF5047"/>
    <w:rsid w:val="00FF54FB"/>
    <w:rsid w:val="00FF55E1"/>
    <w:rsid w:val="00FF5618"/>
    <w:rsid w:val="00FF5F73"/>
    <w:rsid w:val="00FF604E"/>
    <w:rsid w:val="00FF6229"/>
    <w:rsid w:val="00FF6431"/>
    <w:rsid w:val="00FF6B2B"/>
    <w:rsid w:val="00FF7050"/>
    <w:rsid w:val="00FF7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9642"/>
  <w15:docId w15:val="{05E16971-CB82-4E20-9A55-B07D42AD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4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15C-E4D0-4207-999C-E20254FE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29174</TotalTime>
  <Pages>37</Pages>
  <Words>14199</Words>
  <Characters>80935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4181</cp:revision>
  <cp:lastPrinted>2025-11-18T12:01:00Z</cp:lastPrinted>
  <dcterms:created xsi:type="dcterms:W3CDTF">2024-09-20T10:21:00Z</dcterms:created>
  <dcterms:modified xsi:type="dcterms:W3CDTF">2025-11-18T12:19:00Z</dcterms:modified>
</cp:coreProperties>
</file>